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22" w:rsidRPr="00316822" w:rsidRDefault="00DA2D95" w:rsidP="00316822">
      <w:pPr>
        <w:jc w:val="center"/>
        <w:rPr>
          <w:rFonts w:ascii="Times New Roman" w:eastAsia="新細明體" w:hAnsi="Times New Roman" w:cs="Times New Roman"/>
          <w:sz w:val="36"/>
          <w:szCs w:val="36"/>
        </w:rPr>
      </w:pPr>
      <w:r w:rsidRPr="00316822">
        <w:rPr>
          <w:rFonts w:ascii="Times New Roman" w:eastAsia="標楷體" w:hAnsi="標楷體" w:cs="Times New Roman"/>
          <w:sz w:val="36"/>
          <w:szCs w:val="36"/>
        </w:rPr>
        <w:t>第四章、聖典之結集</w:t>
      </w:r>
      <w:r w:rsidR="00316822" w:rsidRPr="00316822">
        <w:rPr>
          <w:rFonts w:ascii="標楷體" w:eastAsia="標楷體" w:hAnsi="標楷體" w:cs="Times New Roman" w:hint="eastAsia"/>
          <w:sz w:val="36"/>
          <w:szCs w:val="36"/>
        </w:rPr>
        <w:t>（</w:t>
      </w:r>
      <w:r w:rsidR="00316822" w:rsidRPr="00316822">
        <w:rPr>
          <w:rFonts w:ascii="標楷體" w:eastAsia="標楷體" w:hAnsi="標楷體" w:cs="Times New Roman"/>
          <w:sz w:val="36"/>
          <w:szCs w:val="36"/>
        </w:rPr>
        <w:t>補充講義</w:t>
      </w:r>
      <w:r w:rsidR="00316822" w:rsidRPr="00316822">
        <w:rPr>
          <w:rFonts w:ascii="標楷體" w:eastAsia="標楷體" w:hAnsi="標楷體" w:cs="Times New Roman" w:hint="eastAsia"/>
          <w:sz w:val="36"/>
          <w:szCs w:val="36"/>
        </w:rPr>
        <w:t>）</w:t>
      </w:r>
    </w:p>
    <w:p w:rsidR="005665A9" w:rsidRDefault="005665A9">
      <w:pPr>
        <w:rPr>
          <w:rFonts w:ascii="Times New Roman" w:eastAsia="新細明體" w:hAnsi="Times New Roman" w:cs="Times New Roman"/>
        </w:rPr>
      </w:pPr>
    </w:p>
    <w:p w:rsidR="00BA09B4" w:rsidRPr="005E51AC" w:rsidRDefault="00BA09B4" w:rsidP="005E51AC">
      <w:pPr>
        <w:spacing w:afterLines="50" w:after="180"/>
        <w:outlineLvl w:val="0"/>
        <w:rPr>
          <w:rFonts w:ascii="Times New Roman" w:hAnsi="Times New Roman" w:cs="Times New Roman"/>
          <w:szCs w:val="24"/>
        </w:rPr>
      </w:pPr>
      <w:bookmarkStart w:id="0" w:name="_Toc389078440"/>
      <w:r w:rsidRPr="00C068A0">
        <w:rPr>
          <w:rFonts w:ascii="Times New Roman" w:hAnsi="Times New Roman" w:cs="Times New Roman"/>
          <w:szCs w:val="24"/>
        </w:rPr>
        <w:t>【附錄一】：</w:t>
      </w:r>
      <w:r w:rsidRPr="005E51AC">
        <w:rPr>
          <w:rFonts w:ascii="Times New Roman" w:hAnsi="Times New Roman" w:cs="Times New Roman"/>
        </w:rPr>
        <w:t>印順導師著，《原始佛教聖典之集成》第一章，第三節，第四項、不同部派的不同結集</w:t>
      </w:r>
      <w:bookmarkEnd w:id="0"/>
      <w:r w:rsidRPr="005E51AC">
        <w:rPr>
          <w:rFonts w:ascii="Times New Roman" w:hAnsi="Times New Roman" w:cs="Times New Roman"/>
          <w:bCs/>
        </w:rPr>
        <w:t>（</w:t>
      </w:r>
      <w:r w:rsidRPr="005E51AC">
        <w:rPr>
          <w:rFonts w:ascii="Times New Roman" w:hAnsi="Times New Roman" w:cs="Times New Roman"/>
          <w:bCs/>
        </w:rPr>
        <w:t>pp.34-43</w:t>
      </w:r>
      <w:r w:rsidRPr="005E51AC">
        <w:rPr>
          <w:rFonts w:ascii="Times New Roman" w:hAnsi="Times New Roman" w:cs="Times New Roman"/>
          <w:bCs/>
        </w:rPr>
        <w:t>）：</w:t>
      </w:r>
    </w:p>
    <w:p w:rsidR="00BA09B4" w:rsidRPr="00327B8B" w:rsidRDefault="00BA09B4" w:rsidP="00BA09B4">
      <w:pPr>
        <w:widowControl/>
        <w:adjustRightInd w:val="0"/>
        <w:snapToGrid w:val="0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BA09B4" w:rsidRPr="00327B8B" w:rsidRDefault="00BA09B4" w:rsidP="00BA09B4">
      <w:pPr>
        <w:widowControl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一、二大結集外，不同的結集傳說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0"/>
        </w:rPr>
        <w:t>p.34-p.43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）</w:t>
      </w:r>
    </w:p>
    <w:p w:rsidR="00BA09B4" w:rsidRPr="00327B8B" w:rsidRDefault="00BA09B4" w:rsidP="00BA09B4">
      <w:pPr>
        <w:widowControl/>
        <w:spacing w:afterLines="30" w:after="108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二大結集外，還有非教界公認的，不同的結集傳說。這些傳說，雖或者辭義含混，或者時代不合，而傳說的底裏，都存在某一部派的結集事實。這裏只略為引述，點明意義，以說明各部派有不同結集的存在。</w:t>
      </w:r>
    </w:p>
    <w:p w:rsidR="00BA09B4" w:rsidRPr="00327B8B" w:rsidRDefault="00BA09B4" w:rsidP="00BA09B4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（一）大眾部系結集</w:t>
      </w:r>
      <w:r w:rsidRPr="00327B8B">
        <w:rPr>
          <w:rFonts w:ascii="Times New Roman" w:eastAsia="SimSun" w:hAnsi="Times New Roman" w:cs="Times New Roman"/>
          <w:sz w:val="20"/>
          <w:szCs w:val="20"/>
        </w:rPr>
        <w:t>（</w:t>
      </w:r>
      <w:r w:rsidRPr="00327B8B">
        <w:rPr>
          <w:rFonts w:ascii="Times New Roman" w:eastAsia="SimSun" w:hAnsi="Times New Roman" w:cs="Times New Roman"/>
          <w:sz w:val="20"/>
          <w:szCs w:val="20"/>
        </w:rPr>
        <w:t>p.34-p.3</w:t>
      </w:r>
      <w:r w:rsidRPr="00327B8B">
        <w:rPr>
          <w:rFonts w:ascii="Times New Roman" w:eastAsia="SimSun" w:hAnsi="Times New Roman" w:cs="Times New Roman" w:hint="eastAsia"/>
          <w:sz w:val="20"/>
          <w:szCs w:val="20"/>
        </w:rPr>
        <w:t>6</w:t>
      </w:r>
      <w:r w:rsidRPr="00327B8B">
        <w:rPr>
          <w:rFonts w:ascii="Times New Roman" w:eastAsia="SimSun" w:hAnsi="Times New Roman" w:cs="Times New Roman"/>
          <w:sz w:val="20"/>
          <w:szCs w:val="20"/>
        </w:rPr>
        <w:t>）</w:t>
      </w:r>
    </w:p>
    <w:p w:rsidR="00BA09B4" w:rsidRPr="00327B8B" w:rsidRDefault="00BA09B4" w:rsidP="00BA09B4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bdr w:val="single" w:sz="4" w:space="0" w:color="auto"/>
          <w:lang w:val="x-none" w:eastAsia="x-none"/>
        </w:rPr>
      </w:pPr>
      <w:r w:rsidRPr="00327B8B">
        <w:rPr>
          <w:rFonts w:ascii="Times New Roman" w:eastAsia="新細明體" w:hAnsi="Cambria" w:cs="Times New Roman"/>
          <w:bCs/>
          <w:kern w:val="0"/>
          <w:szCs w:val="20"/>
          <w:lang w:val="x-none" w:eastAsia="x-none"/>
        </w:rPr>
        <w:t>一、大眾部系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Mahāsāṃghika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</w:t>
      </w:r>
      <w:r w:rsidRPr="00327B8B">
        <w:rPr>
          <w:rFonts w:ascii="Times New Roman" w:eastAsia="新細明體" w:hAnsi="Cambria" w:cs="Times New Roman"/>
          <w:bCs/>
          <w:kern w:val="0"/>
          <w:szCs w:val="20"/>
          <w:lang w:val="x-none" w:eastAsia="x-none"/>
        </w:rPr>
        <w:t>結集：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、《三論玄義》、《西域傳》及《大唐西域記》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所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傳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——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王舍城結集時有「界外結集」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0"/>
        </w:rPr>
        <w:t>p.34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陳真諦（</w:t>
      </w:r>
      <w:r w:rsidRPr="00327B8B">
        <w:rPr>
          <w:rFonts w:ascii="Times New Roman" w:eastAsia="新細明體" w:hAnsi="Times New Roman" w:cs="Times New Roman"/>
          <w:szCs w:val="24"/>
        </w:rPr>
        <w:t>Paramârtha</w:t>
      </w:r>
      <w:r w:rsidRPr="00327B8B">
        <w:rPr>
          <w:rFonts w:ascii="Times New Roman" w:eastAsia="新細明體" w:hAnsi="Times New Roman" w:cs="Times New Roman"/>
          <w:szCs w:val="24"/>
        </w:rPr>
        <w:t>）（西元</w:t>
      </w:r>
      <w:r w:rsidRPr="00327B8B">
        <w:rPr>
          <w:rFonts w:ascii="Times New Roman" w:eastAsia="新細明體" w:hAnsi="Times New Roman" w:cs="Times New Roman" w:hint="eastAsia"/>
          <w:szCs w:val="24"/>
        </w:rPr>
        <w:t>548</w:t>
      </w:r>
      <w:r w:rsidRPr="00327B8B">
        <w:rPr>
          <w:rFonts w:ascii="新細明體" w:eastAsia="新細明體" w:hAnsi="新細明體" w:cs="Times New Roman"/>
          <w:szCs w:val="24"/>
        </w:rPr>
        <w:t>─</w:t>
      </w:r>
      <w:r w:rsidRPr="00327B8B">
        <w:rPr>
          <w:rFonts w:ascii="Times New Roman" w:eastAsia="新細明體" w:hAnsi="Times New Roman" w:cs="Times New Roman" w:hint="eastAsia"/>
          <w:szCs w:val="24"/>
        </w:rPr>
        <w:t>569</w:t>
      </w:r>
      <w:r w:rsidRPr="00327B8B">
        <w:rPr>
          <w:rFonts w:ascii="Times New Roman" w:eastAsia="新細明體" w:hAnsi="Times New Roman" w:cs="Times New Roman"/>
          <w:szCs w:val="24"/>
        </w:rPr>
        <w:t>年在華）所傳，有「界外結集」說，如《三論玄義》（大正</w:t>
      </w:r>
      <w:r w:rsidRPr="00327B8B">
        <w:rPr>
          <w:rFonts w:ascii="Times New Roman" w:eastAsia="SimSun" w:hAnsi="Times New Roman" w:cs="Times New Roman" w:hint="eastAsia"/>
          <w:szCs w:val="24"/>
        </w:rPr>
        <w:t>45</w:t>
      </w:r>
      <w:r w:rsidRPr="00327B8B">
        <w:rPr>
          <w:rFonts w:ascii="Times New Roman" w:eastAsia="新細明體" w:hAnsi="新細明體" w:cs="Times New Roman" w:hint="eastAsia"/>
          <w:szCs w:val="24"/>
        </w:rPr>
        <w:t>，</w:t>
      </w:r>
      <w:r w:rsidRPr="00327B8B">
        <w:rPr>
          <w:rFonts w:ascii="Times New Roman" w:eastAsia="SimSun" w:hAnsi="Times New Roman" w:cs="Times New Roman" w:hint="eastAsia"/>
          <w:szCs w:val="24"/>
        </w:rPr>
        <w:t>8</w:t>
      </w:r>
      <w:r w:rsidRPr="00327B8B">
        <w:rPr>
          <w:rFonts w:ascii="Times New Roman" w:eastAsia="新細明體" w:hAnsi="Times New Roman" w:cs="Times New Roman" w:hint="eastAsia"/>
          <w:szCs w:val="24"/>
        </w:rPr>
        <w:t>b</w:t>
      </w:r>
      <w:r w:rsidRPr="00327B8B">
        <w:rPr>
          <w:rFonts w:ascii="Times New Roman" w:eastAsia="新細明體" w:hAnsi="Times New Roman" w:cs="Times New Roman"/>
          <w:szCs w:val="24"/>
        </w:rPr>
        <w:t>）說：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szCs w:val="24"/>
        </w:rPr>
      </w:pPr>
    </w:p>
    <w:p w:rsidR="00BA09B4" w:rsidRPr="00327B8B" w:rsidRDefault="00BA09B4" w:rsidP="00BA09B4">
      <w:pPr>
        <w:widowControl/>
        <w:ind w:leftChars="100" w:left="240"/>
        <w:rPr>
          <w:rFonts w:ascii="標楷體" w:eastAsia="標楷體" w:hAnsi="標楷體" w:cs="Times New Roman"/>
          <w:szCs w:val="24"/>
        </w:rPr>
      </w:pPr>
      <w:r w:rsidRPr="00327B8B">
        <w:rPr>
          <w:rFonts w:ascii="標楷體" w:eastAsia="標楷體" w:hAnsi="標楷體" w:cs="Times New Roman"/>
          <w:szCs w:val="24"/>
        </w:rPr>
        <w:t>「二、大眾部，即界外大眾，乃有萬數，婆師波羅漢為主，……即五比丘之一人，而年大迦葉，教授界外大眾」。</w:t>
      </w:r>
      <w:r w:rsidRPr="00327B8B">
        <w:rPr>
          <w:rFonts w:ascii="Times New Roman" w:eastAsia="標楷體" w:hAnsi="Times New Roman" w:cs="Times New Roman"/>
          <w:szCs w:val="24"/>
          <w:vertAlign w:val="superscript"/>
        </w:rPr>
        <w:footnoteReference w:id="1"/>
      </w:r>
    </w:p>
    <w:p w:rsidR="00BA09B4" w:rsidRPr="00327B8B" w:rsidRDefault="00BA09B4" w:rsidP="00BA09B4">
      <w:pPr>
        <w:widowControl/>
        <w:ind w:leftChars="100" w:left="240"/>
        <w:rPr>
          <w:rFonts w:ascii="標楷體" w:eastAsia="標楷體" w:hAnsi="標楷體" w:cs="Times New Roman"/>
          <w:szCs w:val="24"/>
        </w:rPr>
      </w:pPr>
    </w:p>
    <w:p w:rsidR="00BA09B4" w:rsidRPr="00327B8B" w:rsidRDefault="00BA09B4" w:rsidP="00BA09B4">
      <w:pPr>
        <w:widowControl/>
        <w:ind w:leftChars="100" w:left="24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在王舍城（</w:t>
      </w:r>
      <w:r w:rsidRPr="00327B8B">
        <w:rPr>
          <w:rFonts w:ascii="Times New Roman" w:eastAsia="新細明體" w:hAnsi="Times New Roman" w:cs="Times New Roman"/>
          <w:szCs w:val="24"/>
        </w:rPr>
        <w:t>Rājagṛha</w:t>
      </w:r>
      <w:r w:rsidRPr="00327B8B">
        <w:rPr>
          <w:rFonts w:ascii="Times New Roman" w:eastAsia="新細明體" w:hAnsi="Times New Roman" w:cs="Times New Roman"/>
          <w:szCs w:val="24"/>
        </w:rPr>
        <w:t>）結集時，就有與大迦葉（</w:t>
      </w:r>
      <w:r w:rsidRPr="00327B8B">
        <w:rPr>
          <w:rFonts w:ascii="Times New Roman" w:eastAsia="新細明體" w:hAnsi="Times New Roman" w:cs="Times New Roman"/>
          <w:szCs w:val="24"/>
        </w:rPr>
        <w:t>Mahākāśyapa</w:t>
      </w:r>
      <w:r w:rsidRPr="00327B8B">
        <w:rPr>
          <w:rFonts w:ascii="Times New Roman" w:eastAsia="新細明體" w:hAnsi="Times New Roman" w:cs="Times New Roman"/>
          <w:szCs w:val="24"/>
        </w:rPr>
        <w:t>）對立的界外結集，傳說極為普遍。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隋房琮《西域傳》說：「</w:t>
      </w:r>
      <w:r w:rsidRPr="00327B8B">
        <w:rPr>
          <w:rFonts w:ascii="Times New Roman" w:eastAsia="標楷體" w:hAnsi="標楷體" w:cs="Times New Roman"/>
          <w:szCs w:val="24"/>
        </w:rPr>
        <w:t>迦葉結集處，又西行二十餘里，是諸無學結集處</w:t>
      </w:r>
      <w:r w:rsidRPr="00327B8B">
        <w:rPr>
          <w:rFonts w:ascii="Times New Roman" w:eastAsia="新細明體" w:hAnsi="Times New Roman" w:cs="Times New Roman"/>
          <w:szCs w:val="24"/>
        </w:rPr>
        <w:t>」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2"/>
      </w:r>
      <w:r w:rsidRPr="00327B8B">
        <w:rPr>
          <w:rFonts w:ascii="Times New Roman" w:eastAsia="新細明體" w:hAnsi="Times New Roman" w:cs="Times New Roman"/>
          <w:szCs w:val="24"/>
        </w:rPr>
        <w:t>。界外結集的地點，與玄奘《大唐西域記》所傳相合。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3"/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0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、錫蘭《島史》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所傳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——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「七百結集」的時代大眾部有「大結集」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0"/>
        </w:rPr>
        <w:t>p.34</w:t>
      </w:r>
      <w:r w:rsidRPr="00327B8B">
        <w:rPr>
          <w:rFonts w:ascii="Times New Roman" w:eastAsia="SimSun" w:hAnsi="Times New Roman" w:cs="Times New Roman" w:hint="eastAsia"/>
          <w:sz w:val="20"/>
          <w:szCs w:val="20"/>
        </w:rPr>
        <w:t>-p.35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這一傳說，錫蘭也是有的，但傳為「七百結集」的時代，如《島史》（南傳</w:t>
      </w:r>
      <w:r w:rsidRPr="00327B8B">
        <w:rPr>
          <w:rFonts w:ascii="Times New Roman" w:eastAsia="SimSun" w:hAnsi="Times New Roman" w:cs="Times New Roman" w:hint="eastAsia"/>
          <w:szCs w:val="24"/>
        </w:rPr>
        <w:t>60</w:t>
      </w:r>
      <w:r w:rsidRPr="00327B8B">
        <w:rPr>
          <w:rFonts w:ascii="Times New Roman" w:eastAsia="新細明體" w:hAnsi="新細明體" w:cs="Times New Roman"/>
          <w:szCs w:val="24"/>
        </w:rPr>
        <w:t>‧</w:t>
      </w:r>
      <w:r w:rsidRPr="00327B8B">
        <w:rPr>
          <w:rFonts w:ascii="Times New Roman" w:eastAsia="SimSun" w:hAnsi="Times New Roman" w:cs="Times New Roman" w:hint="eastAsia"/>
          <w:szCs w:val="24"/>
        </w:rPr>
        <w:t>34</w:t>
      </w:r>
      <w:r w:rsidRPr="00327B8B">
        <w:rPr>
          <w:rFonts w:ascii="Times New Roman" w:eastAsia="新細明體" w:hAnsi="Times New Roman" w:cs="Times New Roman"/>
          <w:szCs w:val="24"/>
        </w:rPr>
        <w:t>）說：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</w:pP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t>「為上座所放逐者，惡比丘跋耆等，……集一萬人，而為法之結集，故名大結集。大結集</w:t>
      </w:r>
      <w:r w:rsidRPr="00327B8B">
        <w:rPr>
          <w:rFonts w:ascii="標楷體" w:eastAsia="標楷體" w:hAnsi="標楷體" w:cs="Times New Roman" w:hint="eastAsia"/>
          <w:bCs/>
          <w:kern w:val="0"/>
          <w:szCs w:val="20"/>
          <w:lang w:val="x-none"/>
        </w:rPr>
        <w:t>比丘</w:t>
      </w:r>
      <w:r w:rsidRPr="00327B8B">
        <w:rPr>
          <w:rFonts w:ascii="Times New Roman" w:eastAsia="標楷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標楷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p.35</w:t>
      </w:r>
      <w:r w:rsidRPr="00327B8B">
        <w:rPr>
          <w:rFonts w:ascii="Times New Roman" w:eastAsia="標楷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標楷體" w:eastAsia="標楷體" w:hAnsi="標楷體" w:cs="Times New Roman" w:hint="eastAsia"/>
          <w:bCs/>
          <w:kern w:val="0"/>
          <w:szCs w:val="20"/>
          <w:lang w:val="x-none" w:eastAsia="x-none"/>
        </w:rPr>
        <w:t>違</w:t>
      </w: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t>背教法，破壞根本集錄，另為集錄。……棄甚深經律之一分，別作相似經律」。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）上座部「大結集」之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、貶抑大眾部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之用意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lastRenderedPageBreak/>
        <w:t>這是同一傳說，如比丘都是一萬人。《島史》所傳，似乎是初出的，為上座部（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Sthavira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）所說，用意在貶抑大眾部。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顯示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上座部結集的古老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或者就依據這一傳說，比附於「王舍結集」時代，以形容其結集的古老。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導師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對「大結集」傳說的看法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「大結集」應不是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「王舍結集」時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代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依《僧祇律》，「王舍結集」時，並無「界外結集」說。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「大結集」應不是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「七百結集」時代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「七百結集」時代，對於持律者耶舍（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Ya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oda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），雖表示不滿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4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，而「七百結集」所作的決定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受取金銀為非法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5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，還是表示尊重，可見還不是大眾部分裂的時代。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C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、「大結集」，應在「七百結集」以後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《島史》所傳的「大結集」，屬於東方比丘，時間應在「七百結集」以後，發展到對立而不再和合，而為自部經律整編的時代。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、大眾部自系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所傳</w:t>
      </w:r>
      <w:r w:rsidRPr="00327B8B"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  <w:t>——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只說「王舍結集」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大眾部系自己，只說「王舍結集」，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如大眾部末派的《增壹阿含經》序說：「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契經一藏律二藏，阿毘曇經為三藏，方等大乘義玄邃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6"/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，及諸契經為雜藏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7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。依《僧祇律》，王舍結集的內容，是「四阿含」及「雜藏」、「律藏」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8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。《增壹阿含經》序，「雜藏」擴大了內容，含有方等大乘。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到了《分別功德論》，以為：「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阿難所撰者，即今四藏是也。合（菩薩藏）而言之，為五藏也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9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。大眾部聖典的演進情形，顯而易見。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但大眾部學者，將這些次第集成的事實，一律仰推於「王舍結集」時代。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4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、大眾部本末各派不同的傳說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——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佛滅二百年有羅漢從雪山下，誦出深義大乘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-p.36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此外，還有本末各派不同誦出的傳說，如《三論玄義檢幽集》卷</w:t>
      </w:r>
      <w:r w:rsidRPr="00327B8B">
        <w:rPr>
          <w:rFonts w:ascii="Times New Roman" w:eastAsia="SimSun" w:hAnsi="Times New Roman" w:cs="Times New Roman" w:hint="eastAsia"/>
          <w:bCs/>
          <w:kern w:val="0"/>
          <w:szCs w:val="20"/>
          <w:lang w:val="x-none" w:eastAsia="x-none"/>
        </w:rPr>
        <w:t>5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（引真諦《部執論疏》）（大正</w:t>
      </w:r>
      <w:r w:rsidRPr="00327B8B">
        <w:rPr>
          <w:rFonts w:ascii="Times New Roman" w:eastAsia="SimSun" w:hAnsi="Times New Roman" w:cs="Times New Roman" w:hint="eastAsia"/>
          <w:bCs/>
          <w:kern w:val="0"/>
          <w:szCs w:val="20"/>
          <w:lang w:val="x-none" w:eastAsia="x-none"/>
        </w:rPr>
        <w:t>70</w:t>
      </w:r>
      <w:r w:rsidRPr="00327B8B">
        <w:rPr>
          <w:rFonts w:ascii="Times New Roman" w:eastAsia="新細明體" w:hAnsi="Times New Roman" w:cs="Times New Roman" w:hint="eastAsia"/>
          <w:bCs/>
          <w:kern w:val="0"/>
          <w:szCs w:val="2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bCs/>
          <w:kern w:val="0"/>
          <w:szCs w:val="20"/>
          <w:lang w:val="x-none" w:eastAsia="x-none"/>
        </w:rPr>
        <w:t>459</w:t>
      </w:r>
      <w:r w:rsidRPr="00327B8B">
        <w:rPr>
          <w:rFonts w:ascii="Times New Roman" w:eastAsia="新細明體" w:hAnsi="Times New Roman" w:cs="Times New Roman" w:hint="eastAsia"/>
          <w:bCs/>
          <w:kern w:val="0"/>
          <w:szCs w:val="20"/>
          <w:lang w:val="x-none"/>
        </w:rPr>
        <w:t>b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、</w:t>
      </w:r>
      <w:r w:rsidRPr="00327B8B">
        <w:rPr>
          <w:rFonts w:ascii="Times New Roman" w:eastAsia="SimSun" w:hAnsi="Times New Roman" w:cs="Times New Roman" w:hint="eastAsia"/>
          <w:bCs/>
          <w:kern w:val="0"/>
          <w:szCs w:val="20"/>
          <w:lang w:val="x-none" w:eastAsia="x-none"/>
        </w:rPr>
        <w:t>460</w:t>
      </w:r>
      <w:r w:rsidRPr="00327B8B">
        <w:rPr>
          <w:rFonts w:ascii="Times New Roman" w:eastAsia="新細明體" w:hAnsi="Times New Roman" w:cs="Times New Roman" w:hint="eastAsia"/>
          <w:bCs/>
          <w:kern w:val="0"/>
          <w:szCs w:val="20"/>
          <w:lang w:val="x-none"/>
        </w:rPr>
        <w:t>c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）說：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p.36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）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</w:pP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lastRenderedPageBreak/>
        <w:t>「第二百年，大眾部并度（廣）行央掘多羅國，此國在王舍城北。此部引……諸大乘經」。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</w:pP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t>「大眾部中，更出一部名多聞部者。佛在世時，有一阿羅漢。……佛滅後二百年中，方從雪山出，至央掘多羅國，尋覓同行人。見大眾部所弘三藏，唯弘淺義。……其羅漢便於大眾部，具足誦出淺義及以深義，深義中有大乘也」。</w:t>
      </w:r>
    </w:p>
    <w:p w:rsidR="00BA09B4" w:rsidRPr="00327B8B" w:rsidRDefault="00BA09B4" w:rsidP="00BA09B4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（二）分別說部系結集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分出四部，各有不同結集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p.36-p.39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二、分別說部系（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Vibhajyavādin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）結集：</w:t>
      </w:r>
    </w:p>
    <w:p w:rsidR="00BA09B4" w:rsidRPr="00327B8B" w:rsidRDefault="00BA09B4" w:rsidP="00BA09B4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分別說部又分出四部，四部都有不同的結集傳說。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化地部的結集說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1.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化地部（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Mahī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āsaka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）的結集說：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在古代，化地部是盛行南（錫蘭）北的部派。其成立與集誦的事緣，如《三論玄義檢幽集》巷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6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70</w:t>
      </w:r>
      <w:r w:rsidRPr="00327B8B">
        <w:rPr>
          <w:rFonts w:ascii="新細明體" w:eastAsia="新細明體" w:hAnsi="新細明體" w:cs="新細明體" w:hint="eastAsia"/>
          <w:iCs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465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），引真諦說：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有婆羅門名正地（化地的異譯），解四韋陀論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vertAlign w:val="superscript"/>
          <w:lang w:val="x-none" w:eastAsia="x-none"/>
        </w:rPr>
        <w:footnoteReference w:id="10"/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，及外道諸義，為國之師。後厭世出家，得羅漢果。讀佛經有缺處，皆將韋陀論、毘伽羅論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vertAlign w:val="superscript"/>
          <w:lang w:val="x-none" w:eastAsia="x-none"/>
        </w:rPr>
        <w:footnoteReference w:id="11"/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莊嚴之，如佛口說，義皆具足」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法藏部（曇無德部）的結集說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p.36-p.37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2.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法藏部（曇無德部）（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Dharmaguptaka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）的結集：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新細明體" w:cs="Times New Roman" w:hint="eastAsia"/>
          <w:b/>
          <w:sz w:val="20"/>
          <w:szCs w:val="24"/>
          <w:bdr w:val="single" w:sz="4" w:space="0" w:color="auto"/>
        </w:rPr>
        <w:t>師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目連滅後，弟子法藏，習為五藏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p.36-p.37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也如《三論玄義檢幽集》卷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6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70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465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b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）所引的真諦所說：</w:t>
      </w:r>
    </w:p>
    <w:p w:rsidR="00BA09B4" w:rsidRPr="00327B8B" w:rsidRDefault="00BA09B4" w:rsidP="00BA09B4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iCs/>
          <w:kern w:val="0"/>
          <w:lang w:val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法護（法藏的異譯），是人名。此羅漢是目連弟子，恒隨目連往天上人中。</w:t>
      </w:r>
      <w:r w:rsidRPr="00327B8B">
        <w:rPr>
          <w:rFonts w:ascii="新細明體" w:eastAsia="新細明體" w:hAnsi="新細明體" w:cs="Times New Roman"/>
          <w:bCs/>
          <w:iCs/>
          <w:kern w:val="0"/>
          <w:szCs w:val="32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法護既隨師遊行，隨所聞者，無不誦持。目連滅後，法護習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vertAlign w:val="superscript"/>
          <w:lang w:val="x-none" w:eastAsia="x-none"/>
        </w:rPr>
        <w:footnoteReference w:id="12"/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為五藏：一、經藏；二、律藏；三、論藏；四、咒藏；五、菩薩本因，名為菩薩藏也。</w:t>
      </w:r>
      <w:r w:rsidRPr="00327B8B">
        <w:rPr>
          <w:rFonts w:ascii="標楷體" w:eastAsia="標楷體" w:hAnsi="標楷體" w:cs="Times New Roman"/>
          <w:bCs/>
          <w:iCs/>
          <w:kern w:val="0"/>
          <w:szCs w:val="32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此部自說：勿伽羅是我大師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p.37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法藏部主法藏，自稱勿伽羅（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Maudgalyāyana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，目犍連異譯）為我大師。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vertAlign w:val="superscript"/>
          <w:lang w:val="x-none" w:eastAsia="x-none"/>
        </w:rPr>
        <w:footnoteReference w:id="13"/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lastRenderedPageBreak/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以目犍連子帝須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所領導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曇無德所宏傳而發展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成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為法藏部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《舍利弗問經》（大正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24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900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c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目犍羅優波提舍，起曇無屈多迦部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」。優波提舍（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Upatiṣya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），是舍利弗（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āriputra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）的名字。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銅鍱部（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Tāmra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āṭīya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）傳說：阿育王時，有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Dhammarakkhita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大德，曾奉派去阿波蘭多迦（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Aparāntaka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）宏法。當時的領導人物，名目犍連子帝須（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Moggaliputtatissa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這位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Dhammarakkhita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，漢譯《善見毘婆沙律》，就直譯為曇無德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4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這麼看來，以目犍連（優波提舍）為大師的曇無德，顯然就是目犍連子帝須所領導的曇無德；目犍連子帝須，也就是目犍羅優波提舍的別名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5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。依曇無德所宏傳而發展成的部派，就名曇無德部。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：五藏說，應是以後流傳的再結集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然在流傳中，曇無德的結集，也是不止一次的。據曇無德《四分律》說：王舍城的結集（該部當時的經律實況），是「經、律、阿毘曇」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三藏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6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。五藏說，還是以後流傳的再結集呢！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飲光部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的結集說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p.37-p.38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3.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飲光部（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Kā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yapīya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）的結集說：飲光部，又名善歲部（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Suvarṣaka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），或音譯為迦葉遺部。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17"/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《三論玄義》所傳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善歲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部的成立與結集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其成立與結集，如《三論玄義》（大正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45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9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c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</w:t>
      </w:r>
    </w:p>
    <w:p w:rsidR="00BA09B4" w:rsidRPr="00327B8B" w:rsidRDefault="00BA09B4" w:rsidP="00BA09B4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（善歲）七歲得羅漢，值佛聞法，皆能誦持。撰集佛語，次第相對：破外道為一類，對治眾生煩惱復為一類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銅鍱部所傳的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迦葉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遺部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p.38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銅鍱部所傳：目犍連子帝須時，阿育王派遣大德，分化一方。有迦葉（飲光）姓長老末示摩（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Majjhima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）等，宏化於雪山邊國（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Himavanta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）。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8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末示摩的遺骨，已在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Sāñchī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發現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9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lastRenderedPageBreak/>
        <w:t>屬於分別說部的飲光部，可能由這一系的發展而成。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4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銅鍱部的結集說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p.38-p.39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4.</w:t>
      </w:r>
      <w:r w:rsidRPr="00327B8B">
        <w:rPr>
          <w:rFonts w:ascii="Times New Roman" w:eastAsia="新細明體" w:hAnsi="Times New Roman" w:cs="Times New Roman"/>
          <w:szCs w:val="24"/>
        </w:rPr>
        <w:t>銅鍱部的結集說：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銅鍱部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成立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與所傳的聖典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的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摩哂陀率眾傳入錫蘭而成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銅鍱部，傳說為阿育王時，目犍連子帝須的弟子，也就是阿育王的王子</w:t>
      </w:r>
      <w:r w:rsidRPr="00327B8B">
        <w:rPr>
          <w:rFonts w:ascii="新細明體" w:eastAsia="新細明體" w:hAnsi="新細明體" w:cs="Times New Roman"/>
          <w:szCs w:val="24"/>
        </w:rPr>
        <w:t>──</w:t>
      </w:r>
      <w:r w:rsidRPr="00327B8B">
        <w:rPr>
          <w:rFonts w:ascii="Times New Roman" w:eastAsia="新細明體" w:hAnsi="Times New Roman" w:cs="Times New Roman"/>
          <w:szCs w:val="24"/>
        </w:rPr>
        <w:t>摩哂陀（</w:t>
      </w:r>
      <w:r w:rsidRPr="00327B8B">
        <w:rPr>
          <w:rFonts w:ascii="Times New Roman" w:eastAsia="新細明體" w:hAnsi="Times New Roman" w:cs="Times New Roman"/>
          <w:szCs w:val="24"/>
        </w:rPr>
        <w:t>Mahinda</w:t>
      </w:r>
      <w:r w:rsidRPr="00327B8B">
        <w:rPr>
          <w:rFonts w:ascii="Times New Roman" w:eastAsia="新細明體" w:hAnsi="Times New Roman" w:cs="Times New Roman"/>
          <w:szCs w:val="24"/>
        </w:rPr>
        <w:t>），率眾傳入錫蘭而成的部派。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所傳的聖典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，為正統的原始結集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這一部自稱為上座部，分別說部；所傳的聖典，為正統的原始結集。這在現在，雖不會有人輕信這種傳說，但以巴梨語記錄的聖典，確有特勝，為近代學界所推重。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第三結集的傳說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、外道混入僧伽，引起了僧伽間的論諍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據說：阿育王大信佛法，供施不絕，外道們都自己剃落，著袈裟，混入僧伽中。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由於外道思想的羼入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20"/>
      </w:r>
      <w:r w:rsidRPr="00327B8B">
        <w:rPr>
          <w:rFonts w:ascii="Times New Roman" w:eastAsia="新細明體" w:hAnsi="Times New Roman" w:cs="Times New Roman"/>
          <w:szCs w:val="24"/>
        </w:rPr>
        <w:t>，引起了僧伽間的論諍。王都華氏城（</w:t>
      </w:r>
      <w:r w:rsidRPr="00327B8B">
        <w:rPr>
          <w:rFonts w:ascii="Times New Roman" w:eastAsia="新細明體" w:hAnsi="Times New Roman" w:cs="Times New Roman"/>
          <w:szCs w:val="24"/>
        </w:rPr>
        <w:t>Pāṭaliputra, P. Pāṭiliputta</w:t>
      </w:r>
      <w:r w:rsidRPr="00327B8B">
        <w:rPr>
          <w:rFonts w:ascii="Times New Roman" w:eastAsia="新細明體" w:hAnsi="Times New Roman" w:cs="Times New Roman"/>
          <w:szCs w:val="24"/>
        </w:rPr>
        <w:t>）的阿育王寺，七年間不能和合布薩。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、目犍連子帝須，分別邪正，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和集大眾舉行律的結集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阿育王於是迎請目犍連子帝須，分別邪正，將雜入佛法的外道，一齊驅出。其餘的純正比丘，都是分別說者。這才和集大眾舉行律的結集，稱為第三結集。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21"/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p.38-p.39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第三結集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實為部派結集的一種，而非教界所公認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p.38-p.39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近代尊重巴梨語佛教的學者，看作歷史上的事實。但這一傳說，是北傳佛教所沒有說起的。實為部派結集的一種，而非教界所公認的。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當時的佛教界，如大天（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Mahādeva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）是大眾部，末闡提（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Madhyantika, P. Majjhantika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）是說一切有部（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Sarvāstivādin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）；而分別說部的力量，似乎要強些。分別說部，是西方系中的重律學派。這是阿育王曾經出鎮的，摩哂陀母親的故鄉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阿槃提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Avanti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、鬱禪尼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Ujjayinī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一帶的佛教，曾活躍於當時的政教中心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p.39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華氏城。分別說系的銅鍱部、法藏部、飲光部，都可說由此而發展成的。這應為分別說部的部派結集，非佛教界所公認。銅鍱部所傳，不免煊染誇大。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銅鍱部現存聖典集成，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非正統的原始結集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至於銅鍱部現存聖典的集成，據說：西元前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40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年頃，毘吒伽彌尼王（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Vaṭṭagāmaṇi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）時，僧眾舉行結集，將口誦的聖典，記錄下來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22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。那時記錄的，與現存的聖典，大致相去不遠。</w:t>
      </w:r>
    </w:p>
    <w:p w:rsidR="00BA09B4" w:rsidRPr="00327B8B" w:rsidRDefault="00BA09B4" w:rsidP="00BA09B4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lastRenderedPageBreak/>
        <w:t>（三）說一切有部系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第三結集與第四結集的傳說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p.39-p.41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50" w:left="120"/>
        <w:rPr>
          <w:rFonts w:ascii="新細明體" w:eastAsia="新細明體" w:hAnsi="新細明體" w:cs="Times New Roman"/>
          <w:kern w:val="0"/>
          <w:szCs w:val="24"/>
          <w:lang w:val="x-none" w:eastAsia="x-none"/>
        </w:rPr>
      </w:pPr>
      <w:r w:rsidRPr="00327B8B">
        <w:rPr>
          <w:rFonts w:ascii="新細明體" w:eastAsia="新細明體" w:hAnsi="新細明體" w:cs="Times New Roman"/>
          <w:kern w:val="0"/>
          <w:szCs w:val="24"/>
          <w:lang w:val="x-none" w:eastAsia="x-none"/>
        </w:rPr>
        <w:t>三、說一切有部系結集：有前後二次，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第三結集的傳說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p.39-p.40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初如《異部宗輪論》、《大毘婆沙論》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23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所說：阿育王時（《婆沙》作波吒梨城王），以大天的五事異說，引起僧伽的論諍不息。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《三論玄義檢幽集》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所傳分別說系的傳說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《三論玄義檢幽集》卷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5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（引《部執論疏》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24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70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456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b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</w:t>
      </w:r>
    </w:p>
    <w:p w:rsidR="00BA09B4" w:rsidRPr="00327B8B" w:rsidRDefault="00BA09B4" w:rsidP="00BA09B4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王妃既有勢力，即令取破船，載諸羅漢，送恒河中。羅漢神通飛空而去，往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罽賓國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。</w:t>
      </w:r>
      <w:r w:rsidRPr="00327B8B">
        <w:rPr>
          <w:rFonts w:ascii="標楷體" w:eastAsia="標楷體" w:hAnsi="標楷體" w:cs="Times New Roman"/>
          <w:bCs/>
          <w:kern w:val="0"/>
          <w:szCs w:val="32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阿輸柯王問眾人云：諸阿羅漢今並何在？有人答云：在罽賓國。即遣往迎盡還供養。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大天先既改轉經教，雜合不復如本。諸阿羅漢還復聚集，重誦三藏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。</w:t>
      </w:r>
      <w:r w:rsidRPr="0054590C">
        <w:rPr>
          <w:rFonts w:ascii="標楷體" w:eastAsia="標楷體" w:hAnsi="標楷體" w:cs="Times New Roman"/>
          <w:bCs/>
          <w:kern w:val="0"/>
          <w:szCs w:val="32"/>
          <w:lang w:val="x-none" w:eastAsia="x-none"/>
        </w:rPr>
        <w:t>……至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此時，三藏已三過誦出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這是罽賓比丘所傳，近於銅鍱部的傳說，而不盡相同。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《異部宗輪論》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所傳西方系的傳說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p.39-p.40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當時的諍論分化，《異部宗輪論》的舊譯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《十八部論》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25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49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18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</w:t>
      </w:r>
    </w:p>
    <w:p w:rsidR="00BA09B4" w:rsidRPr="00327B8B" w:rsidRDefault="00BA09B4" w:rsidP="00BA09B4">
      <w:pPr>
        <w:widowControl/>
        <w:spacing w:beforeLines="30" w:before="108"/>
        <w:ind w:leftChars="250" w:left="60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時阿育王王閻浮提，匡於天下。爾時大眾別部異住，有三比丘：一名能，二名因緣，三名多聞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、三比丘眾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p.40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這是三比丘眾，與西藏譯本相合。「能」，奘譯作「龍象眾」，梵語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Nāga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；「能」為草書「龍」字的訛寫。「因緣」，奘譯作「邊鄙眾」，梵語為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pratyaya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，這使我們想起了稱為波夷那（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Pacina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）的東方比丘。「多聞」，梵語為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bahu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ruta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阿育王時的三比丘眾，龍象眾為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西而向南發展的，重律的分別說系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；多聞眾為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西而向北發展的，重經法的說一切有系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（那時還都是自稱上座部的）；邊鄙眾是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東方的大眾系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、西方重法學系的傳說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這是西方重法學系的傳說；那時的分別說系，與大眾系（大天他們）關係還良好。西方重法學系，似有不容於東方的形勢。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三大系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開始聖典的自行結集，留下第三結集的傳說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lastRenderedPageBreak/>
        <w:t>阿育王時代，部派初分。在佛法興盛中，大眾、分別說、說一切有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三大系，大抵都已開始聖典的（確定自部的）自行結集，因而留下第三結集的傳說。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第四結集的傳說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p.40-p.41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次有第四結集說：迦膩色迦王（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Kaniṣka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）時，傳說說一切有部，在迦濕彌羅（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Ka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mīra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）國舉行三藏的結集。（近代重視華氏城的結集，於是也就稱為第四結集）。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玄奘所傳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：為三藏作釋論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p.40-p.41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《大唐西域記》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p.40-p.41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如《大唐西域記》卷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5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51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886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b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887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</w:t>
      </w:r>
    </w:p>
    <w:p w:rsidR="00BA09B4" w:rsidRPr="00327B8B" w:rsidRDefault="00BA09B4" w:rsidP="00BA09B4">
      <w:pPr>
        <w:widowControl/>
        <w:spacing w:beforeLines="30" w:before="108"/>
        <w:ind w:leftChars="300" w:left="72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部執不同，王用深疑，無以去惑。時脇尊者曰：如來去世，歲月逾邈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vertAlign w:val="superscript"/>
          <w:lang w:val="x-none" w:eastAsia="x-none"/>
        </w:rPr>
        <w:footnoteReference w:id="26"/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，弟子部執，師資異論，各據聞見，共為矛盾！時王聞已，甚用感傷。</w:t>
      </w:r>
      <w:r w:rsidRPr="00327B8B">
        <w:rPr>
          <w:rFonts w:ascii="標楷體" w:eastAsia="標楷體" w:hAnsi="標楷體" w:cs="Times New Roman"/>
          <w:bCs/>
          <w:color w:val="000000"/>
          <w:kern w:val="0"/>
          <w:szCs w:val="32"/>
          <w:lang w:val="x-none" w:eastAsia="x-none"/>
        </w:rPr>
        <w:t>……敢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忘庸鄙，紹隆法教，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隨其部執，具釋三藏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。</w:t>
      </w:r>
      <w:r w:rsidRPr="00327B8B">
        <w:rPr>
          <w:rFonts w:ascii="標楷體" w:eastAsia="標楷體" w:hAnsi="標楷體" w:cs="Times New Roman"/>
          <w:bCs/>
          <w:color w:val="000000"/>
          <w:kern w:val="0"/>
          <w:szCs w:val="32"/>
          <w:lang w:val="x-none" w:eastAsia="x-none"/>
        </w:rPr>
        <w:t>……王乃宣令遠近，召集聖哲。……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五百賢聖，先造十萬頌鄔波提鑠論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vertAlign w:val="superscript"/>
          <w:lang w:val="x-none" w:eastAsia="x-none"/>
        </w:rPr>
        <w:footnoteReference w:id="27"/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，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釋素恒纜藏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；次造十萬頌毘奈耶毘婆沙論，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釋毘奈耶藏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；後造十萬頌阿毘達磨毘婆沙論，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釋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p.41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阿毘達磨藏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就文記而論，</w:t>
      </w:r>
      <w:r w:rsidRPr="00327B8B">
        <w:rPr>
          <w:rFonts w:ascii="Times New Roman" w:eastAsia="新細明體" w:hAnsi="Times New Roman" w:cs="Times New Roman"/>
          <w:b/>
          <w:szCs w:val="24"/>
        </w:rPr>
        <w:t>實是集眾為三藏作釋論</w:t>
      </w:r>
      <w:r w:rsidRPr="00327B8B">
        <w:rPr>
          <w:rFonts w:ascii="Times New Roman" w:eastAsia="新細明體" w:hAnsi="Times New Roman" w:cs="Times New Roman"/>
          <w:szCs w:val="24"/>
        </w:rPr>
        <w:t>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《大毘婆沙論》末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記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玄奘在《大毘婆沙論》末也說：「</w:t>
      </w:r>
      <w:r w:rsidRPr="00327B8B">
        <w:rPr>
          <w:rFonts w:ascii="Times New Roman" w:eastAsia="標楷體" w:hAnsi="Times New Roman" w:cs="Times New Roman"/>
          <w:bCs/>
          <w:szCs w:val="32"/>
        </w:rPr>
        <w:t>佛涅槃後四百年，迦膩色迦王贍部，召集五百應真士</w:t>
      </w:r>
      <w:r w:rsidRPr="00327B8B">
        <w:rPr>
          <w:rFonts w:ascii="Times New Roman" w:eastAsia="標楷體" w:hAnsi="Times New Roman" w:cs="Times New Roman"/>
          <w:bCs/>
          <w:szCs w:val="32"/>
          <w:vertAlign w:val="superscript"/>
        </w:rPr>
        <w:footnoteReference w:id="28"/>
      </w:r>
      <w:r w:rsidRPr="00327B8B">
        <w:rPr>
          <w:rFonts w:ascii="Times New Roman" w:eastAsia="標楷體" w:hAnsi="Times New Roman" w:cs="Times New Roman"/>
          <w:bCs/>
          <w:szCs w:val="32"/>
        </w:rPr>
        <w:t>，迦濕彌羅釋三藏</w:t>
      </w:r>
      <w:r w:rsidRPr="00327B8B">
        <w:rPr>
          <w:rFonts w:ascii="Times New Roman" w:eastAsia="新細明體" w:hAnsi="Times New Roman" w:cs="Times New Roman"/>
          <w:szCs w:val="24"/>
        </w:rPr>
        <w:t>」。</w:t>
      </w:r>
      <w:r w:rsidRPr="00DD3E4D">
        <w:rPr>
          <w:rFonts w:ascii="Times New Roman" w:eastAsia="新細明體" w:hAnsi="Times New Roman" w:cs="Times New Roman"/>
          <w:szCs w:val="24"/>
          <w:vertAlign w:val="superscript"/>
          <w:lang w:eastAsia="zh-CN"/>
        </w:rPr>
        <w:footnoteReference w:id="29"/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西藏所傳：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確為三藏的結集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這只是解釋三藏的傳說，但西藏所傳，確為三藏的結集。據說：迦膩色迦王，在迦濕彌羅的耳環林（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Kuṇḍalavana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）精舍，或說在闍爛陀羅（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Jālaṁdhara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）的俱婆那（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Kuvana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）伽藍，舉行結集三藏。傳說有五百阿羅漢，五百菩薩，五百學士，參與這一次的結集，校訂文字；毘奈耶也用書寫記錄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30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傳說的淵源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：阿毘達磨大發展時，自部的記錄校訂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這是北方說一切有部的結集傳說；事實與傳說，也許是大有出入的，但在說一切有部，阿毘達磨論宗大發展時，曾有自部的記錄校訂，應就是這一傳說的淵源了。</w:t>
      </w:r>
    </w:p>
    <w:p w:rsidR="00BA09B4" w:rsidRPr="00327B8B" w:rsidRDefault="00BA09B4" w:rsidP="00BA09B4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lastRenderedPageBreak/>
        <w:t>（四）犢子部系結集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p.41-p.42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四、犢子部系（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Vātsīputrīya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）結集：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、《異部精釋》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所載正量部的傳說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西藏所譯，有毘跋耶（清辨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Bhavya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）的《異部精釋》。所舉部派分化的不同傳說，第三說為正量部（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Saṃmatīya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）的傳說。關於部派分裂因緣，這樣說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31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：</w:t>
      </w:r>
    </w:p>
    <w:p w:rsidR="00BA09B4" w:rsidRPr="00327B8B" w:rsidRDefault="00BA09B4" w:rsidP="00BA09B4">
      <w:pPr>
        <w:widowControl/>
        <w:spacing w:beforeLines="30" w:before="108"/>
        <w:ind w:leftChars="200" w:left="640" w:hanging="1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世尊般涅槃後，一百三十七年，經難陀王而至摩訶缽土摩王時，於華氏城集諸聖眾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」。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僧伽諍論大起，長老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龍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及堅意等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多聞者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，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宣揚根本五事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。</w:t>
      </w: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由是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分為二部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</w:t>
      </w:r>
    </w:p>
    <w:p w:rsidR="00BA09B4" w:rsidRPr="00327B8B" w:rsidRDefault="00BA09B4" w:rsidP="00BA09B4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如是僧伽紛爭，經六十三年，及犢子長老，集諸僧伽，息諸諍論，舉行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第三結集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」。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正量部從犢子部分出，說到犢子（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Vātsīputrīya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）的舉行第三結集，無疑為犢子部系的結集傳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p.42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說。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、《異部精釋》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正量部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傳說與說一切有部《異部宗輪論》所說類似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p.41-p.42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spacing w:line="240" w:lineRule="atLeast"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這一傳說，與說一切有部《異部宗輪論》所說，最為類似。</w:t>
      </w:r>
    </w:p>
    <w:p w:rsidR="00BA09B4" w:rsidRPr="00327B8B" w:rsidRDefault="00BA09B4" w:rsidP="00BA09B4">
      <w:pPr>
        <w:widowControl/>
        <w:spacing w:line="240" w:lineRule="atLeast"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這二系，同從說一切有的先上座部（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Pūrvasthavira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）分出。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）以五事而起諍，分成二部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其共同點：加以五事而起諍，分成二部。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32"/>
      </w:r>
    </w:p>
    <w:p w:rsidR="00BA09B4" w:rsidRPr="00327B8B" w:rsidRDefault="00BA09B4" w:rsidP="00BA09B4">
      <w:pPr>
        <w:widowControl/>
        <w:spacing w:beforeLines="30" w:before="108"/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都說到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說上座龍及多聞者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說一切有部所傳三（或四）比丘眾，有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龍及多聞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；這裏也說上座龍（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Nāga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）及多聞者。但西藏史家，將此龍比丘，與龍軍（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Nāgasena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）比丘相混合了。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都說到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五事起諍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又上座龍等說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五事起諍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，說一切有部也如此說，但只是共論五事而起諍，並非都宣傳五事。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總之，這是犢子部系的結集傳說。</w:t>
      </w:r>
    </w:p>
    <w:p w:rsidR="00BA09B4" w:rsidRPr="00327B8B" w:rsidRDefault="00BA09B4" w:rsidP="00BA09B4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（五）不明部派的結集傳說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p.42-p.43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spacing w:line="276" w:lineRule="auto"/>
        <w:ind w:leftChars="50" w:left="120"/>
        <w:rPr>
          <w:rFonts w:ascii="新細明體" w:eastAsia="新細明體" w:hAnsi="新細明體" w:cs="Times New Roman"/>
          <w:kern w:val="0"/>
          <w:szCs w:val="24"/>
          <w:lang w:val="x-none" w:eastAsia="x-none"/>
        </w:rPr>
      </w:pPr>
      <w:r w:rsidRPr="00327B8B">
        <w:rPr>
          <w:rFonts w:ascii="新細明體" w:eastAsia="新細明體" w:hAnsi="新細明體" w:cs="Times New Roman"/>
          <w:kern w:val="0"/>
          <w:szCs w:val="24"/>
          <w:lang w:val="x-none" w:eastAsia="x-none"/>
        </w:rPr>
        <w:t>五、不明部派的結集傳說：</w:t>
      </w:r>
    </w:p>
    <w:p w:rsidR="00BA09B4" w:rsidRPr="00327B8B" w:rsidRDefault="00BA09B4" w:rsidP="00BA09B4">
      <w:pPr>
        <w:widowControl/>
        <w:spacing w:before="30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、僧伽尸城結集說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1.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僧伽尸城（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Sāṃkā</w:t>
      </w:r>
      <w:r w:rsidRPr="00327B8B">
        <w:rPr>
          <w:rFonts w:ascii="Cambria" w:eastAsia="MS Mincho" w:hAnsi="Cambria" w:cs="Times New Roman"/>
          <w:bCs/>
          <w:kern w:val="0"/>
          <w:szCs w:val="20"/>
          <w:lang w:val="x-none" w:eastAsia="x-none"/>
        </w:rPr>
        <w:t>ś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ya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）結集說：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）《撰集三藏及雜藏傳》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《撰集三藏及雜藏傳》（大正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49</w:t>
      </w:r>
      <w:r w:rsidRPr="00327B8B">
        <w:rPr>
          <w:rFonts w:ascii="新細明體" w:eastAsia="新細明體" w:hAnsi="Times New Roman" w:cs="Times New Roman" w:hint="eastAsia"/>
          <w:iCs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4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）說：</w:t>
      </w:r>
    </w:p>
    <w:p w:rsidR="00BA09B4" w:rsidRPr="00327B8B" w:rsidRDefault="00BA09B4" w:rsidP="00BA09B4">
      <w:pPr>
        <w:widowControl/>
        <w:spacing w:beforeLines="30" w:before="108"/>
        <w:ind w:leftChars="250" w:left="600"/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lastRenderedPageBreak/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佛涅槃後，迦葉、阿難等，於摩竭國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僧伽尸城北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，造集三藏正經及雜藏經」。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新細明體" w:eastAsia="新細明體" w:hAnsi="新細明體" w:cs="Times New Roman"/>
          <w:bCs/>
          <w:kern w:val="0"/>
          <w:szCs w:val="32"/>
          <w:lang w:val="x-none" w:eastAsia="x-none"/>
        </w:rPr>
        <w:t>這一傳說，也見於《佛說枯樹經</w:t>
      </w:r>
      <w:r w:rsidRPr="00327B8B">
        <w:rPr>
          <w:rFonts w:ascii="新細明體" w:eastAsia="新細明體" w:hAnsi="新細明體" w:cs="Times New Roman"/>
          <w:iCs/>
          <w:kern w:val="0"/>
          <w:lang w:val="x-none" w:eastAsia="x-none"/>
        </w:rPr>
        <w:t>》（經題與內容不合），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如（大正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17</w:t>
      </w:r>
      <w:r w:rsidRPr="00327B8B">
        <w:rPr>
          <w:rFonts w:ascii="新細明體" w:eastAsia="新細明體" w:hAnsi="Times New Roman" w:cs="Times New Roman" w:hint="eastAsia"/>
          <w:iCs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751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）說：</w:t>
      </w:r>
    </w:p>
    <w:p w:rsidR="00BA09B4" w:rsidRPr="00327B8B" w:rsidRDefault="00BA09B4" w:rsidP="00BA09B4">
      <w:pPr>
        <w:widowControl/>
        <w:spacing w:beforeLines="30" w:before="108"/>
        <w:ind w:leftChars="250" w:left="600"/>
        <w:rPr>
          <w:rFonts w:ascii="Times New Roman" w:eastAsia="SimSun" w:hAnsi="Times New Roman" w:cs="Times New Roman"/>
          <w:iCs/>
          <w:kern w:val="0"/>
          <w:lang w:val="x-none" w:eastAsia="zh-CN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僧伽尸城北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，迦葉佛時偷婆</w:t>
      </w:r>
      <w:r w:rsidRPr="00327B8B">
        <w:rPr>
          <w:rFonts w:ascii="標楷體" w:eastAsia="標楷體" w:hAnsi="標楷體" w:cs="Times New Roman"/>
          <w:bCs/>
          <w:kern w:val="0"/>
          <w:szCs w:val="32"/>
          <w:lang w:val="x-none" w:eastAsia="x-none"/>
        </w:rPr>
        <w:t>，……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現城即以此偷婆為稱也。迦葉、阿難等，所以於此地集經者</w:t>
      </w:r>
      <w:r w:rsidRPr="00327B8B">
        <w:rPr>
          <w:rFonts w:ascii="標楷體" w:eastAsia="標楷體" w:hAnsi="標楷體" w:cs="Times New Roman"/>
          <w:bCs/>
          <w:kern w:val="0"/>
          <w:szCs w:val="32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集訖，諸王於其處，造僧伽藍，名諸王寺，在偷婆北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」。</w:t>
      </w:r>
    </w:p>
    <w:p w:rsidR="00BA09B4" w:rsidRPr="00327B8B" w:rsidRDefault="00BA09B4" w:rsidP="00BA09B4">
      <w:pPr>
        <w:widowControl/>
        <w:spacing w:beforeLines="30" w:before="108" w:line="276" w:lineRule="auto"/>
        <w:ind w:leftChars="150" w:left="360"/>
        <w:rPr>
          <w:rFonts w:ascii="Times New Roman" w:eastAsia="新細明體" w:hAnsi="Times New Roman" w:cs="Times New Roman"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）小結</w:t>
      </w:r>
      <w:r w:rsidRPr="00327B8B">
        <w:rPr>
          <w:rFonts w:ascii="Times New Roman" w:eastAsia="新細明體" w:hAnsi="Cambria" w:cs="Times New Roman"/>
          <w:sz w:val="20"/>
          <w:szCs w:val="24"/>
          <w:lang w:eastAsia="zh-CN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  <w:lang w:eastAsia="zh-CN"/>
        </w:rPr>
        <w:t>p.42</w:t>
      </w:r>
      <w:r w:rsidRPr="00327B8B">
        <w:rPr>
          <w:rFonts w:ascii="Times New Roman" w:eastAsia="新細明體" w:hAnsi="Cambria" w:cs="Times New Roman"/>
          <w:sz w:val="20"/>
          <w:szCs w:val="24"/>
          <w:lang w:eastAsia="zh-CN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僧伽尸，在今恒河（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Gaṅgā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）上流的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Sankisa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。傳記明說摩竭國（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Magadha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），迦葉（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Mahākā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yapa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）、阿難（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Ānanda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），卻又說在僧伽尸城北，真是一項特殊的傳說！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）導師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推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論：也許是正量部的傳說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據《大唐西域記》說：這裏是</w:t>
      </w:r>
      <w:r w:rsidRPr="00327B8B">
        <w:rPr>
          <w:rFonts w:ascii="Times New Roman" w:eastAsia="新細明體" w:hAnsi="Times New Roman" w:cs="Times New Roman"/>
          <w:b/>
          <w:iCs/>
          <w:kern w:val="0"/>
          <w:lang w:val="x-none" w:eastAsia="x-none"/>
        </w:rPr>
        <w:t>正量部盛行的地方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33"/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，也許這就是正量部的傳說！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、雪山羅漢結集說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p.42-p.43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spacing w:line="276" w:lineRule="auto"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2.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雪山羅漢結集說：</w:t>
      </w:r>
    </w:p>
    <w:p w:rsidR="00BA09B4" w:rsidRPr="00327B8B" w:rsidRDefault="00BA09B4" w:rsidP="00BA09B4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《毘尼母經》卷四（大正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24</w:t>
      </w:r>
      <w:r w:rsidRPr="00327B8B">
        <w:rPr>
          <w:rFonts w:ascii="新細明體" w:eastAsia="新細明體" w:hAnsi="新細明體" w:cs="新細明體" w:hint="eastAsia"/>
          <w:iCs/>
          <w:kern w:val="0"/>
          <w:lang w:val="x-none" w:eastAsia="x-none"/>
        </w:rPr>
        <w:t>‧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819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a</w:t>
      </w:r>
      <w:r w:rsidRPr="00327B8B">
        <w:rPr>
          <w:rFonts w:ascii="新細明體" w:eastAsia="新細明體" w:hAnsi="新細明體" w:cs="Times New Roman"/>
          <w:iCs/>
          <w:kern w:val="0"/>
          <w:lang w:val="x-none" w:eastAsia="x-none"/>
        </w:rPr>
        <w:t>─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b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）說：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p.43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此是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雪山中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五百比丘所集法藏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」。</w:t>
      </w:r>
    </w:p>
    <w:p w:rsidR="00BA09B4" w:rsidRPr="00327B8B" w:rsidRDefault="00BA09B4" w:rsidP="00BA09B4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這一說，與上一則異曲同工！明說迦葉等在王舍城，竹林內結集，末了卻以此作結。或解說為雪山部（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Haimavata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）的傳說。</w:t>
      </w:r>
    </w:p>
    <w:p w:rsidR="00BA09B4" w:rsidRPr="00327B8B" w:rsidRDefault="00BA09B4" w:rsidP="00BA09B4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二則部派不明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傳說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的相同處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這二則，都是部派不明的。但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以自部弘通的地點，傳說為與第一結集有關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，卻是相同的。</w:t>
      </w:r>
    </w:p>
    <w:p w:rsidR="00BA09B4" w:rsidRPr="00327B8B" w:rsidRDefault="00BA09B4" w:rsidP="00BA09B4">
      <w:pPr>
        <w:widowControl/>
        <w:spacing w:beforeLines="30" w:before="108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二、二大結集外，不同的結集傳說，都是與部派有關，不為佛教界所公認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BA09B4" w:rsidRPr="00327B8B" w:rsidRDefault="00BA09B4" w:rsidP="00BA09B4">
      <w:pPr>
        <w:keepNext/>
        <w:widowControl/>
        <w:rPr>
          <w:rFonts w:ascii="Times New Roman" w:eastAsia="SimSun" w:hAnsi="Times New Roman" w:cs="Times New Roman"/>
          <w:bCs/>
          <w:kern w:val="52"/>
          <w:szCs w:val="52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52"/>
          <w:szCs w:val="52"/>
          <w:lang w:val="x-none" w:eastAsia="x-none"/>
        </w:rPr>
        <w:t>這一切不同的結集傳說，都是與部派有關，不為佛教界所公認的傳說。</w:t>
      </w:r>
    </w:p>
    <w:p w:rsidR="00BA09B4" w:rsidRPr="00327B8B" w:rsidRDefault="00BA09B4" w:rsidP="00BA09B4">
      <w:pPr>
        <w:widowControl/>
        <w:spacing w:line="276" w:lineRule="auto"/>
        <w:rPr>
          <w:rFonts w:ascii="Cambria" w:eastAsia="SimSun" w:hAnsi="Cambria" w:cs="Times New Roman"/>
          <w:sz w:val="20"/>
          <w:szCs w:val="24"/>
        </w:rPr>
        <w:sectPr w:rsidR="00BA09B4" w:rsidRPr="00327B8B" w:rsidSect="00FD10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850" w:footer="994" w:gutter="0"/>
          <w:pgNumType w:start="41"/>
          <w:cols w:space="425"/>
          <w:docGrid w:type="lines" w:linePitch="360"/>
        </w:sectPr>
      </w:pPr>
    </w:p>
    <w:p w:rsidR="00BA09B4" w:rsidRPr="005E51AC" w:rsidRDefault="00BA09B4" w:rsidP="005E51AC">
      <w:pPr>
        <w:spacing w:afterLines="50" w:after="180"/>
        <w:outlineLvl w:val="0"/>
      </w:pPr>
      <w:r>
        <w:rPr>
          <w:rFonts w:hint="eastAsia"/>
        </w:rPr>
        <w:lastRenderedPageBreak/>
        <w:t>【附錄二】：</w:t>
      </w:r>
      <w:r w:rsidRPr="00A225FD">
        <w:rPr>
          <w:rFonts w:ascii="Times New Roman" w:hAnsi="Times New Roman" w:cs="Times New Roman"/>
          <w:szCs w:val="24"/>
        </w:rPr>
        <w:t>印順</w:t>
      </w:r>
      <w:r>
        <w:rPr>
          <w:rFonts w:ascii="Times New Roman" w:hAnsi="Times New Roman" w:cs="Times New Roman" w:hint="eastAsia"/>
          <w:szCs w:val="24"/>
        </w:rPr>
        <w:t>導</w:t>
      </w:r>
      <w:r w:rsidRPr="00A225FD">
        <w:rPr>
          <w:rFonts w:ascii="Times New Roman" w:hAnsi="Times New Roman" w:cs="Times New Roman"/>
          <w:szCs w:val="24"/>
        </w:rPr>
        <w:t>師著，《原始佛教</w:t>
      </w:r>
      <w:r w:rsidRPr="00A225FD">
        <w:rPr>
          <w:rFonts w:ascii="Times New Roman" w:hAnsi="Times New Roman" w:cs="Times New Roman" w:hint="eastAsia"/>
          <w:szCs w:val="24"/>
        </w:rPr>
        <w:t>聖典之集成</w:t>
      </w:r>
      <w:r w:rsidRPr="00A225FD">
        <w:rPr>
          <w:rFonts w:ascii="Times New Roman" w:hAnsi="Times New Roman" w:cs="Times New Roman"/>
          <w:szCs w:val="24"/>
        </w:rPr>
        <w:t>》</w:t>
      </w:r>
      <w:r w:rsidRPr="00CB2068">
        <w:rPr>
          <w:rFonts w:ascii="新細明體" w:hAnsi="新細明體" w:hint="eastAsia"/>
        </w:rPr>
        <w:t>第</w:t>
      </w:r>
      <w:r>
        <w:rPr>
          <w:rFonts w:ascii="新細明體" w:hAnsi="新細明體" w:hint="eastAsia"/>
        </w:rPr>
        <w:t>十一</w:t>
      </w:r>
      <w:r w:rsidRPr="00CB2068">
        <w:rPr>
          <w:rFonts w:ascii="新細明體" w:hAnsi="新細明體" w:hint="eastAsia"/>
        </w:rPr>
        <w:t>章，第</w:t>
      </w:r>
      <w:r>
        <w:rPr>
          <w:rFonts w:ascii="新細明體" w:hAnsi="新細明體" w:hint="eastAsia"/>
        </w:rPr>
        <w:t>二</w:t>
      </w:r>
      <w:r w:rsidRPr="00CB2068">
        <w:rPr>
          <w:rFonts w:ascii="新細明體" w:hAnsi="新細明體" w:hint="eastAsia"/>
        </w:rPr>
        <w:t>節</w:t>
      </w:r>
      <w:r>
        <w:rPr>
          <w:rFonts w:ascii="新細明體" w:hAnsi="新細明體" w:hint="eastAsia"/>
        </w:rPr>
        <w:t>〈</w:t>
      </w:r>
      <w:bookmarkStart w:id="2" w:name="_Toc390938149"/>
      <w:r w:rsidRPr="002810FB">
        <w:rPr>
          <w:rFonts w:asciiTheme="minorEastAsia" w:hAnsiTheme="minorEastAsia"/>
          <w:szCs w:val="24"/>
        </w:rPr>
        <w:t>第二項</w:t>
      </w:r>
      <w:r w:rsidRPr="002810FB">
        <w:rPr>
          <w:rFonts w:asciiTheme="minorEastAsia" w:hAnsiTheme="minorEastAsia" w:hint="eastAsia"/>
          <w:szCs w:val="24"/>
        </w:rPr>
        <w:t>、</w:t>
      </w:r>
      <w:r w:rsidRPr="002810FB">
        <w:rPr>
          <w:rFonts w:asciiTheme="minorEastAsia" w:hAnsiTheme="minorEastAsia"/>
          <w:szCs w:val="24"/>
        </w:rPr>
        <w:t>義品</w:t>
      </w:r>
      <w:bookmarkEnd w:id="2"/>
      <w:r>
        <w:rPr>
          <w:rFonts w:asciiTheme="minorEastAsia" w:hAnsiTheme="minorEastAsia" w:hint="eastAsia"/>
          <w:szCs w:val="24"/>
        </w:rPr>
        <w:t>〉</w:t>
      </w:r>
      <w:r w:rsidRPr="002810FB">
        <w:rPr>
          <w:rFonts w:ascii="Times New Roman" w:hAnsi="Times New Roman"/>
          <w:szCs w:val="24"/>
        </w:rPr>
        <w:t>（</w:t>
      </w:r>
      <w:r w:rsidR="006A73F5">
        <w:rPr>
          <w:rFonts w:ascii="Times New Roman" w:hAnsi="Times New Roman" w:hint="eastAsia"/>
          <w:szCs w:val="24"/>
        </w:rPr>
        <w:t>p</w:t>
      </w:r>
      <w:r w:rsidRPr="002810FB">
        <w:rPr>
          <w:rFonts w:ascii="Times New Roman" w:hAnsi="Times New Roman"/>
          <w:szCs w:val="24"/>
        </w:rPr>
        <w:t>p.818-822</w:t>
      </w:r>
      <w:r w:rsidRPr="002810FB">
        <w:rPr>
          <w:rFonts w:ascii="Times New Roman" w:hAnsi="Times New Roman"/>
          <w:szCs w:val="24"/>
        </w:rPr>
        <w:t>）</w:t>
      </w:r>
      <w:r>
        <w:rPr>
          <w:rFonts w:ascii="Times New Roman" w:hAnsi="Times New Roman" w:hint="eastAsia"/>
          <w:szCs w:val="24"/>
        </w:rPr>
        <w:t>：</w:t>
      </w:r>
    </w:p>
    <w:p w:rsidR="00BA09B4" w:rsidRPr="00AF7F5B" w:rsidRDefault="00BA09B4" w:rsidP="00BA09B4">
      <w:pPr>
        <w:spacing w:beforeLines="50" w:before="180"/>
        <w:rPr>
          <w:rFonts w:ascii="Times Ext Roman" w:eastAsia="SimSun" w:hAnsi="Times Ext Roman" w:cs="Times Ext Roman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一、《義品》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的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譯本</w:t>
      </w:r>
    </w:p>
    <w:p w:rsidR="00BA09B4" w:rsidRPr="00AF7F5B" w:rsidRDefault="00BA09B4" w:rsidP="00BA09B4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義品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</w:p>
    <w:p w:rsidR="00BA09B4" w:rsidRPr="00AF7F5B" w:rsidRDefault="00BA09B4" w:rsidP="00BA09B4">
      <w:pPr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》（</w:t>
      </w:r>
      <w:r w:rsidRPr="00AF7F5B">
        <w:rPr>
          <w:rFonts w:ascii="Times Ext Roman" w:hAnsi="Times Ext Roman" w:cs="Times Ext Roman"/>
        </w:rPr>
        <w:t>Arthavargīya</w:t>
      </w:r>
      <w:r w:rsidRPr="00AF7F5B">
        <w:rPr>
          <w:rFonts w:ascii="Times Ext Roman" w:eastAsia="SimSun" w:hAnsi="Times Ext Roman" w:cs="Times Ext Roman" w:hint="eastAsia"/>
          <w:lang w:eastAsia="zh-CN"/>
        </w:rPr>
        <w:t>,</w:t>
      </w:r>
      <w:r w:rsidRPr="00F004F0">
        <w:rPr>
          <w:rFonts w:ascii="新細明體" w:hAnsi="新細明體" w:cs="Times Ext Roman" w:hint="eastAsia"/>
        </w:rPr>
        <w:t xml:space="preserve"> </w:t>
      </w:r>
      <w:r w:rsidRPr="00AF7F5B">
        <w:rPr>
          <w:rFonts w:ascii="Times Ext Roman" w:eastAsia="SimSun" w:hAnsi="Times Ext Roman" w:cs="Times Ext Roman" w:hint="eastAsia"/>
          <w:lang w:eastAsia="zh-CN"/>
        </w:rPr>
        <w:t>P. a</w:t>
      </w:r>
      <w:r w:rsidRPr="00AF7F5B">
        <w:rPr>
          <w:rFonts w:ascii="Times Ext Roman" w:hAnsi="Times Ext Roman" w:cs="Times Ext Roman"/>
        </w:rPr>
        <w:t>ṭṭhakavagga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，內含</w:t>
      </w:r>
      <w:r w:rsidRPr="00AF7F5B">
        <w:rPr>
          <w:rFonts w:ascii="Times Ext Roma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經，編入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小部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《經集》的第</w:t>
      </w:r>
      <w:r w:rsidRPr="00AF7F5B">
        <w:rPr>
          <w:rFonts w:ascii="Times Ext Roman" w:hAnsi="Times Ext Roman" w:cs="Times Ext Roman" w:hint="eastAsia"/>
        </w:rPr>
        <w:t>4</w:t>
      </w:r>
      <w:r w:rsidRPr="00AF7F5B">
        <w:rPr>
          <w:rFonts w:ascii="Times Ext Roman" w:hAnsi="Times Ext Roman" w:cs="Times Ext Roman"/>
        </w:rPr>
        <w:t>品，共</w:t>
      </w:r>
      <w:r w:rsidRPr="00AF7F5B">
        <w:rPr>
          <w:rFonts w:ascii="Times Ext Roman" w:hAnsi="Times Ext Roman" w:cs="Times Ext Roman" w:hint="eastAsia"/>
        </w:rPr>
        <w:t>210</w:t>
      </w:r>
      <w:r w:rsidRPr="00AF7F5B">
        <w:rPr>
          <w:rFonts w:ascii="Times Ext Roman" w:hAnsi="Times Ext Roman" w:cs="Times Ext Roman"/>
        </w:rPr>
        <w:t>偈。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（二）《義足經》</w:t>
      </w:r>
    </w:p>
    <w:p w:rsidR="00BA09B4" w:rsidRPr="00AF7F5B" w:rsidRDefault="00BA09B4" w:rsidP="00BA09B4">
      <w:pPr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與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相當的漢譯，有《佛說義足經》，</w:t>
      </w:r>
      <w:r w:rsidRPr="00AF7F5B">
        <w:rPr>
          <w:rFonts w:ascii="Times Ext Roman" w:eastAsia="SimSun" w:hAnsi="Times Ext Roman" w:cs="Times Ext Roman" w:hint="eastAsia"/>
        </w:rPr>
        <w:t>2</w:t>
      </w:r>
      <w:r w:rsidRPr="00AF7F5B">
        <w:rPr>
          <w:rFonts w:ascii="Times Ext Roman" w:hAnsi="Times Ext Roman" w:cs="Times Ext Roman"/>
        </w:rPr>
        <w:t>卷，</w:t>
      </w:r>
      <w:r w:rsidRPr="00AF7F5B">
        <w:rPr>
          <w:rFonts w:ascii="Times Ext Roman" w:eastAsia="SimSu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品，吳支謙譯（西元</w:t>
      </w:r>
      <w:r w:rsidRPr="00AF7F5B">
        <w:rPr>
          <w:rFonts w:ascii="Times Ext Roman" w:eastAsia="SimSun" w:hAnsi="Times Ext Roman" w:cs="Times Ext Roman" w:hint="eastAsia"/>
        </w:rPr>
        <w:t>230</w:t>
      </w:r>
      <w:r w:rsidRPr="00AF7F5B">
        <w:rPr>
          <w:rFonts w:ascii="Times Ext Roman" w:hAnsi="Times Ext Roman" w:cs="Times Ext Roman"/>
        </w:rPr>
        <w:t>年頃）。第十品以下，次第與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略異。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三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）《義足經》近於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《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義品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》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，而屬於不同的部派</w:t>
      </w:r>
    </w:p>
    <w:p w:rsidR="00BA09B4" w:rsidRPr="00AF7F5B" w:rsidRDefault="00BA09B4" w:rsidP="00BA09B4">
      <w:pPr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《義足經》附有說偈因緣；這些因緣，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的注釋也有，但或大同小異，或完全不同。在部派傳承中，《義足經》近於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</w:t>
      </w:r>
      <w:r w:rsidRPr="008621EA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p.8</w:t>
      </w:r>
      <w:r w:rsidRPr="008621EA">
        <w:rPr>
          <w:rFonts w:ascii="Times New Roman" w:eastAsia="標楷體" w:hAnsi="Times New Roman" w:hint="eastAsia"/>
          <w:sz w:val="20"/>
          <w:szCs w:val="24"/>
          <w:shd w:val="pct15" w:color="auto" w:fill="FFFFFF"/>
        </w:rPr>
        <w:t>1</w:t>
      </w:r>
      <w:r w:rsidRPr="008621EA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9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而屬於不同的部派。</w:t>
      </w:r>
    </w:p>
    <w:p w:rsidR="00BA09B4" w:rsidRPr="00AF7F5B" w:rsidRDefault="00BA09B4" w:rsidP="00BA09B4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二、《義品》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在部派中的不同名稱</w:t>
      </w:r>
    </w:p>
    <w:p w:rsidR="00BA09B4" w:rsidRPr="00AF7F5B" w:rsidRDefault="00BA09B4" w:rsidP="00BA09B4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上座部</w:t>
      </w: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以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「義」為名</w:t>
      </w:r>
    </w:p>
    <w:p w:rsidR="00BA09B4" w:rsidRPr="00AF7F5B" w:rsidRDefault="00BA09B4" w:rsidP="00BA09B4">
      <w:pPr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，在上座部系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Sthavirāḥ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中，稱為</w:t>
      </w:r>
      <w:r w:rsidRPr="00AF7F5B">
        <w:rPr>
          <w:rFonts w:ascii="Times Ext Roman" w:hAnsi="Times Ext Roman" w:cs="Times Ext Roman"/>
          <w:b/>
        </w:rPr>
        <w:t>「義」</w:t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如銅鍱部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Tāmr</w:t>
      </w:r>
      <w:r w:rsidRPr="00AF7F5B">
        <w:rPr>
          <w:rFonts w:ascii="Times Ext Roman" w:eastAsia="SimSun" w:hAnsi="Times Ext Roman" w:cs="Times Ext Roman" w:hint="eastAsia"/>
        </w:rPr>
        <w:t>-</w:t>
      </w:r>
      <w:r w:rsidRPr="00AF7F5B">
        <w:rPr>
          <w:rFonts w:ascii="Times Ext Roman" w:hAnsi="Times Ext Roman" w:cs="Times Ext Roman"/>
        </w:rPr>
        <w:t>aśāṭīya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名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說一切有部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Sarvāsti</w:t>
      </w:r>
      <w:r w:rsidRPr="00AF7F5B">
        <w:rPr>
          <w:rFonts w:ascii="Times Ext Roman" w:eastAsia="SimSun" w:hAnsi="Times Ext Roman" w:cs="Times Ext Roman" w:hint="eastAsia"/>
        </w:rPr>
        <w:t>-</w:t>
      </w:r>
      <w:r w:rsidRPr="00AF7F5B">
        <w:rPr>
          <w:rFonts w:ascii="Times Ext Roman" w:hAnsi="Times Ext Roman" w:cs="Times Ext Roman"/>
        </w:rPr>
        <w:t>v</w:t>
      </w:r>
      <w:r w:rsidRPr="00AF7F5B">
        <w:rPr>
          <w:rFonts w:ascii="Times Ext Roman" w:eastAsia="SimSun" w:hAnsi="Times Ext Roman" w:cs="Times Ext Roman" w:hint="eastAsia"/>
        </w:rPr>
        <w:t>a</w:t>
      </w:r>
      <w:r w:rsidRPr="00AF7F5B">
        <w:rPr>
          <w:rFonts w:ascii="Times Ext Roman" w:hAnsi="Times Ext Roman" w:cs="Times Ext Roman"/>
        </w:rPr>
        <w:t>d</w:t>
      </w:r>
      <w:r w:rsidRPr="00AF7F5B">
        <w:rPr>
          <w:rFonts w:ascii="Times Ext Roman" w:eastAsia="SimSun" w:hAnsi="Times Ext Roman" w:cs="Times Ext Roman" w:hint="eastAsia"/>
        </w:rPr>
        <w:t>a</w:t>
      </w:r>
      <w:r w:rsidRPr="00AF7F5B">
        <w:rPr>
          <w:rFonts w:ascii="Times Ext Roman" w:hAnsi="Times Ext Roman" w:cs="Times Ext Roman"/>
        </w:rPr>
        <w:t>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也名為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Fonts w:ascii="Times Ext Roman" w:hAnsi="Times Ext Roman" w:cs="Times Ext Roman"/>
        </w:rPr>
        <w:t>或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眾義品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Style w:val="a5"/>
          <w:rFonts w:ascii="Times Ext Roman" w:hAnsi="Times Ext Roman" w:cs="Times Ext Roman"/>
        </w:rPr>
        <w:footnoteReference w:id="34"/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大乘的《智度論》與《瑜伽論》，也稱為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Fonts w:ascii="Times Ext Roman" w:hAnsi="Times Ext Roman" w:cs="Times Ext Roman"/>
        </w:rPr>
        <w:t>或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眾義經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Style w:val="a5"/>
          <w:rFonts w:ascii="Times Ext Roman" w:hAnsi="Times Ext Roman" w:cs="Times Ext Roman"/>
        </w:rPr>
        <w:footnoteReference w:id="35"/>
      </w:r>
      <w:r w:rsidRPr="00AF7F5B">
        <w:rPr>
          <w:rFonts w:ascii="Times Ext Roman" w:hAnsi="Times Ext Roman" w:cs="Times Ext Roman"/>
        </w:rPr>
        <w:t>，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  <w:lang w:eastAsia="zh-CN"/>
        </w:rPr>
      </w:pPr>
      <w:r w:rsidRPr="00AF7F5B">
        <w:rPr>
          <w:rFonts w:ascii="Times Ext Roman" w:hAnsi="Times Ext Roman" w:cs="Times Ext Roman"/>
        </w:rPr>
        <w:t>化地部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Mahī-śāsakāḥ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名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十六義品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Style w:val="a5"/>
          <w:rFonts w:ascii="Times Ext Roman" w:hAnsi="Times Ext Roman" w:cs="Times Ext Roman"/>
        </w:rPr>
        <w:footnoteReference w:id="36"/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法藏部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Dharmaguptāḥ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名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十六句義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Fonts w:ascii="Times Ext Roman" w:hAnsi="Times Ext Roman" w:cs="Times Ext Roman"/>
        </w:rPr>
        <w:t>，或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句義經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Style w:val="a5"/>
          <w:rFonts w:ascii="Times Ext Roman" w:hAnsi="Times Ext Roman" w:cs="Times Ext Roman"/>
        </w:rPr>
        <w:footnoteReference w:id="37"/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毘尼母經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作</w:t>
      </w:r>
      <w:r w:rsidRPr="00AF7F5B">
        <w:rPr>
          <w:rFonts w:ascii="Times Ext Roman" w:hAnsi="Times Ext Roman" w:cs="Times Ext Roman"/>
          <w:b/>
        </w:rPr>
        <w:t>《說義》</w:t>
      </w:r>
      <w:r w:rsidRPr="00AF7F5B">
        <w:rPr>
          <w:rStyle w:val="a5"/>
          <w:rFonts w:ascii="Times Ext Roman" w:hAnsi="Times Ext Roman" w:cs="Times Ext Roman"/>
        </w:rPr>
        <w:footnoteReference w:id="38"/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總之，</w:t>
      </w:r>
      <w:r w:rsidRPr="008621EA">
        <w:rPr>
          <w:rFonts w:ascii="Times Ext Roman" w:hAnsi="Times Ext Roman" w:cs="Times Ext Roman"/>
          <w:b/>
        </w:rPr>
        <w:t>都是以「義」為名的</w:t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（二）大眾部</w:t>
      </w:r>
      <w:r w:rsidRPr="00AF7F5B">
        <w:rPr>
          <w:rFonts w:ascii="新細明體" w:eastAsia="SimSun" w:hAnsi="新細明體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新細明體" w:eastAsia="SimSun" w:hAnsi="新細明體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以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八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」為名</w:t>
      </w:r>
    </w:p>
    <w:p w:rsidR="00BA09B4" w:rsidRPr="00AF7F5B" w:rsidRDefault="00BA09B4" w:rsidP="00BA09B4">
      <w:pPr>
        <w:ind w:leftChars="50" w:left="12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/>
        </w:rPr>
        <w:t>然在大眾部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Mahāsāṁghikāḥ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的《僧祇律》中，名為《八跋祇經》、《八群經》</w:t>
      </w:r>
      <w:r w:rsidRPr="00AF7F5B">
        <w:rPr>
          <w:rStyle w:val="a5"/>
          <w:rFonts w:ascii="Times Ext Roman" w:hAnsi="Times Ext Roman" w:cs="Times Ext Roman"/>
        </w:rPr>
        <w:footnoteReference w:id="39"/>
      </w:r>
      <w:r w:rsidRPr="00AF7F5B">
        <w:rPr>
          <w:rFonts w:ascii="Times Ext Roman" w:hAnsi="Times Ext Roman" w:cs="Times Ext Roman"/>
        </w:rPr>
        <w:t>，以「八」</w:t>
      </w:r>
      <w:r w:rsidRPr="00AF7F5B">
        <w:rPr>
          <w:rFonts w:ascii="Times Ext Roman" w:hAnsi="Times Ext Roman" w:cs="Times Ext Roman" w:hint="eastAsia"/>
        </w:rPr>
        <w:t>為名。</w:t>
      </w:r>
    </w:p>
    <w:p w:rsidR="00BA09B4" w:rsidRPr="00AF7F5B" w:rsidRDefault="00BA09B4" w:rsidP="00BA09B4">
      <w:pPr>
        <w:ind w:leftChars="100" w:left="24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lastRenderedPageBreak/>
        <w:t>1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「八」與「義」語音相近</w:t>
      </w:r>
    </w:p>
    <w:p w:rsidR="00BA09B4" w:rsidRPr="00AF7F5B" w:rsidRDefault="00BA09B4" w:rsidP="00BA09B4">
      <w:pPr>
        <w:ind w:leftChars="100" w:left="240"/>
        <w:rPr>
          <w:rFonts w:ascii="Times Ext Roman" w:eastAsia="SimSun" w:hAnsi="Times Ext Roman" w:cs="Times Ext Roman"/>
          <w:lang w:eastAsia="zh-CN"/>
        </w:rPr>
      </w:pPr>
      <w:r w:rsidRPr="00AF7F5B">
        <w:rPr>
          <w:rFonts w:ascii="Times Ext Roman" w:hAnsi="Times Ext Roman" w:cs="Times Ext Roman"/>
        </w:rPr>
        <w:t>「八」，原語</w:t>
      </w:r>
      <w:r w:rsidRPr="00AF7F5B">
        <w:rPr>
          <w:rFonts w:ascii="Times Ext Roman" w:hAnsi="Times Ext Roman" w:cs="Times Ext Roman"/>
        </w:rPr>
        <w:t>A</w:t>
      </w:r>
      <w:r w:rsidRPr="00AF7F5B">
        <w:rPr>
          <w:rFonts w:ascii="Times New Roman" w:hAnsi="Times New Roman"/>
        </w:rPr>
        <w:t>ṣ</w:t>
      </w:r>
      <w:r w:rsidRPr="00AF7F5B">
        <w:rPr>
          <w:rFonts w:ascii="Times Ext Roman" w:hAnsi="Times Ext Roman" w:cs="Times Ext Roman"/>
        </w:rPr>
        <w:t>ṭa</w:t>
      </w:r>
      <w:r w:rsidRPr="00AF7F5B">
        <w:rPr>
          <w:rFonts w:ascii="Times Ext Roman" w:eastAsia="SimSun" w:hAnsi="Times Ext Roman" w:cs="Times Ext Roman" w:hint="eastAsia"/>
        </w:rPr>
        <w:t>,P.</w:t>
      </w:r>
      <w:r w:rsidRPr="00AF7F5B">
        <w:rPr>
          <w:rFonts w:ascii="Times Ext Roman" w:hAnsi="Times Ext Roman" w:cs="Times Ext Roman"/>
        </w:rPr>
        <w:t>aṭṭha</w:t>
      </w:r>
      <w:r w:rsidRPr="00AF7F5B">
        <w:rPr>
          <w:rFonts w:ascii="Times Ext Roman" w:hAnsi="Times Ext Roman" w:cs="Times Ext Roman"/>
        </w:rPr>
        <w:t>；而「義」的原語為</w:t>
      </w:r>
      <w:r w:rsidRPr="00AF7F5B">
        <w:rPr>
          <w:rFonts w:ascii="Times Ext Roman" w:hAnsi="Times Ext Roman" w:cs="Times Ext Roman"/>
        </w:rPr>
        <w:t>Artha</w:t>
      </w:r>
      <w:r w:rsidRPr="00AF7F5B">
        <w:rPr>
          <w:rFonts w:ascii="Times Ext Roman" w:eastAsia="SimSun" w:hAnsi="Times Ext Roman" w:cs="Times Ext Roman" w:hint="eastAsia"/>
        </w:rPr>
        <w:t>,P.</w:t>
      </w:r>
      <w:r w:rsidRPr="00AF7F5B">
        <w:rPr>
          <w:rFonts w:ascii="Times Ext Roman" w:hAnsi="Times Ext Roman" w:cs="Times Ext Roman"/>
        </w:rPr>
        <w:t>attha</w:t>
      </w:r>
      <w:r w:rsidRPr="00AF7F5B">
        <w:rPr>
          <w:rFonts w:ascii="Times Ext Roman" w:hAnsi="Times Ext Roman" w:cs="Times Ext Roman"/>
        </w:rPr>
        <w:t>，語音相近。今巴利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，原音為</w:t>
      </w:r>
      <w:r w:rsidRPr="00AF7F5B">
        <w:rPr>
          <w:rFonts w:ascii="Times Ext Roman" w:hAnsi="Times Ext Roman" w:cs="Times Ext Roman"/>
        </w:rPr>
        <w:t>Aṭṭhaka-vagga</w:t>
      </w:r>
      <w:r w:rsidRPr="00AF7F5B">
        <w:rPr>
          <w:rFonts w:ascii="Times Ext Roman" w:hAnsi="Times Ext Roman" w:cs="Times Ext Roman"/>
        </w:rPr>
        <w:t>，實為「八品」的意思。</w:t>
      </w:r>
    </w:p>
    <w:p w:rsidR="00BA09B4" w:rsidRPr="00AF7F5B" w:rsidRDefault="00BA09B4" w:rsidP="00BA09B4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、以「八」為名，更近於原始意義</w:t>
      </w:r>
    </w:p>
    <w:p w:rsidR="00BA09B4" w:rsidRPr="00AF7F5B" w:rsidRDefault="00BA09B4" w:rsidP="00BA09B4">
      <w:pPr>
        <w:ind w:leftChars="100" w:left="24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的第</w:t>
      </w:r>
      <w:r w:rsidRPr="00AF7F5B">
        <w:rPr>
          <w:rFonts w:ascii="Times Ext Roman" w:eastAsia="SimSun" w:hAnsi="Times Ext Roman" w:cs="Times Ext Roman" w:hint="eastAsia"/>
        </w:rPr>
        <w:t>2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窟八偈經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，第</w:t>
      </w:r>
      <w:r w:rsidRPr="00AF7F5B">
        <w:rPr>
          <w:rFonts w:ascii="Times Ext Roman" w:hAnsi="Times Ext Roman" w:cs="Times Ext Roman" w:hint="eastAsia"/>
        </w:rPr>
        <w:t>3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瞋怒八偈經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，第</w:t>
      </w:r>
      <w:r w:rsidRPr="00AF7F5B">
        <w:rPr>
          <w:rFonts w:ascii="Times Ext Roman" w:hAnsi="Times Ext Roman" w:cs="Times Ext Roman" w:hint="eastAsia"/>
        </w:rPr>
        <w:t>4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淨八偈經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，第</w:t>
      </w:r>
      <w:r w:rsidRPr="00AF7F5B">
        <w:rPr>
          <w:rFonts w:ascii="Times Ext Roman" w:eastAsia="SimSun" w:hAnsi="Times Ext Roman" w:cs="Times Ext Roman" w:hint="eastAsia"/>
        </w:rPr>
        <w:t>5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第</w:t>
      </w:r>
      <w:r w:rsidRPr="008621EA">
        <w:rPr>
          <w:rFonts w:ascii="Times Ext Roman" w:hAnsi="Times Ext Roman" w:cs="Times Ext Roman"/>
        </w:rPr>
        <w:t>一八</w:t>
      </w:r>
      <w:r w:rsidRPr="00AF7F5B">
        <w:rPr>
          <w:rFonts w:ascii="Times Ext Roman" w:hAnsi="Times Ext Roman" w:cs="Times Ext Roman"/>
        </w:rPr>
        <w:t>偈經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，都是</w:t>
      </w:r>
      <w:r w:rsidRPr="008621EA">
        <w:rPr>
          <w:rFonts w:ascii="Times Ext Roman" w:hAnsi="Times Ext Roman" w:cs="Times Ext Roman"/>
          <w:b/>
        </w:rPr>
        <w:t>八偈為一經</w:t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ind w:leftChars="100" w:left="2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這可見大眾部作《八跋祇經》、《八群經》，以「八」為名，更近於原始意義。《八群經》，是眾多的八偈經。</w:t>
      </w:r>
    </w:p>
    <w:p w:rsidR="00BA09B4" w:rsidRPr="00AF7F5B" w:rsidRDefault="00BA09B4" w:rsidP="00BA09B4">
      <w:pPr>
        <w:spacing w:beforeLines="30" w:before="108"/>
        <w:ind w:leftChars="100" w:left="2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原始結集，每經都應為八偈，這才稱為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八品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。或者就是現存</w:t>
      </w:r>
      <w:r w:rsidRPr="008621EA">
        <w:rPr>
          <w:rFonts w:ascii="Times Ext Roman" w:hAnsi="Times Ext Roman" w:cs="Times Ext Roman"/>
        </w:rPr>
        <w:t>的八偈</w:t>
      </w:r>
      <w:r w:rsidRPr="00C64BCF">
        <w:rPr>
          <w:rFonts w:ascii="新細明體" w:hAnsi="新細明體" w:cs="Times Ext Roman"/>
        </w:rPr>
        <w:t>──</w:t>
      </w:r>
      <w:r w:rsidRPr="008621EA">
        <w:rPr>
          <w:rFonts w:ascii="Times Ext Roman" w:hAnsi="Times Ext Roman" w:cs="Times Ext Roman"/>
        </w:rPr>
        <w:t>四經</w:t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三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說一切有部所傳</w:t>
      </w:r>
    </w:p>
    <w:p w:rsidR="00BA09B4" w:rsidRPr="00AF7F5B" w:rsidRDefault="00BA09B4" w:rsidP="00BA09B4">
      <w:pPr>
        <w:ind w:leftChars="100" w:left="24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《大毘婆沙論》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中的〈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義品呵欲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頌〉</w:t>
      </w:r>
    </w:p>
    <w:p w:rsidR="00BA09B4" w:rsidRPr="00AF7F5B" w:rsidRDefault="00BA09B4" w:rsidP="00BA09B4">
      <w:pPr>
        <w:ind w:leftChars="150" w:left="36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說一切有部所傳《欲經》屬八偈</w:t>
      </w:r>
    </w:p>
    <w:p w:rsidR="00BA09B4" w:rsidRPr="00AF7F5B" w:rsidRDefault="00BA09B4" w:rsidP="00BA09B4">
      <w:pPr>
        <w:ind w:leftChars="150" w:left="36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據《大毘婆沙論》說：菩薩為王說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義品呵欲偈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後，</w:t>
      </w:r>
      <w:r w:rsidRPr="00AF7F5B">
        <w:rPr>
          <w:rStyle w:val="a5"/>
          <w:rFonts w:ascii="Times New Roman" w:hAnsi="Times New Roman"/>
        </w:rPr>
        <w:footnoteReference w:id="40"/>
      </w:r>
      <w:r w:rsidRPr="00AF7F5B">
        <w:rPr>
          <w:rFonts w:ascii="Times Ext Roman" w:hAnsi="Times Ext Roman" w:cs="Times Ext Roman"/>
        </w:rPr>
        <w:t>王為菩薩說：「</w:t>
      </w:r>
      <w:r w:rsidRPr="00AF7F5B">
        <w:rPr>
          <w:rFonts w:ascii="標楷體" w:eastAsia="標楷體" w:hAnsi="標楷體" w:cs="Times Ext Roman"/>
        </w:rPr>
        <w:t>儒童賢寂靜，能益於世間，有智能遍知，貪愛生眾苦</w:t>
      </w:r>
      <w:r w:rsidRPr="00AF7F5B">
        <w:rPr>
          <w:rFonts w:ascii="Times Ext Roman" w:hAnsi="Times Ext Roman" w:cs="Times Ext Roman"/>
        </w:rPr>
        <w:t>」。菩薩又為王說：</w:t>
      </w:r>
      <w:r w:rsidRPr="00AF7F5B">
        <w:rPr>
          <w:rFonts w:ascii="標楷體" w:eastAsia="標楷體" w:hAnsi="標楷體" w:cs="Times Ext Roman"/>
        </w:rPr>
        <w:t>「有智言應作，不作不應言；智者應遍知，有言無作者」</w:t>
      </w:r>
      <w:r w:rsidRPr="00AF7F5B">
        <w:rPr>
          <w:rStyle w:val="a5"/>
          <w:rFonts w:ascii="Times Ext Roman" w:hAnsi="Times Ext Roman" w:cs="Times Ext Roman"/>
        </w:rPr>
        <w:footnoteReference w:id="41"/>
      </w:r>
      <w:r w:rsidRPr="00AF7F5B">
        <w:rPr>
          <w:rFonts w:ascii="Times Ext Roman" w:hAnsi="Times Ext Roman" w:cs="Times Ext Roman"/>
        </w:rPr>
        <w:t>。這樣，說一切有部所傳，《欲經》也是八偈。</w:t>
      </w:r>
    </w:p>
    <w:p w:rsidR="00BA09B4" w:rsidRPr="00AF7F5B" w:rsidRDefault="00BA09B4" w:rsidP="00BA09B4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義足經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所說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桀貪王經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（即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欲經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）只有六偈</w:t>
      </w:r>
    </w:p>
    <w:p w:rsidR="00BA09B4" w:rsidRPr="00AF7F5B" w:rsidRDefault="00BA09B4" w:rsidP="00BA09B4">
      <w:pPr>
        <w:ind w:leftChars="150" w:left="36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義足經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所說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桀貪王經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（即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欲經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），僅有六偈，</w:t>
      </w:r>
      <w:r w:rsidRPr="00AF7F5B">
        <w:rPr>
          <w:rStyle w:val="a5"/>
          <w:rFonts w:ascii="Times New Roman" w:hAnsi="Times New Roman"/>
        </w:rPr>
        <w:footnoteReference w:id="42"/>
      </w:r>
      <w:r w:rsidRPr="00AF7F5B">
        <w:rPr>
          <w:rFonts w:ascii="Times Ext Roman" w:hAnsi="Times Ext Roman" w:cs="Times Ext Roman"/>
        </w:rPr>
        <w:t>而又說：「</w:t>
      </w:r>
      <w:r w:rsidRPr="00AF7F5B">
        <w:rPr>
          <w:rFonts w:ascii="標楷體" w:eastAsia="標楷體" w:hAnsi="標楷體" w:cs="Times Ext Roman"/>
        </w:rPr>
        <w:t>汝說八偈</w:t>
      </w:r>
      <w:r w:rsidRPr="00AF7F5B">
        <w:rPr>
          <w:rFonts w:ascii="Times Ext Roman" w:hAnsi="Times Ext Roman" w:cs="Times Ext Roman"/>
        </w:rPr>
        <w:t>」</w:t>
      </w:r>
      <w:r w:rsidRPr="00AF7F5B">
        <w:rPr>
          <w:rStyle w:val="a5"/>
          <w:rFonts w:ascii="Times Ext Roman" w:hAnsi="Times Ext Roman" w:cs="Times Ext Roman"/>
        </w:rPr>
        <w:footnoteReference w:id="43"/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100" w:left="240"/>
        <w:rPr>
          <w:rFonts w:ascii="Times Ext Roman" w:eastAsia="SimSun" w:hAnsi="Times Ext Roman" w:cs="Times Ext Roman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小結</w:t>
      </w:r>
    </w:p>
    <w:p w:rsidR="00BA09B4" w:rsidRPr="00AF7F5B" w:rsidRDefault="00BA09B4" w:rsidP="00BA09B4">
      <w:pPr>
        <w:ind w:leftChars="100" w:left="2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欲經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也有八偈的傳</w:t>
      </w:r>
      <w:r w:rsidRPr="008621EA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p.8</w:t>
      </w:r>
      <w:r w:rsidRPr="008621EA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20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說，可推論《義品》的原始本，都是八偈為一經的，名為</w:t>
      </w:r>
      <w:r w:rsidRPr="00AF7F5B">
        <w:rPr>
          <w:rFonts w:ascii="Times Ext Roman" w:hAnsi="Times Ext Roman" w:cs="Times Ext Roman" w:hint="eastAsia"/>
        </w:rPr>
        <w:t>〈</w:t>
      </w:r>
      <w:r w:rsidRPr="00AF7F5B">
        <w:rPr>
          <w:rFonts w:ascii="Times Ext Roman" w:hAnsi="Times Ext Roman" w:cs="Times Ext Roman"/>
        </w:rPr>
        <w:t>八品</w:t>
      </w:r>
      <w:r w:rsidRPr="00AF7F5B">
        <w:rPr>
          <w:rFonts w:ascii="Times Ext Roman" w:hAnsi="Times Ext Roman" w:cs="Times Ext Roman" w:hint="eastAsia"/>
        </w:rPr>
        <w:t>〉</w:t>
      </w:r>
      <w:r w:rsidRPr="00AF7F5B">
        <w:rPr>
          <w:rFonts w:ascii="Times Ext Roman" w:hAnsi="Times Ext Roman" w:cs="Times Ext Roman"/>
        </w:rPr>
        <w:t>。後來有所增補，也不限八偈，這才「八」的古義淡忘了，而轉名為</w:t>
      </w:r>
      <w:r w:rsidRPr="00AF7F5B">
        <w:rPr>
          <w:rFonts w:ascii="Times Ext Roman" w:hAnsi="Times Ext Roman" w:cs="Times Ext Roman" w:hint="eastAsia"/>
        </w:rPr>
        <w:t>〈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〉</w:t>
      </w:r>
      <w:r w:rsidRPr="00AF7F5B">
        <w:rPr>
          <w:rFonts w:ascii="Times Ext Roman" w:hAnsi="Times Ext Roman" w:cs="Times Ext Roman"/>
        </w:rPr>
        <w:t>，或與《法句》對稱的《義句》</w:t>
      </w:r>
      <w:r w:rsidRPr="00C64BCF">
        <w:rPr>
          <w:rFonts w:ascii="新細明體" w:hAnsi="新細明體" w:cs="Times Ext Roman"/>
        </w:rPr>
        <w:t>──</w:t>
      </w:r>
      <w:r w:rsidRPr="00AF7F5B">
        <w:rPr>
          <w:rFonts w:ascii="Times Ext Roman" w:hAnsi="Times Ext Roman" w:cs="Times Ext Roman"/>
        </w:rPr>
        <w:t>《義足》。</w:t>
      </w:r>
    </w:p>
    <w:p w:rsidR="00BA09B4" w:rsidRPr="00AF7F5B" w:rsidRDefault="00BA09B4" w:rsidP="00BA09B4">
      <w:pPr>
        <w:spacing w:beforeLines="30" w:before="108"/>
        <w:ind w:leftChars="100" w:left="2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這是上座部誦本的特色，所以《義（八）品》是古老的，而現存</w:t>
      </w:r>
      <w:r w:rsidRPr="00AF7F5B">
        <w:rPr>
          <w:rFonts w:ascii="Times Ext Roman" w:eastAsia="SimSu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經的《義品》，是</w:t>
      </w:r>
      <w:r w:rsidRPr="00AF7F5B">
        <w:rPr>
          <w:rFonts w:ascii="Times Ext Roman" w:hAnsi="Times Ext Roman" w:cs="Times Ext Roman"/>
        </w:rPr>
        <w:lastRenderedPageBreak/>
        <w:t>上座部獨立（西元</w:t>
      </w:r>
      <w:r w:rsidRPr="00AF7F5B">
        <w:rPr>
          <w:rFonts w:ascii="Times Ext Roman" w:eastAsia="SimSun" w:hAnsi="Times Ext Roman" w:cs="Times Ext Roman" w:hint="eastAsia"/>
        </w:rPr>
        <w:t>300</w:t>
      </w:r>
      <w:r w:rsidRPr="00AF7F5B">
        <w:rPr>
          <w:rFonts w:ascii="Times Ext Roman" w:hAnsi="Times Ext Roman" w:cs="Times Ext Roman"/>
        </w:rPr>
        <w:t>年頃）</w:t>
      </w:r>
      <w:r w:rsidRPr="008621EA">
        <w:rPr>
          <w:rStyle w:val="a5"/>
          <w:rFonts w:ascii="Times Ext Roman" w:hAnsi="Times Ext Roman" w:cs="Times Ext Roman"/>
        </w:rPr>
        <w:footnoteReference w:id="44"/>
      </w:r>
      <w:r w:rsidRPr="00AF7F5B">
        <w:rPr>
          <w:rFonts w:ascii="Times Ext Roman" w:hAnsi="Times Ext Roman" w:cs="Times Ext Roman"/>
        </w:rPr>
        <w:t>，沒有再分化以前所形成的。</w:t>
      </w:r>
    </w:p>
    <w:p w:rsidR="00BA09B4" w:rsidRPr="00AF7F5B" w:rsidRDefault="00BA09B4" w:rsidP="00BA09B4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《義品》受到大乘學者的重視</w:t>
      </w:r>
    </w:p>
    <w:p w:rsidR="00BA09B4" w:rsidRPr="00AF7F5B" w:rsidRDefault="00BA09B4" w:rsidP="00BA09B4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（一）《大智度論》</w:t>
      </w:r>
    </w:p>
    <w:p w:rsidR="00BA09B4" w:rsidRPr="00AF7F5B" w:rsidRDefault="00BA09B4" w:rsidP="00BA09B4">
      <w:pPr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《義品》，受到大乘學者的重視。如《智度論》</w:t>
      </w:r>
    </w:p>
    <w:p w:rsidR="00BA09B4" w:rsidRPr="008621EA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  <w:b/>
        </w:rPr>
        <w:t>明第一悉壇</w:t>
      </w:r>
      <w:r w:rsidRPr="00AF7F5B">
        <w:rPr>
          <w:rFonts w:ascii="Times Ext Roman" w:hAnsi="Times Ext Roman" w:cs="Times Ext Roman"/>
        </w:rPr>
        <w:t>，引《眾義經》三偈</w:t>
      </w:r>
      <w:r w:rsidRPr="008621EA">
        <w:rPr>
          <w:rStyle w:val="a5"/>
          <w:rFonts w:ascii="Times Ext Roman" w:hAnsi="Times Ext Roman" w:cs="Times Ext Roman"/>
        </w:rPr>
        <w:footnoteReference w:id="45"/>
      </w:r>
      <w:r w:rsidRPr="008621EA">
        <w:rPr>
          <w:rFonts w:ascii="Times Ext Roman" w:hAnsi="Times Ext Roman" w:cs="Times Ext Roman"/>
        </w:rPr>
        <w:t>，</w:t>
      </w:r>
      <w:r w:rsidRPr="008621EA">
        <w:rPr>
          <w:rFonts w:ascii="Times Ext Roman" w:hAnsi="Times Ext Roman" w:cs="Times Ext Roman"/>
          <w:b/>
        </w:rPr>
        <w:t>同於《義品》</w:t>
      </w:r>
      <w:r w:rsidRPr="008621EA">
        <w:rPr>
          <w:rFonts w:ascii="Times Ext Roman" w:hAnsi="Times Ext Roman" w:cs="Times Ext Roman"/>
        </w:rPr>
        <w:t>（《經集》全部偈頌的數目）</w:t>
      </w:r>
      <w:r w:rsidRPr="008621EA">
        <w:rPr>
          <w:rFonts w:ascii="Times Ext Roman" w:eastAsia="SimSun" w:hAnsi="Times Ext Roman" w:cs="Times Ext Roman" w:hint="eastAsia"/>
        </w:rPr>
        <w:t>796</w:t>
      </w:r>
      <w:r w:rsidRPr="008621EA">
        <w:rPr>
          <w:rFonts w:ascii="Times Ext Roman" w:hAnsi="Times Ext Roman" w:cs="Times Ext Roman"/>
        </w:rPr>
        <w:t>、</w:t>
      </w:r>
      <w:r w:rsidRPr="008621EA">
        <w:rPr>
          <w:rFonts w:ascii="Times Ext Roman" w:eastAsia="SimSun" w:hAnsi="Times Ext Roman" w:cs="Times Ext Roman" w:hint="eastAsia"/>
        </w:rPr>
        <w:t>880</w:t>
      </w:r>
      <w:r w:rsidRPr="008621EA">
        <w:rPr>
          <w:rFonts w:ascii="Times Ext Roman" w:hAnsi="Times Ext Roman" w:cs="Times Ext Roman"/>
        </w:rPr>
        <w:t>、</w:t>
      </w:r>
      <w:r w:rsidRPr="008621EA">
        <w:rPr>
          <w:rFonts w:ascii="Times Ext Roman" w:eastAsia="SimSun" w:hAnsi="Times Ext Roman" w:cs="Times Ext Roman" w:hint="eastAsia"/>
        </w:rPr>
        <w:t>881</w:t>
      </w:r>
      <w:r w:rsidRPr="008621EA">
        <w:rPr>
          <w:rFonts w:ascii="Times Ext Roman" w:hAnsi="Times Ext Roman" w:cs="Times Ext Roman"/>
        </w:rPr>
        <w:t>偈。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8621EA">
        <w:rPr>
          <w:rFonts w:ascii="Times Ext Roman" w:hAnsi="Times Ext Roman" w:cs="Times Ext Roman"/>
          <w:b/>
        </w:rPr>
        <w:t>明無諍法</w:t>
      </w:r>
      <w:r w:rsidRPr="008621EA">
        <w:rPr>
          <w:rFonts w:ascii="Times Ext Roman" w:hAnsi="Times Ext Roman" w:cs="Times Ext Roman"/>
        </w:rPr>
        <w:t>，引《阿他婆耆經》（《義品》的音譯）四偈</w:t>
      </w:r>
      <w:r w:rsidRPr="008621EA">
        <w:rPr>
          <w:rStyle w:val="a5"/>
          <w:rFonts w:ascii="Times Ext Roman" w:hAnsi="Times Ext Roman" w:cs="Times Ext Roman"/>
        </w:rPr>
        <w:footnoteReference w:id="46"/>
      </w:r>
      <w:r w:rsidRPr="00AF7F5B">
        <w:rPr>
          <w:rFonts w:ascii="Times Ext Roman" w:hAnsi="Times Ext Roman" w:cs="Times Ext Roman"/>
        </w:rPr>
        <w:t>，</w:t>
      </w:r>
      <w:r w:rsidRPr="008621EA">
        <w:rPr>
          <w:rFonts w:ascii="Times Ext Roman" w:hAnsi="Times Ext Roman" w:cs="Times Ext Roman"/>
          <w:b/>
        </w:rPr>
        <w:t>大同《義品》</w:t>
      </w:r>
      <w:r w:rsidRPr="00AF7F5B">
        <w:rPr>
          <w:rFonts w:ascii="Times Ext Roman" w:hAnsi="Times Ext Roman" w:cs="Times Ext Roman"/>
        </w:rPr>
        <w:t>的</w:t>
      </w:r>
      <w:r w:rsidRPr="00AF7F5B">
        <w:rPr>
          <w:rFonts w:ascii="Times Ext Roman" w:eastAsia="SimSun" w:hAnsi="Times Ext Roman" w:cs="Times Ext Roman" w:hint="eastAsia"/>
        </w:rPr>
        <w:t>838</w:t>
      </w:r>
      <w:r w:rsidRPr="00AF7F5B">
        <w:rPr>
          <w:rFonts w:ascii="Times Ext Roman" w:hAnsi="Times Ext Roman" w:cs="Times Ext Roman"/>
        </w:rPr>
        <w:t>─</w:t>
      </w:r>
      <w:r w:rsidRPr="00AF7F5B">
        <w:rPr>
          <w:rFonts w:ascii="Times Ext Roman" w:eastAsia="SimSun" w:hAnsi="Times Ext Roman" w:cs="Times Ext Roman" w:hint="eastAsia"/>
        </w:rPr>
        <w:t>841</w:t>
      </w:r>
      <w:r w:rsidRPr="00AF7F5B">
        <w:rPr>
          <w:rFonts w:ascii="Times Ext Roman" w:hAnsi="Times Ext Roman" w:cs="Times Ext Roman"/>
        </w:rPr>
        <w:t>偈。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  <w:b/>
        </w:rPr>
        <w:t>明法空</w:t>
      </w:r>
      <w:r w:rsidRPr="00AF7F5B">
        <w:rPr>
          <w:rFonts w:ascii="Times Ext Roman" w:hAnsi="Times Ext Roman" w:cs="Times Ext Roman"/>
        </w:rPr>
        <w:t>，引佛為梵志說五偈</w:t>
      </w:r>
      <w:r w:rsidRPr="00AF7F5B">
        <w:rPr>
          <w:rStyle w:val="a5"/>
          <w:rFonts w:ascii="Times Ext Roman" w:hAnsi="Times Ext Roman" w:cs="Times Ext Roman"/>
        </w:rPr>
        <w:footnoteReference w:id="47"/>
      </w:r>
      <w:r w:rsidRPr="00AF7F5B">
        <w:rPr>
          <w:rFonts w:ascii="Times Ext Roman" w:hAnsi="Times Ext Roman" w:cs="Times Ext Roman"/>
        </w:rPr>
        <w:t>，</w:t>
      </w:r>
      <w:r w:rsidRPr="008621EA">
        <w:rPr>
          <w:rFonts w:ascii="Times Ext Roman" w:hAnsi="Times Ext Roman" w:cs="Times Ext Roman"/>
          <w:b/>
        </w:rPr>
        <w:t>大同《義品》</w:t>
      </w:r>
      <w:r w:rsidRPr="00AF7F5B">
        <w:rPr>
          <w:rFonts w:ascii="Times Ext Roman" w:hAnsi="Times Ext Roman" w:cs="Times Ext Roman"/>
        </w:rPr>
        <w:t>的《波須羅經》。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  <w:b/>
        </w:rPr>
        <w:t>明一切法</w:t>
      </w:r>
      <w:r w:rsidRPr="00AF7F5B">
        <w:rPr>
          <w:rFonts w:ascii="Times Ext Roman" w:hAnsi="Times Ext Roman" w:cs="Times Ext Roman"/>
        </w:rPr>
        <w:t>，引《佛說利眾（利眾即眾利，利是義利的利）經》二偈</w:t>
      </w:r>
      <w:r w:rsidRPr="00AF7F5B">
        <w:rPr>
          <w:rStyle w:val="a5"/>
          <w:rFonts w:ascii="Times Ext Roman" w:hAnsi="Times Ext Roman" w:cs="Times Ext Roman"/>
        </w:rPr>
        <w:footnoteReference w:id="48"/>
      </w:r>
      <w:r w:rsidRPr="00AF7F5B">
        <w:rPr>
          <w:rFonts w:ascii="Times Ext Roman" w:hAnsi="Times Ext Roman" w:cs="Times Ext Roman"/>
        </w:rPr>
        <w:t>，</w:t>
      </w:r>
      <w:r w:rsidRPr="008621EA">
        <w:rPr>
          <w:rFonts w:ascii="Times Ext Roman" w:hAnsi="Times Ext Roman" w:cs="Times Ext Roman"/>
          <w:b/>
        </w:rPr>
        <w:t>同《義品》</w:t>
      </w:r>
      <w:r w:rsidRPr="00AF7F5B">
        <w:rPr>
          <w:rFonts w:ascii="Times Ext Roman" w:hAnsi="Times Ext Roman" w:cs="Times Ext Roman"/>
        </w:rPr>
        <w:t>的</w:t>
      </w:r>
      <w:r w:rsidRPr="00AF7F5B">
        <w:rPr>
          <w:rFonts w:ascii="Times Ext Roman" w:eastAsia="SimSun" w:hAnsi="Times Ext Roman" w:cs="Times Ext Roman" w:hint="eastAsia"/>
        </w:rPr>
        <w:t>909</w:t>
      </w:r>
      <w:r w:rsidRPr="00AF7F5B">
        <w:rPr>
          <w:rFonts w:ascii="Times Ext Roman" w:hAnsi="Times Ext Roman" w:cs="Times Ext Roman"/>
        </w:rPr>
        <w:t>、</w:t>
      </w:r>
      <w:r w:rsidRPr="00AF7F5B">
        <w:rPr>
          <w:rFonts w:ascii="Times Ext Roman" w:eastAsia="SimSun" w:hAnsi="Times Ext Roman" w:cs="Times Ext Roman" w:hint="eastAsia"/>
        </w:rPr>
        <w:t>910</w:t>
      </w:r>
      <w:r w:rsidRPr="00AF7F5B">
        <w:rPr>
          <w:rFonts w:ascii="Times Ext Roman" w:hAnsi="Times Ext Roman" w:cs="Times Ext Roman"/>
        </w:rPr>
        <w:t>偈。又引《利眾經》不著一切法</w:t>
      </w:r>
      <w:r w:rsidRPr="00AF7F5B">
        <w:rPr>
          <w:rStyle w:val="a5"/>
          <w:rFonts w:ascii="Times Ext Roman" w:hAnsi="Times Ext Roman" w:cs="Times Ext Roman"/>
        </w:rPr>
        <w:footnoteReference w:id="49"/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New Roman" w:hAnsi="Times New Roman"/>
          <w:b/>
          <w:color w:val="FF0000"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（二）《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瑜伽師地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論》</w:t>
      </w:r>
    </w:p>
    <w:p w:rsidR="00BA09B4" w:rsidRPr="00AF7F5B" w:rsidRDefault="00BA09B4" w:rsidP="00BA09B4">
      <w:pPr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《瑜伽論》也這樣，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  <w:b/>
        </w:rPr>
        <w:t>明一切法離言法性</w:t>
      </w:r>
      <w:r w:rsidRPr="00AF7F5B">
        <w:rPr>
          <w:rFonts w:ascii="Times Ext Roman" w:hAnsi="Times Ext Roman" w:cs="Times Ext Roman"/>
        </w:rPr>
        <w:t>，引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義品》偈，</w:t>
      </w:r>
      <w:r w:rsidRPr="008621EA">
        <w:rPr>
          <w:rFonts w:ascii="Times Ext Roman" w:hAnsi="Times Ext Roman" w:cs="Times Ext Roman"/>
          <w:b/>
        </w:rPr>
        <w:t>即《義品》</w:t>
      </w:r>
      <w:r w:rsidRPr="00AF7F5B">
        <w:rPr>
          <w:rFonts w:ascii="Times Ext Roman" w:eastAsia="SimSun" w:hAnsi="Times Ext Roman" w:cs="Times Ext Roman" w:hint="eastAsia"/>
        </w:rPr>
        <w:t>897</w:t>
      </w:r>
      <w:r w:rsidRPr="00AF7F5B">
        <w:rPr>
          <w:rFonts w:ascii="Times Ext Roman" w:hAnsi="Times Ext Roman" w:cs="Times Ext Roman"/>
        </w:rPr>
        <w:t>偈</w:t>
      </w:r>
      <w:r w:rsidRPr="00AF7F5B">
        <w:rPr>
          <w:rStyle w:val="a5"/>
          <w:rFonts w:ascii="Times Ext Roman" w:hAnsi="Times Ext Roman" w:cs="Times Ext Roman"/>
        </w:rPr>
        <w:footnoteReference w:id="50"/>
      </w:r>
      <w:r w:rsidRPr="00AF7F5B">
        <w:rPr>
          <w:rFonts w:ascii="Times Ext Roman" w:hAnsi="Times Ext Roman" w:cs="Times Ext Roman"/>
        </w:rPr>
        <w:t>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又引《義品》「諸欲頌」六偈</w:t>
      </w:r>
      <w:r w:rsidRPr="00AF7F5B">
        <w:rPr>
          <w:rStyle w:val="a5"/>
          <w:rFonts w:ascii="Times Ext Roman" w:hAnsi="Times Ext Roman" w:cs="Times Ext Roman"/>
        </w:rPr>
        <w:footnoteReference w:id="51"/>
      </w:r>
      <w:r w:rsidRPr="00AF7F5B">
        <w:rPr>
          <w:rFonts w:ascii="Times Ext Roman" w:hAnsi="Times Ext Roman" w:cs="Times Ext Roman"/>
        </w:rPr>
        <w:t>，即《欲經》。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（三）小結</w:t>
      </w:r>
    </w:p>
    <w:p w:rsidR="00BA09B4" w:rsidRPr="00AF7F5B" w:rsidRDefault="00BA09B4" w:rsidP="00BA09B4">
      <w:pPr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《義品》所重的，是離「欲諍」與「見諍」</w:t>
      </w:r>
      <w:r w:rsidRPr="008621EA">
        <w:rPr>
          <w:rStyle w:val="a5"/>
          <w:rFonts w:ascii="Times Ext Roman" w:hAnsi="Times Ext Roman" w:cs="Times Ext Roman"/>
        </w:rPr>
        <w:footnoteReference w:id="52"/>
      </w:r>
      <w:r w:rsidRPr="00AF7F5B">
        <w:rPr>
          <w:rFonts w:ascii="Times Ext Roman" w:hAnsi="Times Ext Roman" w:cs="Times Ext Roman"/>
        </w:rPr>
        <w:t>，於不著一切的勝義空，有深切的關係。</w:t>
      </w:r>
    </w:p>
    <w:p w:rsidR="00BA09B4" w:rsidRPr="00AF7F5B" w:rsidRDefault="00BA09B4" w:rsidP="00BA09B4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四、《義品》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16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經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，分三類</w:t>
      </w:r>
    </w:p>
    <w:p w:rsidR="00BA09B4" w:rsidRPr="00AF7F5B" w:rsidRDefault="00BA09B4" w:rsidP="00BA09B4">
      <w:pPr>
        <w:ind w:leftChars="50" w:left="12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《義足經》與《義品》皆傳說有說經因緣</w:t>
      </w:r>
    </w:p>
    <w:p w:rsidR="00BA09B4" w:rsidRPr="00AF7F5B" w:rsidRDefault="00BA09B4" w:rsidP="00BA09B4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Ext Roman" w:hAnsi="Times Ext Roman" w:cs="Times Ext Roman"/>
        </w:rPr>
        <w:t>《義足經》與《義品》的注釋，都傳有說經的因緣。</w:t>
      </w:r>
    </w:p>
    <w:p w:rsidR="00BA09B4" w:rsidRPr="00AF7F5B" w:rsidRDefault="00BA09B4" w:rsidP="00BA09B4">
      <w:pPr>
        <w:spacing w:beforeLines="30" w:before="108"/>
        <w:ind w:leftChars="50" w:left="1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《義品》</w:t>
      </w:r>
      <w:r w:rsidRPr="00AF7F5B">
        <w:rPr>
          <w:rFonts w:ascii="Times Ext Roman" w:eastAsia="SimSu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經，分三類：</w:t>
      </w:r>
    </w:p>
    <w:p w:rsidR="00BA09B4" w:rsidRPr="00AF7F5B" w:rsidRDefault="00BA09B4" w:rsidP="00BA09B4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1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直說法義</w:t>
      </w:r>
    </w:p>
    <w:p w:rsidR="00BA09B4" w:rsidRPr="00AF7F5B" w:rsidRDefault="00BA09B4" w:rsidP="00BA09B4">
      <w:pPr>
        <w:ind w:leftChars="100" w:left="2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1.</w:t>
      </w:r>
      <w:r w:rsidRPr="00AF7F5B">
        <w:rPr>
          <w:rFonts w:ascii="Times Ext Roman" w:hAnsi="Times Ext Roman" w:cs="Times Ext Roman"/>
        </w:rPr>
        <w:t>直說法義的，是《欲經》、《窟八偈經》、《瞋怒八偈經》、《淨八偈經》、《第一八偈經》、《老經》、《波須羅經》、《執杖經》</w:t>
      </w:r>
      <w:r w:rsidRPr="00AF7F5B">
        <w:rPr>
          <w:rFonts w:ascii="Times Ext Roman" w:hAnsi="Times Ext Roman" w:cs="Times Ext Roman"/>
        </w:rPr>
        <w:t>——</w:t>
      </w:r>
      <w:r w:rsidRPr="00AF7F5B">
        <w:rPr>
          <w:rFonts w:ascii="Times Ext Roman" w:eastAsia="SimSun" w:hAnsi="Times Ext Roman" w:cs="Times Ext Roman" w:hint="eastAsia"/>
        </w:rPr>
        <w:t xml:space="preserve"> </w:t>
      </w:r>
      <w:r w:rsidRPr="00AF7F5B">
        <w:rPr>
          <w:rFonts w:ascii="Times Ext Roman" w:hAnsi="Times Ext Roman" w:cs="Times Ext Roman"/>
        </w:rPr>
        <w:t>八經。</w:t>
      </w:r>
    </w:p>
    <w:p w:rsidR="00BA09B4" w:rsidRPr="00AF7F5B" w:rsidRDefault="00BA09B4" w:rsidP="00BA09B4">
      <w:pPr>
        <w:spacing w:beforeLines="30" w:before="108"/>
        <w:ind w:leftChars="100" w:left="24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問答分明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有問者名</w:t>
      </w:r>
    </w:p>
    <w:p w:rsidR="00BA09B4" w:rsidRPr="00AF7F5B" w:rsidRDefault="00BA09B4" w:rsidP="00BA09B4">
      <w:pPr>
        <w:ind w:leftChars="100" w:left="2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2.</w:t>
      </w:r>
      <w:r w:rsidRPr="00AF7F5B">
        <w:rPr>
          <w:rFonts w:ascii="Times Ext Roman" w:hAnsi="Times Ext Roman" w:cs="Times Ext Roman"/>
        </w:rPr>
        <w:t>問答分明，</w:t>
      </w:r>
      <w:r w:rsidRPr="00AF7F5B">
        <w:rPr>
          <w:rFonts w:ascii="Times Ext Roman" w:hAnsi="Times Ext Roman" w:cs="Times Ext Roman"/>
          <w:b/>
        </w:rPr>
        <w:t>記有問者名字</w:t>
      </w:r>
      <w:r w:rsidRPr="00AF7F5B">
        <w:rPr>
          <w:rFonts w:ascii="Times Ext Roman" w:hAnsi="Times Ext Roman" w:cs="Times Ext Roman"/>
        </w:rPr>
        <w:t>的，是《帝須彌勒經》、</w:t>
      </w:r>
      <w:r w:rsidRPr="008621EA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p.8</w:t>
      </w:r>
      <w:r w:rsidRPr="008621EA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21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《摩健地耶經》、《舍利弗經》</w:t>
      </w:r>
      <w:r w:rsidRPr="00AF7F5B">
        <w:rPr>
          <w:rFonts w:ascii="Times Ext Roman" w:hAnsi="Times Ext Roman" w:cs="Times Ext Roman"/>
        </w:rPr>
        <w:t>——</w:t>
      </w:r>
      <w:r w:rsidRPr="00AF7F5B">
        <w:rPr>
          <w:rFonts w:ascii="Times Ext Roman" w:hAnsi="Times Ext Roman" w:cs="Times Ext Roman"/>
        </w:rPr>
        <w:t>三經。</w:t>
      </w:r>
    </w:p>
    <w:p w:rsidR="00BA09B4" w:rsidRPr="00AF7F5B" w:rsidRDefault="00BA09B4" w:rsidP="00BA09B4">
      <w:pPr>
        <w:spacing w:beforeLines="30" w:before="108"/>
        <w:ind w:leftChars="100" w:left="24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3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、有問答體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無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問者名</w:t>
      </w:r>
    </w:p>
    <w:p w:rsidR="00BA09B4" w:rsidRPr="00AF7F5B" w:rsidRDefault="00BA09B4" w:rsidP="00BA09B4">
      <w:pPr>
        <w:ind w:leftChars="100" w:left="2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3</w:t>
      </w:r>
      <w:r w:rsidRPr="00AF7F5B">
        <w:rPr>
          <w:rFonts w:ascii="Times Ext Roman" w:hAnsi="Times Ext Roman" w:cs="Times Ext Roman"/>
        </w:rPr>
        <w:t>.</w:t>
      </w:r>
      <w:r w:rsidRPr="00AF7F5B">
        <w:rPr>
          <w:rStyle w:val="a5"/>
          <w:rFonts w:ascii="Times Ext Roman" w:hAnsi="Times Ext Roman" w:cs="Times Ext Roman"/>
        </w:rPr>
        <w:footnoteReference w:id="53"/>
      </w:r>
      <w:r w:rsidRPr="00AF7F5B">
        <w:rPr>
          <w:rFonts w:ascii="Times Ext Roman" w:hAnsi="Times Ext Roman" w:cs="Times Ext Roman"/>
          <w:b/>
        </w:rPr>
        <w:t>問答體而不知是誰所問</w:t>
      </w:r>
      <w:r w:rsidRPr="00AF7F5B">
        <w:rPr>
          <w:rFonts w:ascii="Times Ext Roman" w:hAnsi="Times Ext Roman" w:cs="Times Ext Roman"/>
        </w:rPr>
        <w:t>的，是《死前經》、《鬥諍經》、《小積集經》、《大積集經》、《迅速經》</w:t>
      </w:r>
      <w:r w:rsidRPr="00AF7F5B">
        <w:rPr>
          <w:rFonts w:ascii="Times Ext Roman" w:hAnsi="Times Ext Roman" w:cs="Times Ext Roman" w:hint="eastAsia"/>
        </w:rPr>
        <w:softHyphen/>
      </w:r>
      <w:r w:rsidRPr="00AF7F5B">
        <w:rPr>
          <w:rFonts w:ascii="Times Ext Roman" w:hAnsi="Times Ext Roman" w:cs="Times Ext Roman"/>
        </w:rPr>
        <w:t>——</w:t>
      </w:r>
      <w:r w:rsidRPr="00AF7F5B">
        <w:rPr>
          <w:rFonts w:ascii="Times Ext Roman" w:eastAsia="SimSun" w:hAnsi="Times Ext Roman" w:cs="Times Ext Roman" w:hint="eastAsia"/>
        </w:rPr>
        <w:t xml:space="preserve"> </w:t>
      </w:r>
      <w:r w:rsidRPr="00AF7F5B">
        <w:rPr>
          <w:rFonts w:ascii="Times Ext Roman" w:hAnsi="Times Ext Roman" w:cs="Times Ext Roman"/>
        </w:rPr>
        <w:t>五經。</w:t>
      </w:r>
      <w:r w:rsidRPr="00AF7F5B">
        <w:rPr>
          <w:rStyle w:val="a5"/>
          <w:rFonts w:ascii="Times Ext Roman" w:hAnsi="Times Ext Roman" w:cs="Times Ext Roman"/>
        </w:rPr>
        <w:footnoteReference w:id="54"/>
      </w:r>
    </w:p>
    <w:p w:rsidR="00BA09B4" w:rsidRPr="00AF7F5B" w:rsidRDefault="00BA09B4" w:rsidP="00BA09B4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「化佛」或「化人」問，各說不同</w:t>
      </w:r>
    </w:p>
    <w:p w:rsidR="00BA09B4" w:rsidRPr="00AF7F5B" w:rsidRDefault="00BA09B4" w:rsidP="00BA09B4">
      <w:pPr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「化佛」問</w:t>
      </w:r>
    </w:p>
    <w:p w:rsidR="00BA09B4" w:rsidRPr="00C64BCF" w:rsidRDefault="00BA09B4" w:rsidP="00BA09B4">
      <w:pPr>
        <w:ind w:leftChars="200" w:left="48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/>
        </w:rPr>
        <w:t>問答而不知是誰問的，《義足經》作「化佛」問；</w:t>
      </w:r>
    </w:p>
    <w:p w:rsidR="00BA09B4" w:rsidRPr="00AF7F5B" w:rsidRDefault="00BA09B4" w:rsidP="00BA09B4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「化人」問</w:t>
      </w:r>
    </w:p>
    <w:p w:rsidR="00BA09B4" w:rsidRPr="00AF7F5B" w:rsidRDefault="00BA09B4" w:rsidP="00BA09B4">
      <w:pPr>
        <w:ind w:leftChars="200" w:left="48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《義品》釋</w:t>
      </w:r>
      <w:r w:rsidRPr="00AF7F5B">
        <w:rPr>
          <w:rFonts w:ascii="Times Ext Roman" w:eastAsia="SimSun" w:hAnsi="Times Ext Roman" w:cs="Times Ext Roman" w:hint="eastAsia"/>
        </w:rPr>
        <w:t xml:space="preserve"> </w:t>
      </w:r>
      <w:r w:rsidRPr="00AF7F5B">
        <w:rPr>
          <w:rFonts w:ascii="Times Ext Roman" w:hAnsi="Times Ext Roman" w:cs="Times Ext Roman"/>
        </w:rPr>
        <w:t>——</w:t>
      </w:r>
      <w:r w:rsidRPr="00AF7F5B">
        <w:rPr>
          <w:rFonts w:ascii="Times Ext Roman" w:hAnsi="Times Ext Roman" w:cs="Times Ext Roman"/>
        </w:rPr>
        <w:t>《大義釋》</w:t>
      </w:r>
      <w:r>
        <w:rPr>
          <w:rStyle w:val="a5"/>
          <w:rFonts w:ascii="Times Ext Roman" w:hAnsi="Times Ext Roman" w:cs="Times Ext Roman"/>
        </w:rPr>
        <w:footnoteReference w:id="55"/>
      </w:r>
      <w:r w:rsidRPr="00AF7F5B">
        <w:rPr>
          <w:rFonts w:ascii="Times Ext Roman" w:hAnsi="Times Ext Roman" w:cs="Times Ext Roman"/>
        </w:rPr>
        <w:t>作「化人」問。《大毘婆沙論》卷</w:t>
      </w:r>
      <w:r w:rsidRPr="00AF7F5B">
        <w:rPr>
          <w:rFonts w:ascii="Times Ext Roman" w:eastAsia="SimSun" w:hAnsi="Times Ext Roman" w:cs="Times Ext Roman" w:hint="eastAsia"/>
        </w:rPr>
        <w:t>1</w:t>
      </w:r>
      <w:r w:rsidRPr="00AF7F5B">
        <w:rPr>
          <w:rFonts w:ascii="Times Ext Roman" w:hAnsi="Times Ext Roman" w:cs="Times Ext Roman"/>
        </w:rPr>
        <w:t>（大正</w:t>
      </w:r>
      <w:r w:rsidRPr="00AF7F5B">
        <w:rPr>
          <w:rFonts w:ascii="Times Ext Roman" w:hAnsi="Times Ext Roman" w:cs="Times Ext Roman" w:hint="eastAsia"/>
        </w:rPr>
        <w:t>27</w:t>
      </w:r>
      <w:r w:rsidRPr="00AF7F5B">
        <w:rPr>
          <w:rFonts w:ascii="Times Ext Roman" w:hAnsi="Times Ext Roman" w:cs="Times Ext Roman" w:hint="eastAsia"/>
        </w:rPr>
        <w:t>，</w:t>
      </w:r>
      <w:r w:rsidRPr="00AF7F5B">
        <w:rPr>
          <w:rFonts w:ascii="Times Ext Roman" w:hAnsi="Times Ext Roman" w:cs="Times Ext Roman" w:hint="eastAsia"/>
        </w:rPr>
        <w:t>1a</w:t>
      </w:r>
      <w:r w:rsidRPr="00AF7F5B">
        <w:rPr>
          <w:rFonts w:ascii="Times Ext Roman" w:hAnsi="Times Ext Roman" w:cs="Times Ext Roman"/>
        </w:rPr>
        <w:t>）也說：</w:t>
      </w:r>
      <w:r w:rsidRPr="00AF7F5B">
        <w:rPr>
          <w:rFonts w:ascii="標楷體" w:eastAsia="標楷體" w:hAnsi="標楷體" w:cs="Times Ext Roman"/>
        </w:rPr>
        <w:t>「諸佛法爾，所知法性，於諸世間定應開示，然無問者。爾時，世尊化作苾芻，形容端正，眾所樂見，剃除鬚髮，服僧伽胝，令彼請問，佛世尊答，猶如徵問義品因緣。</w:t>
      </w:r>
      <w:r w:rsidRPr="00AF7F5B">
        <w:rPr>
          <w:rFonts w:ascii="Times Ext Roman" w:hAnsi="Times Ext Roman" w:cs="Times Ext Roman"/>
        </w:rPr>
        <w:t>」</w:t>
      </w:r>
    </w:p>
    <w:p w:rsidR="00BA09B4" w:rsidRPr="00AF7F5B" w:rsidRDefault="00BA09B4" w:rsidP="00BA09B4">
      <w:pPr>
        <w:ind w:leftChars="150" w:left="360"/>
        <w:rPr>
          <w:rFonts w:ascii="Times Ext Roman" w:eastAsia="SimSun" w:hAnsi="Times Ext Roman" w:cs="Times Ext Roman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）小結</w:t>
      </w:r>
    </w:p>
    <w:p w:rsidR="00BA09B4" w:rsidRDefault="00BA09B4" w:rsidP="00BA09B4">
      <w:pPr>
        <w:ind w:leftChars="150" w:left="36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/>
        </w:rPr>
        <w:t>《義品》的問者，如有明確的人事，也就不用解說為化人問了。所以，《義品》偈，本為傳誦中的一群（起初也未必有</w:t>
      </w:r>
      <w:r w:rsidRPr="00AF7F5B">
        <w:rPr>
          <w:rFonts w:ascii="Times Ext Roman" w:eastAsia="SimSu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章）；除三經外</w:t>
      </w:r>
      <w:r w:rsidRPr="008621EA">
        <w:rPr>
          <w:rStyle w:val="a5"/>
          <w:rFonts w:ascii="Times Ext Roman" w:hAnsi="Times Ext Roman" w:cs="Times Ext Roman"/>
        </w:rPr>
        <w:footnoteReference w:id="56"/>
      </w:r>
      <w:r w:rsidRPr="00AF7F5B">
        <w:rPr>
          <w:rFonts w:ascii="Times Ext Roman" w:hAnsi="Times Ext Roman" w:cs="Times Ext Roman"/>
        </w:rPr>
        <w:t>，根本不知是為誰說的。而傳說《義品》的問答因緣，也就每因部派不同而傳說紛歧了。</w:t>
      </w:r>
    </w:p>
    <w:p w:rsidR="00BA09B4" w:rsidRDefault="00BA09B4" w:rsidP="00BA09B4">
      <w:pPr>
        <w:rPr>
          <w:rFonts w:ascii="Times Ext Roman" w:hAnsi="Times Ext Roman" w:cs="Times Ext Roman"/>
        </w:rPr>
      </w:pPr>
    </w:p>
    <w:p w:rsidR="00BA09B4" w:rsidRDefault="00BA09B4" w:rsidP="00BA09B4">
      <w:pPr>
        <w:rPr>
          <w:rFonts w:ascii="Times Ext Roman" w:hAnsi="Times Ext Roman" w:cs="Times Ext Roman"/>
        </w:rPr>
      </w:pPr>
      <w:r w:rsidRPr="00A225FD">
        <w:rPr>
          <w:rFonts w:ascii="Times New Roman" w:hAnsi="Times New Roman" w:cs="Times New Roman"/>
          <w:szCs w:val="24"/>
        </w:rPr>
        <w:t>印順</w:t>
      </w:r>
      <w:r>
        <w:rPr>
          <w:rFonts w:ascii="Times New Roman" w:hAnsi="Times New Roman" w:cs="Times New Roman" w:hint="eastAsia"/>
          <w:szCs w:val="24"/>
        </w:rPr>
        <w:t>導</w:t>
      </w:r>
      <w:r w:rsidRPr="00A225FD">
        <w:rPr>
          <w:rFonts w:ascii="Times New Roman" w:hAnsi="Times New Roman" w:cs="Times New Roman"/>
          <w:szCs w:val="24"/>
        </w:rPr>
        <w:t>師著，《原始佛教</w:t>
      </w:r>
      <w:r w:rsidRPr="00A225FD">
        <w:rPr>
          <w:rFonts w:ascii="Times New Roman" w:hAnsi="Times New Roman" w:cs="Times New Roman" w:hint="eastAsia"/>
          <w:szCs w:val="24"/>
        </w:rPr>
        <w:t>聖典之集成</w:t>
      </w:r>
      <w:r w:rsidRPr="00A225FD">
        <w:rPr>
          <w:rFonts w:ascii="Times New Roman" w:hAnsi="Times New Roman" w:cs="Times New Roman"/>
          <w:szCs w:val="24"/>
        </w:rPr>
        <w:t>》第</w:t>
      </w:r>
      <w:r>
        <w:rPr>
          <w:rFonts w:ascii="Times New Roman" w:hAnsi="Times New Roman" w:cs="Times New Roman" w:hint="eastAsia"/>
          <w:szCs w:val="24"/>
        </w:rPr>
        <w:t>十</w:t>
      </w:r>
      <w:r w:rsidRPr="00A225FD">
        <w:rPr>
          <w:rFonts w:ascii="Times New Roman" w:hAnsi="Times New Roman" w:cs="Times New Roman"/>
          <w:szCs w:val="24"/>
        </w:rPr>
        <w:t>一章，</w:t>
      </w:r>
      <w:r w:rsidRPr="00C068A0">
        <w:rPr>
          <w:rFonts w:ascii="Times New Roman" w:hAnsi="Times New Roman" w:cs="Times New Roman"/>
          <w:bCs/>
          <w:szCs w:val="24"/>
        </w:rPr>
        <w:t>（</w:t>
      </w:r>
      <w:r>
        <w:rPr>
          <w:rFonts w:ascii="Times New Roman" w:hAnsi="Times New Roman" w:cs="Times New Roman" w:hint="eastAsia"/>
          <w:bCs/>
          <w:szCs w:val="24"/>
        </w:rPr>
        <w:t>p</w:t>
      </w:r>
      <w:r w:rsidRPr="00C068A0">
        <w:rPr>
          <w:rFonts w:ascii="Times New Roman" w:hAnsi="Times New Roman" w:cs="Times New Roman"/>
          <w:bCs/>
          <w:szCs w:val="24"/>
        </w:rPr>
        <w:t>p.</w:t>
      </w:r>
      <w:r>
        <w:rPr>
          <w:rFonts w:ascii="Times New Roman" w:hAnsi="Times New Roman" w:cs="Times New Roman" w:hint="eastAsia"/>
          <w:bCs/>
          <w:szCs w:val="24"/>
        </w:rPr>
        <w:t>797-799</w:t>
      </w:r>
      <w:r w:rsidRPr="00C068A0">
        <w:rPr>
          <w:rFonts w:ascii="Times New Roman" w:hAnsi="Times New Roman" w:cs="Times New Roman"/>
          <w:bCs/>
          <w:szCs w:val="24"/>
        </w:rPr>
        <w:t>）</w:t>
      </w:r>
      <w:r>
        <w:rPr>
          <w:rFonts w:ascii="Times New Roman" w:hAnsi="Times New Roman" w:cs="Times New Roman" w:hint="eastAsia"/>
          <w:bCs/>
          <w:szCs w:val="24"/>
        </w:rPr>
        <w:t>：</w:t>
      </w:r>
    </w:p>
    <w:p w:rsidR="00BA09B4" w:rsidRPr="00D81FBC" w:rsidRDefault="00BA09B4" w:rsidP="00BA09B4">
      <w:pPr>
        <w:spacing w:beforeLines="30" w:before="108" w:afterLines="50" w:after="180"/>
        <w:jc w:val="both"/>
        <w:rPr>
          <w:rFonts w:ascii="Times New Roman" w:hAnsi="Times New Roman"/>
          <w:szCs w:val="24"/>
        </w:rPr>
      </w:pPr>
      <w:r w:rsidRPr="00D81FBC">
        <w:rPr>
          <w:rFonts w:ascii="Times New Roman" w:hAnsi="Times New Roman"/>
          <w:szCs w:val="24"/>
        </w:rPr>
        <w:t>今總為</w:t>
      </w:r>
      <w:r>
        <w:rPr>
          <w:rFonts w:ascii="Times New Roman" w:hAnsi="Times New Roman" w:hint="eastAsia"/>
          <w:szCs w:val="24"/>
        </w:rPr>
        <w:t>（各部雜藏）</w:t>
      </w:r>
      <w:r w:rsidRPr="00D81FBC">
        <w:rPr>
          <w:rFonts w:ascii="Times New Roman" w:hAnsi="Times New Roman"/>
          <w:szCs w:val="24"/>
        </w:rPr>
        <w:t>對列如下：</w:t>
      </w:r>
    </w:p>
    <w:tbl>
      <w:tblPr>
        <w:tblW w:w="9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34"/>
        <w:gridCol w:w="1441"/>
        <w:gridCol w:w="1254"/>
        <w:gridCol w:w="1201"/>
        <w:gridCol w:w="1691"/>
        <w:gridCol w:w="1911"/>
      </w:tblGrid>
      <w:tr w:rsidR="00BA09B4" w:rsidRPr="00D81FBC" w:rsidTr="00F6245C">
        <w:tc>
          <w:tcPr>
            <w:tcW w:w="173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center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</w:rPr>
              <w:t>銅鍱部</w:t>
            </w:r>
          </w:p>
        </w:tc>
        <w:tc>
          <w:tcPr>
            <w:tcW w:w="144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center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</w:rPr>
              <w:t>法藏部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center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</w:rPr>
              <w:t>化地部</w:t>
            </w:r>
          </w:p>
        </w:tc>
        <w:tc>
          <w:tcPr>
            <w:tcW w:w="1201" w:type="dxa"/>
            <w:tcBorders>
              <w:bottom w:val="double" w:sz="4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center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</w:rPr>
              <w:t>雪山部</w:t>
            </w:r>
          </w:p>
        </w:tc>
        <w:tc>
          <w:tcPr>
            <w:tcW w:w="1691" w:type="dxa"/>
            <w:tcBorders>
              <w:bottom w:val="double" w:sz="4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center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</w:rPr>
              <w:t>大眾部</w:t>
            </w:r>
          </w:p>
        </w:tc>
        <w:tc>
          <w:tcPr>
            <w:tcW w:w="1911" w:type="dxa"/>
            <w:tcBorders>
              <w:bottom w:val="double" w:sz="4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center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</w:rPr>
              <w:t>說一切有部</w:t>
            </w:r>
          </w:p>
        </w:tc>
      </w:tr>
      <w:tr w:rsidR="00BA09B4" w:rsidRPr="00C8323D" w:rsidTr="00F6245C">
        <w:tc>
          <w:tcPr>
            <w:tcW w:w="1734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(1)</w:t>
            </w:r>
            <w:r w:rsidRPr="00C8323D">
              <w:rPr>
                <w:rFonts w:ascii="Times New Roman" w:hAnsi="Times New Roman"/>
                <w:szCs w:val="24"/>
              </w:rPr>
              <w:t>小誦</w:t>
            </w:r>
          </w:p>
        </w:tc>
        <w:tc>
          <w:tcPr>
            <w:tcW w:w="144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tcBorders>
              <w:top w:val="double" w:sz="4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tcBorders>
              <w:top w:val="double" w:sz="4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C8323D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(2)</w:t>
            </w:r>
            <w:r w:rsidRPr="00C8323D">
              <w:rPr>
                <w:rFonts w:ascii="Times New Roman" w:hAnsi="Times New Roman"/>
                <w:szCs w:val="24"/>
              </w:rPr>
              <w:t>法句</w:t>
            </w:r>
            <w:r w:rsidRPr="00C8323D">
              <w:rPr>
                <w:rStyle w:val="a5"/>
                <w:rFonts w:ascii="Times New Roman" w:hAnsi="Times New Roman"/>
                <w:szCs w:val="24"/>
              </w:rPr>
              <w:footnoteReference w:id="57"/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(9)</w:t>
            </w:r>
            <w:r w:rsidRPr="00C8323D">
              <w:rPr>
                <w:rFonts w:ascii="Times New Roman" w:hAnsi="Times New Roman"/>
                <w:szCs w:val="24"/>
              </w:rPr>
              <w:t>法句</w:t>
            </w: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(1)</w:t>
            </w:r>
            <w:r w:rsidRPr="00C8323D">
              <w:rPr>
                <w:rFonts w:ascii="Times New Roman" w:hAnsi="Times New Roman"/>
                <w:szCs w:val="24"/>
              </w:rPr>
              <w:t>法句</w:t>
            </w: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（8）</w:t>
            </w:r>
            <w:r w:rsidRPr="00C8323D">
              <w:rPr>
                <w:rFonts w:ascii="Times New Roman" w:hAnsi="Times New Roman" w:hint="eastAsia"/>
                <w:szCs w:val="24"/>
              </w:rPr>
              <w:t>法句</w:t>
            </w: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1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優陀那</w:t>
            </w: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(3)</w:t>
            </w:r>
            <w:r w:rsidRPr="00C8323D">
              <w:rPr>
                <w:rFonts w:ascii="Times New Roman" w:hAnsi="Times New Roman"/>
                <w:szCs w:val="24"/>
              </w:rPr>
              <w:t>自說</w:t>
            </w:r>
            <w:r w:rsidRPr="00C8323D">
              <w:rPr>
                <w:rStyle w:val="a5"/>
                <w:rFonts w:ascii="Times New Roman" w:hAnsi="Times New Roman"/>
                <w:szCs w:val="24"/>
              </w:rPr>
              <w:footnoteReference w:id="58"/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  <w:vertAlign w:val="superscript"/>
              </w:rPr>
              <w:lastRenderedPageBreak/>
              <w:t>(4)</w:t>
            </w:r>
            <w:r w:rsidRPr="00D81FBC">
              <w:rPr>
                <w:rFonts w:ascii="Times New Roman" w:hAnsi="Times New Roman"/>
                <w:szCs w:val="24"/>
              </w:rPr>
              <w:t>如是語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  <w:vertAlign w:val="superscript"/>
              </w:rPr>
              <w:t>(2)</w:t>
            </w:r>
            <w:r w:rsidRPr="00D81FBC">
              <w:rPr>
                <w:rFonts w:ascii="Times New Roman" w:hAnsi="Times New Roman"/>
                <w:szCs w:val="24"/>
              </w:rPr>
              <w:t>本（事）</w:t>
            </w:r>
          </w:p>
        </w:tc>
        <w:tc>
          <w:tcPr>
            <w:tcW w:w="1254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(5)</w:t>
            </w:r>
            <w:r w:rsidRPr="00C8323D">
              <w:rPr>
                <w:rFonts w:ascii="Times New Roman" w:hAnsi="Times New Roman"/>
                <w:szCs w:val="24"/>
              </w:rPr>
              <w:t>經集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</w:rPr>
              <w:t xml:space="preserve">　蛇品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</w:rPr>
              <w:t xml:space="preserve">　小品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</w:rPr>
              <w:t xml:space="preserve">　大品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</w:rPr>
              <w:t xml:space="preserve">　</w:t>
            </w:r>
            <w:r w:rsidRPr="00F8548D">
              <w:rPr>
                <w:rFonts w:ascii="Times New Roman" w:hAnsi="Times New Roman"/>
                <w:szCs w:val="24"/>
                <w:shd w:val="pct15" w:color="auto" w:fill="FFFFFF"/>
              </w:rPr>
              <w:t>義品</w:t>
            </w:r>
            <w:r w:rsidRPr="00C8323D">
              <w:rPr>
                <w:rStyle w:val="a5"/>
                <w:rFonts w:ascii="Times New Roman" w:hAnsi="Times New Roman"/>
                <w:szCs w:val="24"/>
              </w:rPr>
              <w:footnoteReference w:id="59"/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</w:rPr>
              <w:t xml:space="preserve">　彼岸道品</w:t>
            </w:r>
            <w:r w:rsidRPr="00C8323D">
              <w:rPr>
                <w:rStyle w:val="a5"/>
                <w:rFonts w:ascii="Times New Roman" w:hAnsi="Times New Roman"/>
                <w:szCs w:val="24"/>
              </w:rPr>
              <w:footnoteReference w:id="60"/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(12)</w:t>
            </w:r>
            <w:r w:rsidRPr="00BC3015">
              <w:rPr>
                <w:rFonts w:ascii="Times New Roman" w:hAnsi="Times New Roman"/>
                <w:szCs w:val="24"/>
              </w:rPr>
              <w:t>（聖偈）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(8)</w:t>
            </w:r>
            <w:r w:rsidRPr="00F8548D">
              <w:rPr>
                <w:rFonts w:ascii="Times New Roman" w:hAnsi="Times New Roman"/>
                <w:szCs w:val="24"/>
                <w:shd w:val="pct15" w:color="auto" w:fill="FFFFFF"/>
              </w:rPr>
              <w:t>句義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(10)</w:t>
            </w:r>
            <w:r w:rsidRPr="00C8323D">
              <w:rPr>
                <w:rFonts w:ascii="Times New Roman" w:hAnsi="Times New Roman"/>
                <w:szCs w:val="24"/>
              </w:rPr>
              <w:t>波羅延</w:t>
            </w: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F8548D">
              <w:rPr>
                <w:rFonts w:ascii="Times New Roman" w:hAnsi="Times New Roman"/>
                <w:szCs w:val="24"/>
                <w:shd w:val="pct15" w:color="auto" w:fill="FFFFFF"/>
              </w:rPr>
              <w:t>十六義品</w:t>
            </w: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(2)</w:t>
            </w:r>
            <w:r w:rsidRPr="00F8548D">
              <w:rPr>
                <w:rFonts w:ascii="Times New Roman" w:hAnsi="Times New Roman"/>
                <w:szCs w:val="24"/>
                <w:shd w:val="pct15" w:color="auto" w:fill="FFFFFF"/>
              </w:rPr>
              <w:t>說義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(3)</w:t>
            </w:r>
            <w:r w:rsidRPr="00C8323D">
              <w:rPr>
                <w:rFonts w:ascii="Times New Roman" w:hAnsi="Times New Roman"/>
                <w:szCs w:val="24"/>
              </w:rPr>
              <w:t>波羅延</w:t>
            </w: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7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牟尼偈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2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F8548D">
              <w:rPr>
                <w:rFonts w:ascii="Times New Roman" w:hAnsi="Times New Roman"/>
                <w:szCs w:val="24"/>
                <w:shd w:val="pct15" w:color="auto" w:fill="FFFFFF"/>
              </w:rPr>
              <w:t>八群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3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波羅延那</w:t>
            </w: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7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牟尼偈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6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（尸路偈）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（8）</w:t>
            </w:r>
            <w:r w:rsidRPr="00F8548D">
              <w:rPr>
                <w:rFonts w:ascii="Times New Roman" w:hAnsi="Times New Roman"/>
                <w:szCs w:val="24"/>
                <w:shd w:val="pct15" w:color="auto" w:fill="FFFFFF"/>
              </w:rPr>
              <w:t>義品</w:t>
            </w:r>
          </w:p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2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波羅延那</w:t>
            </w: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  <w:vertAlign w:val="superscript"/>
              </w:rPr>
              <w:t>(6)</w:t>
            </w:r>
            <w:r w:rsidRPr="00D81FBC">
              <w:rPr>
                <w:rFonts w:ascii="Times New Roman" w:hAnsi="Times New Roman"/>
                <w:szCs w:val="24"/>
              </w:rPr>
              <w:t>天宮事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C8323D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(7)</w:t>
            </w:r>
            <w:r w:rsidRPr="00C8323D">
              <w:rPr>
                <w:rFonts w:ascii="Times New Roman" w:hAnsi="Times New Roman"/>
                <w:szCs w:val="24"/>
              </w:rPr>
              <w:t>餓鬼事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C8323D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(8)</w:t>
            </w:r>
            <w:r w:rsidRPr="00C8323D">
              <w:rPr>
                <w:rFonts w:ascii="Times New Roman" w:hAnsi="Times New Roman"/>
                <w:szCs w:val="24"/>
              </w:rPr>
              <w:t>長老偈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4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BC3015">
              <w:rPr>
                <w:rFonts w:ascii="Times New Roman" w:hAnsi="Times New Roman"/>
                <w:szCs w:val="24"/>
              </w:rPr>
              <w:t>諸上座所說偈</w:t>
            </w:r>
          </w:p>
        </w:tc>
      </w:tr>
      <w:tr w:rsidR="00BA09B4" w:rsidRPr="00C8323D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(9)</w:t>
            </w:r>
            <w:r w:rsidRPr="00C8323D">
              <w:rPr>
                <w:rFonts w:ascii="Times New Roman" w:hAnsi="Times New Roman"/>
                <w:szCs w:val="24"/>
              </w:rPr>
              <w:t>長老尼偈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5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BC3015">
              <w:rPr>
                <w:rFonts w:ascii="Times New Roman" w:hAnsi="Times New Roman"/>
                <w:szCs w:val="24"/>
              </w:rPr>
              <w:t>上座尼所說偈</w:t>
            </w:r>
          </w:p>
        </w:tc>
      </w:tr>
      <w:tr w:rsidR="00BA09B4" w:rsidRPr="00C8323D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(10)</w:t>
            </w:r>
            <w:r w:rsidRPr="00C8323D">
              <w:rPr>
                <w:rFonts w:ascii="Times New Roman" w:hAnsi="Times New Roman"/>
                <w:szCs w:val="24"/>
              </w:rPr>
              <w:t>本生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(1)</w:t>
            </w:r>
            <w:r w:rsidRPr="00C8323D">
              <w:rPr>
                <w:rFonts w:ascii="Times New Roman" w:hAnsi="Times New Roman"/>
                <w:szCs w:val="24"/>
              </w:rPr>
              <w:t>生</w:t>
            </w: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1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菩薩所生</w:t>
            </w: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C8323D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(11)</w:t>
            </w:r>
            <w:r w:rsidRPr="00C8323D">
              <w:rPr>
                <w:rFonts w:ascii="Times New Roman" w:hAnsi="Times New Roman"/>
                <w:szCs w:val="24"/>
              </w:rPr>
              <w:t>義釋</w:t>
            </w:r>
            <w:r w:rsidRPr="00C8323D">
              <w:rPr>
                <w:rStyle w:val="a5"/>
                <w:rFonts w:ascii="Times New Roman" w:hAnsi="Times New Roman"/>
                <w:szCs w:val="24"/>
              </w:rPr>
              <w:footnoteReference w:id="61"/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C8323D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(12)</w:t>
            </w:r>
            <w:r w:rsidRPr="00C8323D">
              <w:rPr>
                <w:rFonts w:ascii="Times New Roman" w:hAnsi="Times New Roman"/>
                <w:szCs w:val="24"/>
              </w:rPr>
              <w:t>無礙解道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(13)</w:t>
            </w:r>
            <w:r w:rsidRPr="00C8323D">
              <w:rPr>
                <w:rFonts w:ascii="Times New Roman" w:hAnsi="Times New Roman"/>
                <w:szCs w:val="24"/>
              </w:rPr>
              <w:t>譬喻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</w:rPr>
              <w:t xml:space="preserve">　佛譬喻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</w:rPr>
              <w:t xml:space="preserve">　辟支佛譬喻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</w:rPr>
              <w:t xml:space="preserve">　長老譬喻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</w:rPr>
              <w:t xml:space="preserve">　長老尼譬喻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(6)</w:t>
            </w:r>
            <w:r w:rsidRPr="00C8323D">
              <w:rPr>
                <w:rFonts w:ascii="Times New Roman" w:hAnsi="Times New Roman"/>
                <w:szCs w:val="24"/>
              </w:rPr>
              <w:t>譬喻</w:t>
            </w: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6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緣覺經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5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BC3015">
              <w:rPr>
                <w:rFonts w:ascii="Times New Roman" w:hAnsi="Times New Roman"/>
                <w:szCs w:val="24"/>
              </w:rPr>
              <w:t>阿耨達池經</w:t>
            </w: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9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藥事</w:t>
            </w:r>
          </w:p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9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藥事</w:t>
            </w: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  <w:vertAlign w:val="superscript"/>
              </w:rPr>
              <w:t>(14)</w:t>
            </w:r>
            <w:r w:rsidRPr="00D81FBC">
              <w:rPr>
                <w:rFonts w:ascii="Times New Roman" w:hAnsi="Times New Roman"/>
                <w:szCs w:val="24"/>
              </w:rPr>
              <w:t>佛種姓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  <w:vertAlign w:val="superscript"/>
              </w:rPr>
              <w:t>(15)</w:t>
            </w:r>
            <w:r w:rsidRPr="00D81FBC">
              <w:rPr>
                <w:rFonts w:ascii="Times New Roman" w:hAnsi="Times New Roman"/>
                <w:szCs w:val="24"/>
              </w:rPr>
              <w:t>所行藏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  <w:vertAlign w:val="superscript"/>
              </w:rPr>
              <w:t>(3)</w:t>
            </w:r>
            <w:r w:rsidRPr="00D81FBC">
              <w:rPr>
                <w:rFonts w:ascii="Times New Roman" w:hAnsi="Times New Roman"/>
                <w:szCs w:val="24"/>
              </w:rPr>
              <w:t>善因緣</w:t>
            </w:r>
          </w:p>
        </w:tc>
        <w:tc>
          <w:tcPr>
            <w:tcW w:w="1254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  <w:vertAlign w:val="superscript"/>
              </w:rPr>
              <w:t>(4)</w:t>
            </w:r>
            <w:r w:rsidRPr="00D81FBC">
              <w:rPr>
                <w:rFonts w:ascii="Times New Roman" w:hAnsi="Times New Roman"/>
                <w:szCs w:val="24"/>
              </w:rPr>
              <w:t>方等</w:t>
            </w:r>
          </w:p>
        </w:tc>
        <w:tc>
          <w:tcPr>
            <w:tcW w:w="1254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D81FBC">
              <w:rPr>
                <w:rFonts w:ascii="Times New Roman" w:hAnsi="Times New Roman"/>
                <w:szCs w:val="24"/>
                <w:vertAlign w:val="superscript"/>
              </w:rPr>
              <w:t>(5)</w:t>
            </w:r>
            <w:r w:rsidRPr="00D81FBC">
              <w:rPr>
                <w:rFonts w:ascii="Times New Roman" w:hAnsi="Times New Roman"/>
                <w:szCs w:val="24"/>
              </w:rPr>
              <w:t>未曾有</w:t>
            </w:r>
          </w:p>
        </w:tc>
        <w:tc>
          <w:tcPr>
            <w:tcW w:w="1254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C8323D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(7)</w:t>
            </w:r>
            <w:r w:rsidRPr="00BC3015">
              <w:rPr>
                <w:rFonts w:ascii="Times New Roman" w:hAnsi="Times New Roman"/>
                <w:szCs w:val="24"/>
              </w:rPr>
              <w:t>優波提舍</w:t>
            </w: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C8323D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Times New Roman" w:hAnsi="Times New Roman"/>
                <w:szCs w:val="24"/>
                <w:vertAlign w:val="superscript"/>
              </w:rPr>
              <w:t>(11)</w:t>
            </w:r>
            <w:r w:rsidRPr="00C8323D">
              <w:rPr>
                <w:rFonts w:ascii="Times New Roman" w:hAnsi="Times New Roman"/>
                <w:szCs w:val="24"/>
              </w:rPr>
              <w:t>雜難</w:t>
            </w: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4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論難</w:t>
            </w:r>
          </w:p>
        </w:tc>
        <w:tc>
          <w:tcPr>
            <w:tcW w:w="191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A09B4" w:rsidRPr="00D81FBC" w:rsidTr="00F6245C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A09B4" w:rsidRPr="00C8323D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A09B4" w:rsidRPr="00D81FBC" w:rsidRDefault="00BA09B4" w:rsidP="00F6245C">
            <w:pPr>
              <w:jc w:val="both"/>
              <w:rPr>
                <w:rFonts w:ascii="Times New Roman" w:hAnsi="Times New Roman"/>
                <w:szCs w:val="24"/>
              </w:rPr>
            </w:pPr>
            <w:r w:rsidRPr="00C8323D">
              <w:rPr>
                <w:rFonts w:ascii="新細明體" w:hAnsi="新細明體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Cs w:val="24"/>
                <w:vertAlign w:val="superscript"/>
              </w:rPr>
              <w:t>3</w:t>
            </w:r>
            <w:r w:rsidRPr="00C8323D">
              <w:rPr>
                <w:rFonts w:ascii="新細明體" w:hAnsi="新細明體"/>
                <w:szCs w:val="24"/>
                <w:vertAlign w:val="superscript"/>
              </w:rPr>
              <w:t>）</w:t>
            </w:r>
            <w:r w:rsidRPr="00C8323D">
              <w:rPr>
                <w:rFonts w:ascii="Times New Roman" w:hAnsi="Times New Roman"/>
                <w:szCs w:val="24"/>
              </w:rPr>
              <w:t>見真諦</w:t>
            </w:r>
          </w:p>
        </w:tc>
      </w:tr>
    </w:tbl>
    <w:p w:rsidR="00BA09B4" w:rsidRDefault="00BA09B4" w:rsidP="00BA09B4">
      <w:pPr>
        <w:jc w:val="both"/>
        <w:rPr>
          <w:rFonts w:ascii="Times New Roman" w:hAnsi="Times New Roman"/>
          <w:szCs w:val="24"/>
        </w:rPr>
      </w:pPr>
    </w:p>
    <w:p w:rsidR="00BA09B4" w:rsidRDefault="00BA09B4" w:rsidP="00BA09B4">
      <w:pPr>
        <w:rPr>
          <w:rFonts w:ascii="Times Ext Roman" w:hAnsi="Times Ext Roman" w:cs="Times Ext Roman"/>
        </w:rPr>
      </w:pPr>
    </w:p>
    <w:p w:rsidR="00A40F0D" w:rsidRDefault="00A40F0D">
      <w:pPr>
        <w:rPr>
          <w:rFonts w:ascii="Times New Roman" w:eastAsia="新細明體" w:hAnsi="Times New Roman" w:cs="Times New Roman"/>
        </w:rPr>
      </w:pPr>
    </w:p>
    <w:p w:rsidR="00A40F0D" w:rsidRDefault="00A40F0D">
      <w:pPr>
        <w:rPr>
          <w:rFonts w:ascii="Times New Roman" w:eastAsia="新細明體" w:hAnsi="Times New Roman" w:cs="Times New Roman"/>
        </w:rPr>
      </w:pPr>
    </w:p>
    <w:p w:rsidR="00A40F0D" w:rsidRDefault="00A40F0D">
      <w:pPr>
        <w:rPr>
          <w:rFonts w:ascii="Times New Roman" w:eastAsia="新細明體" w:hAnsi="Times New Roman" w:cs="Times New Roman"/>
        </w:rPr>
      </w:pPr>
    </w:p>
    <w:p w:rsidR="005665A9" w:rsidRPr="00EB2668" w:rsidRDefault="00233C84" w:rsidP="005E51AC">
      <w:pPr>
        <w:spacing w:afterLines="50" w:after="180"/>
        <w:outlineLvl w:val="0"/>
        <w:rPr>
          <w:rFonts w:ascii="Times New Roman" w:eastAsia="新細明體" w:hAnsi="Times New Roman" w:cs="Times New Roman"/>
          <w:szCs w:val="24"/>
        </w:rPr>
      </w:pPr>
      <w:r w:rsidRPr="001307F0">
        <w:rPr>
          <w:rFonts w:ascii="Times New Roman" w:eastAsia="新細明體" w:hAnsi="新細明體" w:cs="Times New Roman"/>
          <w:szCs w:val="24"/>
        </w:rPr>
        <w:t>【附錄</w:t>
      </w:r>
      <w:r w:rsidR="00A40F0D">
        <w:rPr>
          <w:rFonts w:ascii="Times New Roman" w:eastAsia="新細明體" w:hAnsi="新細明體" w:cs="Times New Roman" w:hint="eastAsia"/>
          <w:szCs w:val="24"/>
        </w:rPr>
        <w:t>三</w:t>
      </w:r>
      <w:r w:rsidRPr="001307F0">
        <w:rPr>
          <w:rFonts w:ascii="Times New Roman" w:eastAsia="新細明體" w:hAnsi="新細明體" w:cs="Times New Roman"/>
          <w:szCs w:val="24"/>
        </w:rPr>
        <w:t>】</w:t>
      </w:r>
      <w:r w:rsidR="00EB2668" w:rsidRPr="009B6055">
        <w:rPr>
          <w:rFonts w:ascii="Times New Roman" w:hAnsi="Times New Roman" w:cs="Times New Roman"/>
        </w:rPr>
        <w:t>：</w:t>
      </w:r>
      <w:r w:rsidR="0074699D" w:rsidRPr="0074699D">
        <w:rPr>
          <w:rFonts w:ascii="Times New Roman" w:hAnsi="Times New Roman"/>
          <w:szCs w:val="24"/>
        </w:rPr>
        <w:t>印順</w:t>
      </w:r>
      <w:proofErr w:type="gramStart"/>
      <w:r w:rsidR="0074699D" w:rsidRPr="0074699D">
        <w:rPr>
          <w:rFonts w:ascii="Times New Roman" w:hAnsi="Times New Roman"/>
          <w:szCs w:val="24"/>
        </w:rPr>
        <w:t>導師著</w:t>
      </w:r>
      <w:proofErr w:type="gramEnd"/>
      <w:r w:rsidR="0074699D" w:rsidRPr="0074699D">
        <w:rPr>
          <w:rFonts w:ascii="Times New Roman" w:hAnsi="Times New Roman"/>
          <w:szCs w:val="24"/>
        </w:rPr>
        <w:t>，</w:t>
      </w:r>
      <w:r w:rsidR="00EB2668" w:rsidRPr="0074699D">
        <w:rPr>
          <w:rFonts w:asciiTheme="minorEastAsia" w:hAnsiTheme="minorEastAsia" w:hint="eastAsia"/>
          <w:szCs w:val="24"/>
        </w:rPr>
        <w:t>《</w:t>
      </w:r>
      <w:r w:rsidR="00EB2668">
        <w:rPr>
          <w:rFonts w:hint="eastAsia"/>
        </w:rPr>
        <w:t>原始佛教聖典之集成</w:t>
      </w:r>
      <w:r w:rsidR="00EB2668" w:rsidRPr="00A63EDA">
        <w:rPr>
          <w:rFonts w:asciiTheme="minorEastAsia" w:hAnsiTheme="minorEastAsia" w:hint="eastAsia"/>
        </w:rPr>
        <w:t>》</w:t>
      </w:r>
      <w:r w:rsidR="00EB2668">
        <w:rPr>
          <w:rFonts w:asciiTheme="minorEastAsia" w:hAnsiTheme="minorEastAsia" w:hint="eastAsia"/>
        </w:rPr>
        <w:t>，</w:t>
      </w:r>
      <w:r w:rsidR="005665A9" w:rsidRPr="001307F0">
        <w:rPr>
          <w:rFonts w:ascii="Times New Roman" w:eastAsia="新細明體" w:hAnsi="新細明體" w:cs="Times New Roman"/>
          <w:szCs w:val="24"/>
        </w:rPr>
        <w:t>第三章</w:t>
      </w:r>
      <w:r w:rsidR="00EB2668">
        <w:rPr>
          <w:rFonts w:asciiTheme="minorEastAsia" w:hAnsiTheme="minorEastAsia" w:hint="eastAsia"/>
        </w:rPr>
        <w:t>，</w:t>
      </w:r>
      <w:proofErr w:type="gramStart"/>
      <w:r w:rsidR="0074699D">
        <w:rPr>
          <w:rFonts w:asciiTheme="minorEastAsia" w:hAnsiTheme="minorEastAsia" w:hint="eastAsia"/>
        </w:rPr>
        <w:t>（</w:t>
      </w:r>
      <w:proofErr w:type="gramEnd"/>
      <w:r w:rsidR="005665A9" w:rsidRPr="001307F0">
        <w:rPr>
          <w:rFonts w:ascii="Times New Roman" w:eastAsia="新細明體" w:hAnsi="Times New Roman" w:cs="Times New Roman"/>
          <w:szCs w:val="24"/>
        </w:rPr>
        <w:t>p</w:t>
      </w:r>
      <w:r w:rsidR="00EB2668" w:rsidRPr="004B4DC4">
        <w:rPr>
          <w:rFonts w:ascii="Times New Roman" w:eastAsia="SimSun" w:hAnsi="Times New Roman" w:cs="Times New Roman"/>
        </w:rPr>
        <w:t>p</w:t>
      </w:r>
      <w:r w:rsidR="005665A9" w:rsidRPr="001307F0">
        <w:rPr>
          <w:rFonts w:ascii="Times New Roman" w:eastAsia="新細明體" w:hAnsi="Times New Roman" w:cs="Times New Roman"/>
          <w:szCs w:val="24"/>
        </w:rPr>
        <w:t>.151</w:t>
      </w:r>
      <w:r w:rsidR="00EB2668">
        <w:rPr>
          <w:rFonts w:ascii="Times New Roman" w:eastAsia="SimSun" w:hAnsi="Times New Roman" w:cs="Times New Roman" w:hint="eastAsia"/>
          <w:szCs w:val="24"/>
          <w:lang w:eastAsia="zh-CN"/>
        </w:rPr>
        <w:t>-</w:t>
      </w:r>
      <w:r w:rsidR="005665A9" w:rsidRPr="001307F0">
        <w:rPr>
          <w:rFonts w:ascii="Times New Roman" w:eastAsia="新細明體" w:hAnsi="Times New Roman" w:cs="Times New Roman"/>
          <w:szCs w:val="24"/>
        </w:rPr>
        <w:t>157</w:t>
      </w:r>
      <w:proofErr w:type="gramStart"/>
      <w:r w:rsidR="0074699D">
        <w:rPr>
          <w:rFonts w:ascii="Times New Roman" w:eastAsia="新細明體" w:hAnsi="Times New Roman" w:cs="Times New Roman" w:hint="eastAsia"/>
          <w:szCs w:val="24"/>
        </w:rPr>
        <w:t>）</w:t>
      </w:r>
      <w:proofErr w:type="gramEnd"/>
      <w:r w:rsidR="0074699D">
        <w:rPr>
          <w:rFonts w:ascii="Times New Roman" w:eastAsia="新細明體" w:hAnsi="Times New Roman" w:cs="Times New Roman" w:hint="eastAsia"/>
          <w:szCs w:val="24"/>
        </w:rPr>
        <w:t>：</w:t>
      </w:r>
    </w:p>
    <w:p w:rsidR="005665A9" w:rsidRPr="009E0ECA" w:rsidRDefault="005665A9" w:rsidP="000E060E">
      <w:pPr>
        <w:spacing w:beforeLines="30" w:before="108" w:afterLines="50" w:after="180"/>
        <w:rPr>
          <w:rFonts w:ascii="Times New Roman" w:hAnsi="Times New Roman" w:cs="Times New Roman"/>
          <w:szCs w:val="24"/>
        </w:rPr>
      </w:pPr>
      <w:r w:rsidRPr="001307F0">
        <w:rPr>
          <w:rFonts w:ascii="Times New Roman" w:eastAsia="新細明體" w:hAnsi="新細明體" w:cs="Times New Roman"/>
          <w:szCs w:val="24"/>
        </w:rPr>
        <w:lastRenderedPageBreak/>
        <w:t>《律藏之研究》，有極細密的逐項比</w:t>
      </w:r>
      <w:r w:rsidRPr="009E0ECA">
        <w:rPr>
          <w:rFonts w:ascii="Times New Roman" w:hAnsi="Times New Roman" w:cs="Times New Roman"/>
          <w:szCs w:val="24"/>
        </w:rPr>
        <w:t>對，可為參考。</w:t>
      </w:r>
      <w:r w:rsidRPr="009E0ECA">
        <w:rPr>
          <w:rStyle w:val="a5"/>
          <w:rFonts w:ascii="Times New Roman" w:hAnsi="Times New Roman" w:cs="Times New Roman"/>
          <w:szCs w:val="24"/>
        </w:rPr>
        <w:footnoteReference w:id="62"/>
      </w:r>
      <w:r w:rsidRPr="009E0ECA">
        <w:rPr>
          <w:rFonts w:ascii="Times New Roman" w:hAnsi="Times New Roman" w:cs="Times New Roman"/>
          <w:szCs w:val="24"/>
        </w:rPr>
        <w:t>各部「戒經」八部所有的條目，及其總數，先列舉如下：</w:t>
      </w:r>
      <w:r w:rsidRPr="009E0ECA">
        <w:rPr>
          <w:rStyle w:val="a5"/>
          <w:rFonts w:ascii="Times New Roman" w:hAnsi="Times New Roman" w:cs="Times New Roman"/>
          <w:szCs w:val="24"/>
        </w:rPr>
        <w:footnoteReference w:id="63"/>
      </w:r>
    </w:p>
    <w:tbl>
      <w:tblPr>
        <w:tblW w:w="8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665A9" w:rsidRPr="009E0ECA" w:rsidTr="000F6B45">
        <w:trPr>
          <w:cantSplit/>
          <w:trHeight w:val="1461"/>
        </w:trPr>
        <w:tc>
          <w:tcPr>
            <w:tcW w:w="161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優波離問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僧祇戒本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銅鍱戒本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五分戒本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四分戒本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解脫戒經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十誦別本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十誦律本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十誦古本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十誦梵本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鼻奈耶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根有戒經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根有梵本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根有藏本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:rsidR="005665A9" w:rsidRPr="009E0ECA" w:rsidRDefault="005665A9" w:rsidP="000F6B45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名義大集</w:t>
            </w:r>
          </w:p>
        </w:tc>
      </w:tr>
      <w:tr w:rsidR="005665A9" w:rsidRPr="009E0ECA" w:rsidTr="000F6B45">
        <w:tc>
          <w:tcPr>
            <w:tcW w:w="161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波羅夷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5665A9" w:rsidRPr="009E0ECA" w:rsidTr="000F6B45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僧伽婆尸沙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</w:tr>
      <w:tr w:rsidR="005665A9" w:rsidRPr="009E0ECA" w:rsidTr="000F6B45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不定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新細明體" w:eastAsia="新細明體" w:hAnsi="新細明體" w:cs="新細明體" w:hint="eastAsia"/>
                <w:sz w:val="22"/>
              </w:rPr>
              <w:t>․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5665A9" w:rsidRPr="009E0ECA" w:rsidTr="000F6B45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尼薩耆波逸提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5665A9" w:rsidRPr="009E0ECA" w:rsidTr="000F6B45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波逸提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91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</w:tr>
      <w:tr w:rsidR="005665A9" w:rsidRPr="009E0ECA" w:rsidTr="000F6B45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波羅提提舍尼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5665A9" w:rsidRPr="009E0ECA" w:rsidTr="000F6B45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學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72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66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75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96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108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113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108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108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105</w:t>
            </w:r>
          </w:p>
        </w:tc>
      </w:tr>
      <w:tr w:rsidR="005665A9" w:rsidRPr="009E0ECA" w:rsidTr="000F6B45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滅諍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新細明體" w:eastAsia="新細明體" w:hAnsi="新細明體" w:cs="新細明體" w:hint="eastAsia"/>
                <w:sz w:val="22"/>
              </w:rPr>
              <w:t>․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5665A9" w:rsidRPr="009E0ECA" w:rsidTr="000F6B45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（總計）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215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218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227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251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250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246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258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257</w:t>
            </w:r>
          </w:p>
        </w:tc>
        <w:tc>
          <w:tcPr>
            <w:tcW w:w="1362" w:type="dxa"/>
            <w:gridSpan w:val="3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263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249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258</w:t>
            </w:r>
          </w:p>
        </w:tc>
        <w:tc>
          <w:tcPr>
            <w:tcW w:w="454" w:type="dxa"/>
            <w:shd w:val="clear" w:color="auto" w:fill="auto"/>
          </w:tcPr>
          <w:p w:rsidR="005665A9" w:rsidRPr="009E0ECA" w:rsidRDefault="005665A9" w:rsidP="000F6B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255</w:t>
            </w:r>
          </w:p>
        </w:tc>
      </w:tr>
    </w:tbl>
    <w:p w:rsidR="005665A9" w:rsidRDefault="005665A9" w:rsidP="005665A9">
      <w:pPr>
        <w:ind w:leftChars="50" w:left="120"/>
        <w:rPr>
          <w:rFonts w:ascii="Times New Roman" w:hAnsi="Times New Roman" w:cs="Times New Roman"/>
          <w:szCs w:val="24"/>
        </w:rPr>
      </w:pPr>
    </w:p>
    <w:p w:rsidR="005665A9" w:rsidRPr="009E0ECA" w:rsidRDefault="005665A9" w:rsidP="005665A9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據上表，在「戒經」八部中，有六部是完全相同的（僅《優波離問經》少二部），共</w:t>
      </w:r>
      <w:r w:rsidRPr="009E0ECA">
        <w:rPr>
          <w:rFonts w:ascii="Times New Roman" w:hAnsi="Times New Roman" w:cs="Times New Roman"/>
          <w:szCs w:val="24"/>
        </w:rPr>
        <w:t>60</w:t>
      </w:r>
      <w:r w:rsidRPr="009E0ECA">
        <w:rPr>
          <w:rFonts w:ascii="Times New Roman" w:hAnsi="Times New Roman" w:cs="Times New Roman"/>
          <w:szCs w:val="24"/>
        </w:rPr>
        <w:t>條，這就是：</w:t>
      </w:r>
    </w:p>
    <w:p w:rsidR="005665A9" w:rsidRPr="009E0ECA" w:rsidRDefault="005665A9" w:rsidP="005665A9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[1]</w:t>
      </w:r>
      <w:r w:rsidRPr="009E0ECA">
        <w:rPr>
          <w:rFonts w:ascii="Times New Roman" w:hAnsi="Times New Roman" w:cs="Times New Roman"/>
          <w:szCs w:val="24"/>
        </w:rPr>
        <w:t>四波羅夷</w:t>
      </w:r>
      <w:r w:rsidRPr="009E0ECA">
        <w:rPr>
          <w:rFonts w:ascii="Times New Roman" w:hAnsi="Times New Roman" w:cs="Times New Roman"/>
          <w:szCs w:val="24"/>
          <w:vertAlign w:val="superscript"/>
        </w:rPr>
        <w:t>[2]</w:t>
      </w:r>
      <w:r w:rsidRPr="009E0ECA">
        <w:rPr>
          <w:rFonts w:ascii="Times New Roman" w:hAnsi="Times New Roman" w:cs="Times New Roman"/>
          <w:szCs w:val="24"/>
        </w:rPr>
        <w:t>十三僧伽婆尸沙</w:t>
      </w:r>
    </w:p>
    <w:p w:rsidR="005665A9" w:rsidRPr="009E0ECA" w:rsidRDefault="005665A9" w:rsidP="005665A9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[3]</w:t>
      </w:r>
      <w:r w:rsidRPr="009E0ECA">
        <w:rPr>
          <w:rFonts w:ascii="Times New Roman" w:hAnsi="Times New Roman" w:cs="Times New Roman"/>
          <w:szCs w:val="24"/>
        </w:rPr>
        <w:t>二不定</w:t>
      </w:r>
      <w:r w:rsidRPr="009E0ECA">
        <w:rPr>
          <w:rFonts w:ascii="Times New Roman" w:hAnsi="Times New Roman" w:cs="Times New Roman"/>
          <w:szCs w:val="24"/>
          <w:vertAlign w:val="superscript"/>
        </w:rPr>
        <w:t>[4]</w:t>
      </w:r>
      <w:r w:rsidRPr="009E0ECA">
        <w:rPr>
          <w:rFonts w:ascii="Times New Roman" w:hAnsi="Times New Roman" w:cs="Times New Roman"/>
          <w:szCs w:val="24"/>
        </w:rPr>
        <w:t>三十尼薩耆波逸提</w:t>
      </w:r>
    </w:p>
    <w:p w:rsidR="005665A9" w:rsidRPr="009E0ECA" w:rsidRDefault="005665A9" w:rsidP="005665A9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[5]</w:t>
      </w:r>
      <w:r w:rsidRPr="009E0ECA">
        <w:rPr>
          <w:rFonts w:ascii="Times New Roman" w:hAnsi="Times New Roman" w:cs="Times New Roman"/>
          <w:szCs w:val="24"/>
        </w:rPr>
        <w:t>四波羅提提舍尼</w:t>
      </w:r>
      <w:r w:rsidRPr="009E0ECA">
        <w:rPr>
          <w:rFonts w:ascii="Times New Roman" w:hAnsi="Times New Roman" w:cs="Times New Roman"/>
          <w:szCs w:val="24"/>
          <w:vertAlign w:val="superscript"/>
        </w:rPr>
        <w:t>[6]</w:t>
      </w:r>
      <w:r w:rsidRPr="009E0ECA">
        <w:rPr>
          <w:rFonts w:ascii="Times New Roman" w:hAnsi="Times New Roman" w:cs="Times New Roman"/>
          <w:szCs w:val="24"/>
        </w:rPr>
        <w:t>七滅諍</w:t>
      </w:r>
    </w:p>
    <w:p w:rsidR="005665A9" w:rsidRPr="005665A9" w:rsidRDefault="005665A9" w:rsidP="00803F87">
      <w:pPr>
        <w:ind w:leftChars="130" w:left="312"/>
      </w:pPr>
      <w:r w:rsidRPr="009E0ECA">
        <w:rPr>
          <w:rFonts w:ascii="Times New Roman" w:hAnsi="Times New Roman" w:cs="Times New Roman"/>
          <w:szCs w:val="24"/>
        </w:rPr>
        <w:t>波逸提（</w:t>
      </w:r>
      <w:r w:rsidRPr="009E0ECA">
        <w:rPr>
          <w:rFonts w:ascii="Times New Roman" w:hAnsi="Times New Roman" w:cs="Times New Roman"/>
          <w:szCs w:val="24"/>
        </w:rPr>
        <w:t>pātayantikāpācittiya</w:t>
      </w:r>
      <w:r w:rsidRPr="009E0ECA">
        <w:rPr>
          <w:rFonts w:ascii="Times New Roman" w:hAnsi="Times New Roman" w:cs="Times New Roman"/>
          <w:szCs w:val="24"/>
        </w:rPr>
        <w:t>）與學（</w:t>
      </w:r>
      <w:r w:rsidRPr="009E0ECA">
        <w:rPr>
          <w:rFonts w:ascii="Times New Roman" w:hAnsi="Times New Roman" w:cs="Times New Roman"/>
          <w:szCs w:val="24"/>
        </w:rPr>
        <w:t>śaikṣasekhiya</w:t>
      </w:r>
      <w:r w:rsidRPr="009E0ECA">
        <w:rPr>
          <w:rFonts w:ascii="Times New Roman" w:hAnsi="Times New Roman" w:cs="Times New Roman"/>
          <w:szCs w:val="24"/>
        </w:rPr>
        <w:t>）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二部，各部「戒經」的條數不同。</w:t>
      </w:r>
      <w:r>
        <w:rPr>
          <w:rFonts w:ascii="Times New Roman" w:hAnsi="Times New Roman" w:cs="Times New Roman" w:hint="eastAsia"/>
          <w:szCs w:val="24"/>
        </w:rPr>
        <w:t>……</w:t>
      </w:r>
      <w:r w:rsidRPr="009E0ECA">
        <w:rPr>
          <w:rFonts w:ascii="Times New Roman" w:hAnsi="Times New Roman" w:cs="Times New Roman"/>
          <w:szCs w:val="24"/>
        </w:rPr>
        <w:t>「波羅提木叉經」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「戒經」，是半月半月誦說的。印度人特重口授；對於半月半月誦說的「戒經」，更重於口授；在以文字記錄以後，也還是重於口誦。</w:t>
      </w:r>
      <w:r w:rsidRPr="009E0ECA">
        <w:rPr>
          <w:rStyle w:val="a5"/>
          <w:rFonts w:ascii="Times New Roman" w:hAnsi="Times New Roman" w:cs="Times New Roman"/>
          <w:szCs w:val="24"/>
        </w:rPr>
        <w:footnoteReference w:id="64"/>
      </w:r>
      <w:r w:rsidRPr="009E0ECA">
        <w:rPr>
          <w:rFonts w:ascii="Times New Roman" w:hAnsi="Times New Roman" w:cs="Times New Roman"/>
          <w:b/>
          <w:szCs w:val="24"/>
        </w:rPr>
        <w:t>部派那麼多，流行的區域那麼廣，時間又那麼久，而「波羅提木叉經」的傳誦，實際上只差三條</w:t>
      </w:r>
      <w:r w:rsidRPr="009E0ECA">
        <w:rPr>
          <w:rFonts w:ascii="Times New Roman" w:hAnsi="Times New Roman" w:cs="Times New Roman"/>
          <w:b/>
          <w:szCs w:val="24"/>
        </w:rPr>
        <w:t>──</w:t>
      </w:r>
      <w:r w:rsidRPr="009E0ECA">
        <w:rPr>
          <w:rFonts w:ascii="Times New Roman" w:hAnsi="Times New Roman" w:cs="Times New Roman"/>
          <w:b/>
          <w:szCs w:val="24"/>
        </w:rPr>
        <w:t>波逸提二條，眾學法一條。</w:t>
      </w:r>
      <w:r w:rsidRPr="009E0ECA">
        <w:rPr>
          <w:rFonts w:ascii="Times New Roman" w:hAnsi="Times New Roman" w:cs="Times New Roman"/>
          <w:szCs w:val="24"/>
        </w:rPr>
        <w:t>這是不能不欽佩佛教的大德們，對於「波羅提木叉經」的尊重，及憶持力的堅強！</w:t>
      </w:r>
    </w:p>
    <w:p w:rsidR="00233C84" w:rsidRDefault="00233C84"/>
    <w:p w:rsidR="00D10C95" w:rsidRDefault="00D10C95" w:rsidP="00233C84">
      <w:pPr>
        <w:sectPr w:rsidR="00D10C95" w:rsidSect="00C0703E">
          <w:footerReference w:type="default" r:id="rId13"/>
          <w:pgSz w:w="11906" w:h="16838"/>
          <w:pgMar w:top="1418" w:right="1418" w:bottom="1304" w:left="1418" w:header="851" w:footer="737" w:gutter="0"/>
          <w:cols w:space="425"/>
          <w:docGrid w:type="lines" w:linePitch="360"/>
        </w:sectPr>
      </w:pPr>
    </w:p>
    <w:p w:rsidR="00D10C95" w:rsidRDefault="00D10C95" w:rsidP="005E51AC">
      <w:pPr>
        <w:spacing w:afterLines="50" w:after="180"/>
        <w:outlineLvl w:val="0"/>
        <w:rPr>
          <w:rFonts w:ascii="Times New Roman" w:hAnsi="Times New Roman"/>
          <w:strike/>
        </w:rPr>
      </w:pPr>
      <w:r>
        <w:rPr>
          <w:rFonts w:ascii="Times New Roman" w:hAnsi="Times New Roman" w:cs="Times New Roman" w:hint="eastAsia"/>
          <w:szCs w:val="24"/>
        </w:rPr>
        <w:lastRenderedPageBreak/>
        <w:t>【附錄</w:t>
      </w:r>
      <w:r w:rsidR="00BA20BC">
        <w:rPr>
          <w:rFonts w:ascii="Times New Roman" w:hAnsi="Times New Roman" w:cs="Times New Roman" w:hint="eastAsia"/>
          <w:szCs w:val="24"/>
        </w:rPr>
        <w:t>四</w:t>
      </w:r>
      <w:r>
        <w:rPr>
          <w:rFonts w:ascii="Times New Roman" w:hAnsi="Times New Roman" w:cs="Times New Roman" w:hint="eastAsia"/>
          <w:szCs w:val="24"/>
        </w:rPr>
        <w:t>】</w:t>
      </w:r>
      <w:r w:rsidRPr="00181A98">
        <w:rPr>
          <w:rFonts w:ascii="Times New Roman" w:hAnsi="Times New Roman" w:cs="Times New Roman" w:hint="eastAsia"/>
          <w:b/>
        </w:rPr>
        <w:t>：平川彰《律藏之研究》</w:t>
      </w:r>
      <w:r w:rsidRPr="00181A98">
        <w:rPr>
          <w:rFonts w:ascii="Times New Roman" w:hAnsi="Times New Roman" w:cs="Times New Roman" w:hint="eastAsia"/>
          <w:b/>
        </w:rPr>
        <w:t>p.220</w:t>
      </w:r>
      <w:r w:rsidRPr="00181A98">
        <w:rPr>
          <w:rFonts w:ascii="Times New Roman" w:hAnsi="Times New Roman" w:cs="Times New Roman" w:hint="eastAsia"/>
          <w:b/>
        </w:rPr>
        <w:t>所編制</w:t>
      </w:r>
      <w:r w:rsidRPr="00181A98">
        <w:rPr>
          <w:rFonts w:asciiTheme="minorEastAsia" w:hAnsiTheme="minorEastAsia" w:cs="Times New Roman" w:hint="eastAsia"/>
          <w:b/>
        </w:rPr>
        <w:t>：</w:t>
      </w:r>
    </w:p>
    <w:tbl>
      <w:tblPr>
        <w:tblStyle w:val="a8"/>
        <w:tblpPr w:leftFromText="180" w:rightFromText="180" w:vertAnchor="page" w:horzAnchor="margin" w:tblpXSpec="center" w:tblpY="14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"/>
        <w:gridCol w:w="433"/>
        <w:gridCol w:w="433"/>
        <w:gridCol w:w="433"/>
        <w:gridCol w:w="433"/>
        <w:gridCol w:w="433"/>
        <w:gridCol w:w="223"/>
        <w:gridCol w:w="223"/>
        <w:gridCol w:w="358"/>
        <w:gridCol w:w="433"/>
        <w:gridCol w:w="434"/>
        <w:gridCol w:w="434"/>
        <w:gridCol w:w="434"/>
        <w:gridCol w:w="434"/>
        <w:gridCol w:w="434"/>
        <w:gridCol w:w="434"/>
        <w:gridCol w:w="434"/>
        <w:gridCol w:w="434"/>
        <w:gridCol w:w="359"/>
        <w:gridCol w:w="434"/>
        <w:gridCol w:w="434"/>
        <w:gridCol w:w="434"/>
        <w:gridCol w:w="434"/>
        <w:gridCol w:w="434"/>
        <w:gridCol w:w="434"/>
        <w:gridCol w:w="434"/>
        <w:gridCol w:w="359"/>
      </w:tblGrid>
      <w:tr w:rsidR="00D10C95" w:rsidRPr="00795FC2" w:rsidTr="000F6B45">
        <w:trPr>
          <w:cantSplit/>
          <w:trHeight w:val="299"/>
        </w:trPr>
        <w:tc>
          <w:tcPr>
            <w:tcW w:w="356" w:type="dxa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13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8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ind w:leftChars="-100" w:left="-240"/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10C95" w:rsidRPr="00795FC2" w:rsidTr="000F6B45">
        <w:trPr>
          <w:cantSplit/>
          <w:trHeight w:val="1366"/>
        </w:trPr>
        <w:tc>
          <w:tcPr>
            <w:tcW w:w="356" w:type="dxa"/>
            <w:textDirection w:val="tbRlV"/>
          </w:tcPr>
          <w:p w:rsidR="00D10C95" w:rsidRPr="00795FC2" w:rsidRDefault="00D10C95" w:rsidP="000F6B45">
            <w:pPr>
              <w:ind w:right="113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ind w:right="113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-92710</wp:posOffset>
                      </wp:positionH>
                      <wp:positionV relativeFrom="paragraph">
                        <wp:posOffset>177800</wp:posOffset>
                      </wp:positionV>
                      <wp:extent cx="482600" cy="961390"/>
                      <wp:effectExtent l="0" t="0" r="31750" b="29210"/>
                      <wp:wrapNone/>
                      <wp:docPr id="596" name="直線接點 5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482600" cy="961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96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3pt,14pt" to="30.7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" strokecolor="black [3040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>
                      <wp:simplePos x="0" y="0"/>
                      <wp:positionH relativeFrom="column">
                        <wp:posOffset>-2105661</wp:posOffset>
                      </wp:positionH>
                      <wp:positionV relativeFrom="paragraph">
                        <wp:posOffset>-2367915</wp:posOffset>
                      </wp:positionV>
                      <wp:extent cx="0" cy="266700"/>
                      <wp:effectExtent l="0" t="0" r="19050" b="19050"/>
                      <wp:wrapNone/>
                      <wp:docPr id="597" name="直線接點 5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97" o:spid="_x0000_s1026" style="position:absolute;flip:x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-165.8pt,-186.45pt" to="-165.8pt,-1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" strokecolor="#4579b8 [3044]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ind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177800</wp:posOffset>
                      </wp:positionV>
                      <wp:extent cx="181610" cy="961390"/>
                      <wp:effectExtent l="0" t="0" r="27940" b="29210"/>
                      <wp:wrapNone/>
                      <wp:docPr id="598" name="直線接點 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81610" cy="961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9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14pt" to="10.45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" strokecolor="black [3040]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-125730</wp:posOffset>
                      </wp:positionH>
                      <wp:positionV relativeFrom="paragraph">
                        <wp:posOffset>174625</wp:posOffset>
                      </wp:positionV>
                      <wp:extent cx="993775" cy="965200"/>
                      <wp:effectExtent l="0" t="0" r="34925" b="25400"/>
                      <wp:wrapNone/>
                      <wp:docPr id="599" name="直線接點 5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93775" cy="965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9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9pt,13.75pt" to="68.35pt,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200025</wp:posOffset>
                      </wp:positionV>
                      <wp:extent cx="565785" cy="907415"/>
                      <wp:effectExtent l="0" t="0" r="24765" b="26035"/>
                      <wp:wrapNone/>
                      <wp:docPr id="600" name="直線接點 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65785" cy="9074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15pt,15.75pt" to="36.4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" strokecolor="black [3040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-125730</wp:posOffset>
                      </wp:positionH>
                      <wp:positionV relativeFrom="paragraph">
                        <wp:posOffset>177800</wp:posOffset>
                      </wp:positionV>
                      <wp:extent cx="54610" cy="961390"/>
                      <wp:effectExtent l="0" t="0" r="21590" b="10160"/>
                      <wp:wrapNone/>
                      <wp:docPr id="601" name="直線接點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4610" cy="961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9pt,14pt" to="-5.6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851D04">
              <w:rPr>
                <w:rFonts w:ascii="Times New Roman" w:hAnsi="Times New Roman" w:cs="Times New Roman" w:hint="eastAsia"/>
                <w:b/>
              </w:rPr>
              <w:t>雜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spacing w:before="100" w:beforeAutospacing="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4864" behindDoc="0" locked="0" layoutInCell="1" allowOverlap="1">
                      <wp:simplePos x="0" y="0"/>
                      <wp:positionH relativeFrom="column">
                        <wp:posOffset>-61596</wp:posOffset>
                      </wp:positionH>
                      <wp:positionV relativeFrom="paragraph">
                        <wp:posOffset>515620</wp:posOffset>
                      </wp:positionV>
                      <wp:extent cx="0" cy="623570"/>
                      <wp:effectExtent l="0" t="0" r="19050" b="24130"/>
                      <wp:wrapNone/>
                      <wp:docPr id="602" name="直線接點 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6235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2" o:spid="_x0000_s1026" style="position:absolute;flip:y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-4.85pt,40.6pt" to="-4.85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851D04">
              <w:rPr>
                <w:rFonts w:ascii="Times New Roman" w:hAnsi="Times New Roman" w:cs="Times New Roman" w:hint="eastAsia"/>
                <w:b/>
              </w:rPr>
              <w:t>臥具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-231140</wp:posOffset>
                      </wp:positionH>
                      <wp:positionV relativeFrom="paragraph">
                        <wp:posOffset>1106805</wp:posOffset>
                      </wp:positionV>
                      <wp:extent cx="635" cy="2169160"/>
                      <wp:effectExtent l="0" t="0" r="37465" b="21590"/>
                      <wp:wrapNone/>
                      <wp:docPr id="603" name="直線接點 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35" cy="2169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2pt,87.15pt" to="-18.15pt,2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" strokecolor="black [3040]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0" w:type="auto"/>
            <w:gridSpan w:val="2"/>
            <w:textDirection w:val="tbRlV"/>
          </w:tcPr>
          <w:p w:rsidR="00D10C95" w:rsidRPr="00795FC2" w:rsidRDefault="00D10C95" w:rsidP="000F6B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371475</wp:posOffset>
                      </wp:positionV>
                      <wp:extent cx="11430" cy="786130"/>
                      <wp:effectExtent l="0" t="0" r="26670" b="13970"/>
                      <wp:wrapNone/>
                      <wp:docPr id="604" name="直線接點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1430" cy="786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4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pt,29.25pt" to="-5.8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851D04">
              <w:rPr>
                <w:rFonts w:ascii="Times New Roman" w:hAnsi="Times New Roman" w:cs="Times New Roman" w:hint="eastAsia"/>
                <w:b/>
              </w:rPr>
              <w:t>諍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5104" behindDoc="0" locked="0" layoutInCell="1" allowOverlap="1">
                      <wp:simplePos x="0" y="0"/>
                      <wp:positionH relativeFrom="column">
                        <wp:posOffset>-60961</wp:posOffset>
                      </wp:positionH>
                      <wp:positionV relativeFrom="paragraph">
                        <wp:posOffset>516255</wp:posOffset>
                      </wp:positionV>
                      <wp:extent cx="0" cy="641350"/>
                      <wp:effectExtent l="0" t="0" r="19050" b="25400"/>
                      <wp:wrapNone/>
                      <wp:docPr id="605" name="直線接點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641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5" o:spid="_x0000_s1026" style="position:absolute;flip:y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-4.8pt,40.65pt" to="-4.8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851D04">
              <w:rPr>
                <w:rFonts w:ascii="Times New Roman" w:hAnsi="Times New Roman" w:cs="Times New Roman" w:hint="eastAsia"/>
                <w:b/>
              </w:rPr>
              <w:t>破僧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649605</wp:posOffset>
                      </wp:positionV>
                      <wp:extent cx="10795" cy="508000"/>
                      <wp:effectExtent l="0" t="0" r="27305" b="25400"/>
                      <wp:wrapNone/>
                      <wp:docPr id="606" name="直線接點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10795" cy="508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6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51.15pt" to="-4.3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851D04">
              <w:rPr>
                <w:rFonts w:ascii="Times New Roman" w:hAnsi="Times New Roman" w:cs="Times New Roman" w:hint="eastAsia"/>
                <w:b/>
              </w:rPr>
              <w:t>遮布薩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684530</wp:posOffset>
                      </wp:positionV>
                      <wp:extent cx="133350" cy="293370"/>
                      <wp:effectExtent l="0" t="3810" r="15240" b="15240"/>
                      <wp:wrapNone/>
                      <wp:docPr id="607" name="右大括弧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33350" cy="29337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809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大括弧 607" o:spid="_x0000_s1026" type="#_x0000_t88" style="position:absolute;margin-left:-7.05pt;margin-top:53.9pt;width:10.5pt;height:23.1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" adj="818,10543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3056" behindDoc="0" locked="0" layoutInCell="1" allowOverlap="1">
                      <wp:simplePos x="0" y="0"/>
                      <wp:positionH relativeFrom="column">
                        <wp:posOffset>-16511</wp:posOffset>
                      </wp:positionH>
                      <wp:positionV relativeFrom="paragraph">
                        <wp:posOffset>880110</wp:posOffset>
                      </wp:positionV>
                      <wp:extent cx="0" cy="257175"/>
                      <wp:effectExtent l="0" t="0" r="19050" b="9525"/>
                      <wp:wrapNone/>
                      <wp:docPr id="608" name="直線接點 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57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8" o:spid="_x0000_s1026" style="position:absolute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-1.3pt,69.3pt" to="-1.3pt,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851D04">
              <w:rPr>
                <w:rFonts w:ascii="Times New Roman" w:hAnsi="Times New Roman" w:cs="Times New Roman" w:hint="eastAsia"/>
                <w:b/>
              </w:rPr>
              <w:t>別住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D10C95" w:rsidP="000F6B45">
            <w:pPr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補特伽羅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1008" behindDoc="0" locked="0" layoutInCell="1" allowOverlap="1">
                      <wp:simplePos x="0" y="0"/>
                      <wp:positionH relativeFrom="column">
                        <wp:posOffset>-68581</wp:posOffset>
                      </wp:positionH>
                      <wp:positionV relativeFrom="paragraph">
                        <wp:posOffset>787400</wp:posOffset>
                      </wp:positionV>
                      <wp:extent cx="0" cy="369570"/>
                      <wp:effectExtent l="0" t="0" r="19050" b="11430"/>
                      <wp:wrapNone/>
                      <wp:docPr id="98" name="直線接點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3695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98" o:spid="_x0000_s1026" style="position:absolute;flip:y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4pt,62pt" to="-5.4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黃赤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9984" behindDoc="0" locked="0" layoutInCell="1" allowOverlap="1">
                      <wp:simplePos x="0" y="0"/>
                      <wp:positionH relativeFrom="column">
                        <wp:posOffset>-83821</wp:posOffset>
                      </wp:positionH>
                      <wp:positionV relativeFrom="paragraph">
                        <wp:posOffset>787400</wp:posOffset>
                      </wp:positionV>
                      <wp:extent cx="0" cy="369570"/>
                      <wp:effectExtent l="0" t="0" r="19050" b="11430"/>
                      <wp:wrapNone/>
                      <wp:docPr id="100" name="直線接點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3695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00" o:spid="_x0000_s1026" style="position:absolute;flip:y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6.6pt,62pt" to="-6.6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羯磨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  <w:r w:rsidR="00D10C95" w:rsidRPr="00795FC2">
              <w:rPr>
                <w:rFonts w:ascii="Times New Roman" w:hAnsi="Times New Roman" w:cs="Times New Roman"/>
                <w:b/>
              </w:rPr>
              <w:t>事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8960" behindDoc="0" locked="0" layoutInCell="1" allowOverlap="1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765810</wp:posOffset>
                      </wp:positionV>
                      <wp:extent cx="0" cy="391160"/>
                      <wp:effectExtent l="0" t="0" r="19050" b="27940"/>
                      <wp:wrapNone/>
                      <wp:docPr id="101" name="直線接點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391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01" o:spid="_x0000_s1026" style="position:absolute;flip:y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4.5pt,60.3pt" to="-4.5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拘睒彌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7936" behindDoc="0" locked="0" layoutInCell="1" allowOverlap="1">
                      <wp:simplePos x="0" y="0"/>
                      <wp:positionH relativeFrom="column">
                        <wp:posOffset>-60961</wp:posOffset>
                      </wp:positionH>
                      <wp:positionV relativeFrom="paragraph">
                        <wp:posOffset>765810</wp:posOffset>
                      </wp:positionV>
                      <wp:extent cx="0" cy="391160"/>
                      <wp:effectExtent l="0" t="0" r="19050" b="27940"/>
                      <wp:wrapNone/>
                      <wp:docPr id="102" name="直線接點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391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02" o:spid="_x0000_s1026" style="position:absolute;flip:y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4.8pt,60.3pt" to="-4.8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羯恥那衣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D10C95" w:rsidP="000F6B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2208" behindDoc="0" locked="0" layoutInCell="1" allowOverlap="1">
                      <wp:simplePos x="0" y="0"/>
                      <wp:positionH relativeFrom="column">
                        <wp:posOffset>-143511</wp:posOffset>
                      </wp:positionH>
                      <wp:positionV relativeFrom="paragraph">
                        <wp:posOffset>318770</wp:posOffset>
                      </wp:positionV>
                      <wp:extent cx="0" cy="838835"/>
                      <wp:effectExtent l="0" t="0" r="19050" b="18415"/>
                      <wp:wrapNone/>
                      <wp:docPr id="609" name="直線接點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8388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9" o:spid="_x0000_s1026" style="position:absolute;flip:y;z-index:251742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1.3pt,25.1pt" to="-11.3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藥</w:t>
            </w:r>
            <w:r w:rsidR="00D10C95"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3232" behindDoc="0" locked="0" layoutInCell="1" allowOverlap="1">
                      <wp:simplePos x="0" y="0"/>
                      <wp:positionH relativeFrom="column">
                        <wp:posOffset>-70486</wp:posOffset>
                      </wp:positionH>
                      <wp:positionV relativeFrom="paragraph">
                        <wp:posOffset>318770</wp:posOffset>
                      </wp:positionV>
                      <wp:extent cx="0" cy="838835"/>
                      <wp:effectExtent l="0" t="0" r="19050" b="18415"/>
                      <wp:wrapNone/>
                      <wp:docPr id="610" name="直線接點 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8388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0" o:spid="_x0000_s1026" style="position:absolute;flip:y;z-index:251743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55pt,25.1pt" to="-5.55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衣</w:t>
            </w:r>
            <w:r w:rsidR="00D10C95" w:rsidRPr="0046098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4256" behindDoc="0" locked="0" layoutInCell="1" allowOverlap="1">
                      <wp:simplePos x="0" y="0"/>
                      <wp:positionH relativeFrom="column">
                        <wp:posOffset>-70486</wp:posOffset>
                      </wp:positionH>
                      <wp:positionV relativeFrom="paragraph">
                        <wp:posOffset>475615</wp:posOffset>
                      </wp:positionV>
                      <wp:extent cx="0" cy="719455"/>
                      <wp:effectExtent l="0" t="0" r="19050" b="23495"/>
                      <wp:wrapNone/>
                      <wp:docPr id="611" name="直線接點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7194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1" o:spid="_x0000_s1026" style="position:absolute;flip:y;z-index:251744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55pt,37.45pt" to="-5.5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皮革</w:t>
            </w:r>
            <w:r w:rsidR="00D10C95" w:rsidRPr="0046098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1184" behindDoc="0" locked="0" layoutInCell="1" allowOverlap="1">
                      <wp:simplePos x="0" y="0"/>
                      <wp:positionH relativeFrom="column">
                        <wp:posOffset>-109221</wp:posOffset>
                      </wp:positionH>
                      <wp:positionV relativeFrom="paragraph">
                        <wp:posOffset>513715</wp:posOffset>
                      </wp:positionV>
                      <wp:extent cx="0" cy="680720"/>
                      <wp:effectExtent l="0" t="0" r="19050" b="24130"/>
                      <wp:wrapNone/>
                      <wp:docPr id="612" name="直線接點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6807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2" o:spid="_x0000_s1026" style="position:absolute;flip:y;z-index:251741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-8.6pt,40.45pt" to="-8.6pt,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隨意</w:t>
            </w:r>
            <w:r w:rsidR="00D10C95" w:rsidRPr="0046098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5280" behindDoc="0" locked="0" layoutInCell="1" allowOverlap="1">
                      <wp:simplePos x="0" y="0"/>
                      <wp:positionH relativeFrom="column">
                        <wp:posOffset>-74931</wp:posOffset>
                      </wp:positionH>
                      <wp:positionV relativeFrom="paragraph">
                        <wp:posOffset>513715</wp:posOffset>
                      </wp:positionV>
                      <wp:extent cx="0" cy="680085"/>
                      <wp:effectExtent l="0" t="0" r="19050" b="24765"/>
                      <wp:wrapNone/>
                      <wp:docPr id="613" name="直線接點 6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680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3" o:spid="_x0000_s1026" style="position:absolute;flip:y;z-index:251745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9pt,40.45pt" to="-5.9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安居</w:t>
            </w:r>
            <w:r w:rsidR="00D10C95" w:rsidRPr="0046098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494665</wp:posOffset>
                      </wp:positionV>
                      <wp:extent cx="9525" cy="699770"/>
                      <wp:effectExtent l="0" t="0" r="28575" b="24130"/>
                      <wp:wrapNone/>
                      <wp:docPr id="614" name="直線接點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9525" cy="699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4" o:spid="_x0000_s1026" style="position:absolute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38.95pt" to="-5.55pt,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布薩</w:t>
            </w:r>
            <w:r w:rsidR="00D10C95" w:rsidRPr="0046098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D10C95" w:rsidRPr="00795FC2" w:rsidRDefault="005E51AC" w:rsidP="000F6B45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7328" behindDoc="0" locked="0" layoutInCell="1" allowOverlap="1">
                      <wp:simplePos x="0" y="0"/>
                      <wp:positionH relativeFrom="column">
                        <wp:posOffset>-56516</wp:posOffset>
                      </wp:positionH>
                      <wp:positionV relativeFrom="paragraph">
                        <wp:posOffset>513715</wp:posOffset>
                      </wp:positionV>
                      <wp:extent cx="0" cy="680720"/>
                      <wp:effectExtent l="0" t="0" r="19050" b="24130"/>
                      <wp:wrapNone/>
                      <wp:docPr id="615" name="直線接點 6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6807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5" o:spid="_x0000_s1026" style="position:absolute;flip:y;z-index:2517473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-4.45pt,40.45pt" to="-4.45pt,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795FC2">
              <w:rPr>
                <w:rFonts w:ascii="Times New Roman" w:hAnsi="Times New Roman" w:cs="Times New Roman"/>
                <w:b/>
              </w:rPr>
              <w:t>出家事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根本有</w:t>
            </w:r>
          </w:p>
          <w:p w:rsidR="00D10C95" w:rsidRPr="00795FC2" w:rsidRDefault="00D10C95" w:rsidP="000F6B45">
            <w:pPr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部律</w:t>
            </w:r>
          </w:p>
        </w:tc>
      </w:tr>
      <w:tr w:rsidR="00D10C95" w:rsidRPr="00795FC2" w:rsidTr="000F6B45">
        <w:trPr>
          <w:trHeight w:val="329"/>
        </w:trPr>
        <w:tc>
          <w:tcPr>
            <w:tcW w:w="356" w:type="dxa"/>
          </w:tcPr>
          <w:p w:rsidR="00D10C95" w:rsidRPr="00A50F48" w:rsidRDefault="00D10C95" w:rsidP="000F6B45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20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19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18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13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rPr>
                <w:rFonts w:ascii="Times New Roman" w:hAnsi="Times New Roman" w:cs="Times New Roman"/>
                <w:b/>
                <w:w w:val="66"/>
              </w:rPr>
            </w:pPr>
            <w:r w:rsidRPr="00E92D47">
              <w:rPr>
                <w:rFonts w:ascii="Times New Roman" w:hAnsi="Times New Roman" w:cs="Times New Roman" w:hint="eastAsia"/>
                <w:b/>
                <w:color w:val="97D7D7" w:themeColor="background1"/>
                <w:w w:val="66"/>
              </w:rPr>
              <w:t>.</w:t>
            </w: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8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ind w:leftChars="-100" w:left="-240"/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10C95" w:rsidRPr="00795FC2" w:rsidTr="000F6B45">
        <w:trPr>
          <w:trHeight w:val="3024"/>
        </w:trPr>
        <w:tc>
          <w:tcPr>
            <w:tcW w:w="356" w:type="dxa"/>
          </w:tcPr>
          <w:p w:rsidR="00D10C95" w:rsidRPr="00795FC2" w:rsidRDefault="00D10C95" w:rsidP="000F6B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1458595</wp:posOffset>
                      </wp:positionV>
                      <wp:extent cx="7620" cy="438150"/>
                      <wp:effectExtent l="0" t="0" r="30480" b="19050"/>
                      <wp:wrapNone/>
                      <wp:docPr id="616" name="直線接點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" cy="438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5pt,114.85pt" to="3.55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F63847">
              <w:rPr>
                <w:rFonts w:ascii="Times New Roman" w:hAnsi="Times New Roman" w:cs="Times New Roman" w:hint="eastAsia"/>
                <w:b/>
              </w:rPr>
              <w:t>七百比丘集滅惡法品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2336" behindDoc="0" locked="0" layoutInCell="1" allowOverlap="1">
                      <wp:simplePos x="0" y="0"/>
                      <wp:positionH relativeFrom="column">
                        <wp:posOffset>67944</wp:posOffset>
                      </wp:positionH>
                      <wp:positionV relativeFrom="paragraph">
                        <wp:posOffset>1557655</wp:posOffset>
                      </wp:positionV>
                      <wp:extent cx="0" cy="339090"/>
                      <wp:effectExtent l="0" t="0" r="19050" b="22860"/>
                      <wp:wrapNone/>
                      <wp:docPr id="617" name="直線接點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390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7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.35pt,122.65pt" to="5.35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F63847">
              <w:rPr>
                <w:rFonts w:ascii="Times New Roman" w:hAnsi="Times New Roman" w:cs="Times New Roman" w:hint="eastAsia"/>
                <w:b/>
              </w:rPr>
              <w:t>五百比丘結集三藏法品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1172845</wp:posOffset>
                      </wp:positionV>
                      <wp:extent cx="930275" cy="721360"/>
                      <wp:effectExtent l="0" t="0" r="22225" b="21590"/>
                      <wp:wrapNone/>
                      <wp:docPr id="618" name="直線接點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30275" cy="7213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92.35pt" to="79pt,1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64736" behindDoc="0" locked="0" layoutInCell="1" allowOverlap="1">
                      <wp:simplePos x="0" y="0"/>
                      <wp:positionH relativeFrom="column">
                        <wp:posOffset>71119</wp:posOffset>
                      </wp:positionH>
                      <wp:positionV relativeFrom="paragraph">
                        <wp:posOffset>391160</wp:posOffset>
                      </wp:positionV>
                      <wp:extent cx="0" cy="781685"/>
                      <wp:effectExtent l="0" t="0" r="19050" b="18415"/>
                      <wp:wrapNone/>
                      <wp:docPr id="619" name="直線接點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0" cy="7816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9" o:spid="_x0000_s1026" style="position:absolute;flip:x y;z-index:251764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.6pt,30.8pt" to="5.6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" strokecolor="black [3213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1176020</wp:posOffset>
                      </wp:positionV>
                      <wp:extent cx="511810" cy="728345"/>
                      <wp:effectExtent l="0" t="0" r="21590" b="33655"/>
                      <wp:wrapNone/>
                      <wp:docPr id="620" name="直線接點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11810" cy="7283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6pt,92.6pt" to="45.9pt,1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" strokecolor="black [3040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1174750</wp:posOffset>
                      </wp:positionV>
                      <wp:extent cx="3175" cy="728980"/>
                      <wp:effectExtent l="0" t="0" r="34925" b="13970"/>
                      <wp:wrapNone/>
                      <wp:docPr id="621" name="直線接點 6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175" cy="7289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1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92.5pt" to="5.45pt,1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雜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>
                      <wp:simplePos x="0" y="0"/>
                      <wp:positionH relativeFrom="column">
                        <wp:posOffset>57149</wp:posOffset>
                      </wp:positionH>
                      <wp:positionV relativeFrom="paragraph">
                        <wp:posOffset>447675</wp:posOffset>
                      </wp:positionV>
                      <wp:extent cx="0" cy="1455420"/>
                      <wp:effectExtent l="0" t="0" r="19050" b="11430"/>
                      <wp:wrapNone/>
                      <wp:docPr id="622" name="直線接點 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4554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2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.5pt,35.25pt" to="4.5pt,1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臥具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96530C">
              <w:rPr>
                <w:rFonts w:ascii="Times New Roman" w:hAnsi="Times New Roman" w:cs="Times New Roman" w:hint="eastAsia"/>
                <w:b/>
              </w:rPr>
              <w:t>比丘尼</w:t>
            </w:r>
          </w:p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427355</wp:posOffset>
                      </wp:positionV>
                      <wp:extent cx="3810" cy="1019175"/>
                      <wp:effectExtent l="0" t="0" r="34290" b="28575"/>
                      <wp:wrapNone/>
                      <wp:docPr id="623" name="直線接點 6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810" cy="1019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3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33.65pt" to="4.3pt,1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八敬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7456" behindDoc="0" locked="0" layoutInCell="1" allowOverlap="1">
                      <wp:simplePos x="0" y="0"/>
                      <wp:positionH relativeFrom="column">
                        <wp:posOffset>80644</wp:posOffset>
                      </wp:positionH>
                      <wp:positionV relativeFrom="paragraph">
                        <wp:posOffset>447675</wp:posOffset>
                      </wp:positionV>
                      <wp:extent cx="0" cy="1451610"/>
                      <wp:effectExtent l="0" t="0" r="19050" b="15240"/>
                      <wp:wrapNone/>
                      <wp:docPr id="624" name="直線接點 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4516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.35pt,35.25pt" to="6.35pt,1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諍事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>
                      <wp:simplePos x="0" y="0"/>
                      <wp:positionH relativeFrom="column">
                        <wp:posOffset>62864</wp:posOffset>
                      </wp:positionH>
                      <wp:positionV relativeFrom="paragraph">
                        <wp:posOffset>501015</wp:posOffset>
                      </wp:positionV>
                      <wp:extent cx="0" cy="1402715"/>
                      <wp:effectExtent l="0" t="0" r="19050" b="26035"/>
                      <wp:wrapNone/>
                      <wp:docPr id="625" name="直線接點 6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4027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5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.95pt,39.45pt" to="4.95pt,1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調達事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9504" behindDoc="0" locked="0" layoutInCell="1" allowOverlap="1">
                      <wp:simplePos x="0" y="0"/>
                      <wp:positionH relativeFrom="column">
                        <wp:posOffset>71754</wp:posOffset>
                      </wp:positionH>
                      <wp:positionV relativeFrom="paragraph">
                        <wp:posOffset>291465</wp:posOffset>
                      </wp:positionV>
                      <wp:extent cx="0" cy="1614170"/>
                      <wp:effectExtent l="0" t="0" r="19050" b="24130"/>
                      <wp:wrapNone/>
                      <wp:docPr id="626" name="直線接點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6141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6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.65pt,22.95pt" to="5.65pt,1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遮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Default="00D10C95" w:rsidP="000F6B45">
            <w:pPr>
              <w:spacing w:line="240" w:lineRule="exact"/>
              <w:ind w:firstLineChars="50" w:firstLine="120"/>
              <w:rPr>
                <w:rFonts w:ascii="Times New Roman" w:hAnsi="Times New Roman" w:cs="Times New Roman"/>
                <w:b/>
              </w:rPr>
            </w:pPr>
            <w:r w:rsidRPr="0096530C">
              <w:rPr>
                <w:rFonts w:ascii="Times New Roman" w:hAnsi="Times New Roman" w:cs="Times New Roman" w:hint="eastAsia"/>
                <w:b/>
              </w:rPr>
              <w:t>僧</w:t>
            </w:r>
          </w:p>
          <w:p w:rsidR="00D10C95" w:rsidRDefault="00D10C95" w:rsidP="000F6B45">
            <w:pPr>
              <w:spacing w:line="240" w:lineRule="exact"/>
              <w:ind w:firstLineChars="50" w:firstLine="120"/>
              <w:rPr>
                <w:rFonts w:ascii="Times New Roman" w:hAnsi="Times New Roman" w:cs="Times New Roman"/>
                <w:b/>
              </w:rPr>
            </w:pPr>
            <w:r w:rsidRPr="0096530C">
              <w:rPr>
                <w:rFonts w:ascii="Times New Roman" w:hAnsi="Times New Roman" w:cs="Times New Roman" w:hint="eastAsia"/>
                <w:b/>
              </w:rPr>
              <w:t>殘</w:t>
            </w:r>
          </w:p>
          <w:p w:rsidR="00D10C95" w:rsidRDefault="00D10C95" w:rsidP="000F6B45">
            <w:pPr>
              <w:spacing w:line="240" w:lineRule="exact"/>
              <w:ind w:firstLineChars="50" w:firstLine="120"/>
              <w:rPr>
                <w:rFonts w:ascii="Times New Roman" w:hAnsi="Times New Roman" w:cs="Times New Roman"/>
                <w:b/>
              </w:rPr>
            </w:pPr>
            <w:r w:rsidRPr="0096530C">
              <w:rPr>
                <w:rFonts w:ascii="Times New Roman" w:hAnsi="Times New Roman" w:cs="Times New Roman" w:hint="eastAsia"/>
                <w:b/>
              </w:rPr>
              <w:t>悔</w:t>
            </w:r>
          </w:p>
          <w:p w:rsidR="00D10C95" w:rsidRPr="00795FC2" w:rsidRDefault="005E51AC" w:rsidP="000F6B45">
            <w:pPr>
              <w:spacing w:line="240" w:lineRule="exact"/>
              <w:ind w:firstLineChars="50" w:firstLin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1234440</wp:posOffset>
                      </wp:positionV>
                      <wp:extent cx="156845" cy="270510"/>
                      <wp:effectExtent l="318" t="0" r="14922" b="14923"/>
                      <wp:wrapNone/>
                      <wp:docPr id="627" name="左大括弧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56845" cy="27051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627" o:spid="_x0000_s1026" type="#_x0000_t87" style="position:absolute;margin-left:7.65pt;margin-top:97.2pt;width:12.35pt;height:21.3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" adj="1044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0528" behindDoc="0" locked="0" layoutInCell="1" allowOverlap="1">
                      <wp:simplePos x="0" y="0"/>
                      <wp:positionH relativeFrom="column">
                        <wp:posOffset>177164</wp:posOffset>
                      </wp:positionH>
                      <wp:positionV relativeFrom="paragraph">
                        <wp:posOffset>155575</wp:posOffset>
                      </wp:positionV>
                      <wp:extent cx="0" cy="1136650"/>
                      <wp:effectExtent l="0" t="0" r="19050" b="25400"/>
                      <wp:wrapNone/>
                      <wp:docPr id="628" name="直線接點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136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8" o:spid="_x0000_s1026" style="position:absolute;flip:y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95pt,12.25pt" to="13.9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755015</wp:posOffset>
                      </wp:positionV>
                      <wp:extent cx="2540" cy="1162685"/>
                      <wp:effectExtent l="0" t="0" r="35560" b="18415"/>
                      <wp:wrapNone/>
                      <wp:docPr id="629" name="直線接點 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540" cy="11626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.1pt,59.45pt" to="4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般茶盧伽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2576" behindDoc="0" locked="0" layoutInCell="1" allowOverlap="1">
                      <wp:simplePos x="0" y="0"/>
                      <wp:positionH relativeFrom="column">
                        <wp:posOffset>76834</wp:posOffset>
                      </wp:positionH>
                      <wp:positionV relativeFrom="paragraph">
                        <wp:posOffset>450215</wp:posOffset>
                      </wp:positionV>
                      <wp:extent cx="0" cy="1470025"/>
                      <wp:effectExtent l="0" t="0" r="19050" b="15875"/>
                      <wp:wrapNone/>
                      <wp:docPr id="630" name="直線接點 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47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0" o:spid="_x0000_s1026" style="position:absolute;flip:y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.05pt,35.45pt" to="6.0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瞻波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3600" behindDoc="0" locked="0" layoutInCell="1" allowOverlap="1">
                      <wp:simplePos x="0" y="0"/>
                      <wp:positionH relativeFrom="column">
                        <wp:posOffset>60959</wp:posOffset>
                      </wp:positionH>
                      <wp:positionV relativeFrom="paragraph">
                        <wp:posOffset>615315</wp:posOffset>
                      </wp:positionV>
                      <wp:extent cx="0" cy="1301750"/>
                      <wp:effectExtent l="0" t="0" r="19050" b="12700"/>
                      <wp:wrapNone/>
                      <wp:docPr id="631" name="直線接點 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30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1" o:spid="_x0000_s1026" style="position:absolute;flip:y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.8pt,48.45pt" to="4.8pt,1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俱舍彌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4624" behindDoc="0" locked="0" layoutInCell="1" allowOverlap="1">
                      <wp:simplePos x="0" y="0"/>
                      <wp:positionH relativeFrom="column">
                        <wp:posOffset>57784</wp:posOffset>
                      </wp:positionH>
                      <wp:positionV relativeFrom="paragraph">
                        <wp:posOffset>755015</wp:posOffset>
                      </wp:positionV>
                      <wp:extent cx="0" cy="1147445"/>
                      <wp:effectExtent l="0" t="0" r="19050" b="14605"/>
                      <wp:wrapNone/>
                      <wp:docPr id="632" name="直線接點 6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1474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2" o:spid="_x0000_s1026" style="position:absolute;flip:y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.55pt,59.45pt" to="4.55pt,1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迦絺那衣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ind w:leftChars="-50" w:left="-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471805</wp:posOffset>
                      </wp:positionV>
                      <wp:extent cx="3175" cy="1470025"/>
                      <wp:effectExtent l="0" t="0" r="34925" b="15875"/>
                      <wp:wrapNone/>
                      <wp:docPr id="633" name="直線接點 6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175" cy="147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3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pt,37.15pt" to="-.75pt,1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醫藥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6672" behindDoc="0" locked="0" layoutInCell="1" allowOverlap="1">
                      <wp:simplePos x="0" y="0"/>
                      <wp:positionH relativeFrom="column">
                        <wp:posOffset>52704</wp:posOffset>
                      </wp:positionH>
                      <wp:positionV relativeFrom="paragraph">
                        <wp:posOffset>291465</wp:posOffset>
                      </wp:positionV>
                      <wp:extent cx="0" cy="1628775"/>
                      <wp:effectExtent l="0" t="0" r="19050" b="9525"/>
                      <wp:wrapNone/>
                      <wp:docPr id="634" name="直線接點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628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4" o:spid="_x0000_s1026" style="position:absolute;flip:y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.15pt,22.95pt" to="4.1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衣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7696" behindDoc="0" locked="0" layoutInCell="1" allowOverlap="1">
                      <wp:simplePos x="0" y="0"/>
                      <wp:positionH relativeFrom="column">
                        <wp:posOffset>49529</wp:posOffset>
                      </wp:positionH>
                      <wp:positionV relativeFrom="paragraph">
                        <wp:posOffset>450215</wp:posOffset>
                      </wp:positionV>
                      <wp:extent cx="0" cy="1469390"/>
                      <wp:effectExtent l="0" t="0" r="19050" b="16510"/>
                      <wp:wrapNone/>
                      <wp:docPr id="635" name="直線接點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46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5" o:spid="_x0000_s1026" style="position:absolute;flip:y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.9pt,35.45pt" to="3.9pt,1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皮革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>
                      <wp:simplePos x="0" y="0"/>
                      <wp:positionH relativeFrom="column">
                        <wp:posOffset>65404</wp:posOffset>
                      </wp:positionH>
                      <wp:positionV relativeFrom="paragraph">
                        <wp:posOffset>450215</wp:posOffset>
                      </wp:positionV>
                      <wp:extent cx="0" cy="1490345"/>
                      <wp:effectExtent l="0" t="0" r="19050" b="14605"/>
                      <wp:wrapNone/>
                      <wp:docPr id="636" name="直線接點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4903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6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.15pt,35.45pt" to="5.15pt,1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" strokecolor="black [3213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自恣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8720" behindDoc="0" locked="0" layoutInCell="1" allowOverlap="1">
                      <wp:simplePos x="0" y="0"/>
                      <wp:positionH relativeFrom="column">
                        <wp:posOffset>43179</wp:posOffset>
                      </wp:positionH>
                      <wp:positionV relativeFrom="paragraph">
                        <wp:posOffset>450215</wp:posOffset>
                      </wp:positionV>
                      <wp:extent cx="0" cy="1489710"/>
                      <wp:effectExtent l="0" t="0" r="19050" b="15240"/>
                      <wp:wrapNone/>
                      <wp:docPr id="637" name="直線接點 6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4897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7" o:spid="_x0000_s1026" style="position:absolute;flip:y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.4pt,35.45pt" to="3.4pt,1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安居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8352" behindDoc="0" locked="0" layoutInCell="1" allowOverlap="1">
                      <wp:simplePos x="0" y="0"/>
                      <wp:positionH relativeFrom="column">
                        <wp:posOffset>49529</wp:posOffset>
                      </wp:positionH>
                      <wp:positionV relativeFrom="paragraph">
                        <wp:posOffset>447040</wp:posOffset>
                      </wp:positionV>
                      <wp:extent cx="0" cy="1495425"/>
                      <wp:effectExtent l="0" t="0" r="19050" b="9525"/>
                      <wp:wrapNone/>
                      <wp:docPr id="638" name="直線接點 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4954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8" o:spid="_x0000_s1026" style="position:absolute;flip:y;z-index:251748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.9pt,35.2pt" to="3.9pt,1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布薩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9376" behindDoc="0" locked="0" layoutInCell="1" allowOverlap="1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808990</wp:posOffset>
                      </wp:positionV>
                      <wp:extent cx="0" cy="1133475"/>
                      <wp:effectExtent l="0" t="0" r="19050" b="9525"/>
                      <wp:wrapNone/>
                      <wp:docPr id="639" name="直線接點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133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9" o:spid="_x0000_s1026" style="position:absolute;flip:y;z-index:251749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.4pt,63.7pt" to="5.4pt,1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96530C">
              <w:rPr>
                <w:rFonts w:ascii="Times New Roman" w:hAnsi="Times New Roman" w:cs="Times New Roman" w:hint="eastAsia"/>
                <w:b/>
              </w:rPr>
              <w:t>受具足戒法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十誦律</w:t>
            </w:r>
          </w:p>
        </w:tc>
      </w:tr>
      <w:tr w:rsidR="00D10C95" w:rsidRPr="00795FC2" w:rsidTr="000F6B45">
        <w:trPr>
          <w:trHeight w:val="276"/>
        </w:trPr>
        <w:tc>
          <w:tcPr>
            <w:tcW w:w="356" w:type="dxa"/>
          </w:tcPr>
          <w:p w:rsidR="00D10C95" w:rsidRPr="00A50F48" w:rsidRDefault="00D10C95" w:rsidP="000F6B45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18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20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19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  <w:r>
              <w:rPr>
                <w:rFonts w:ascii="Times New Roman" w:hAnsi="Times New Roman" w:cs="Times New Roman" w:hint="eastAsia"/>
                <w:b/>
                <w:w w:val="66"/>
              </w:rPr>
              <w:t xml:space="preserve">　</w:t>
            </w:r>
            <w:r w:rsidRPr="00A50F48">
              <w:rPr>
                <w:rFonts w:ascii="Times New Roman" w:hAnsi="Times New Roman" w:cs="Times New Roman"/>
                <w:b/>
                <w:w w:val="66"/>
              </w:rPr>
              <w:t xml:space="preserve"> 13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ind w:leftChars="-50" w:left="-120"/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8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</w:tr>
      <w:tr w:rsidR="00D10C95" w:rsidRPr="00795FC2" w:rsidTr="000F6B45">
        <w:trPr>
          <w:trHeight w:val="1605"/>
        </w:trPr>
        <w:tc>
          <w:tcPr>
            <w:tcW w:w="356" w:type="dxa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0224" behindDoc="0" locked="0" layoutInCell="1" allowOverlap="1">
                      <wp:simplePos x="0" y="0"/>
                      <wp:positionH relativeFrom="column">
                        <wp:posOffset>77469</wp:posOffset>
                      </wp:positionH>
                      <wp:positionV relativeFrom="paragraph">
                        <wp:posOffset>552450</wp:posOffset>
                      </wp:positionV>
                      <wp:extent cx="0" cy="1183640"/>
                      <wp:effectExtent l="0" t="0" r="19050" b="16510"/>
                      <wp:wrapNone/>
                      <wp:docPr id="640" name="直線接點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1836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0" o:spid="_x0000_s1026" style="position:absolute;flip:y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.1pt,43.5pt" to="6.1pt,1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" strokecolor="black [3213]">
                      <o:lock v:ext="edit" shapetype="f"/>
                    </v:line>
                  </w:pict>
                </mc:Fallback>
              </mc:AlternateContent>
            </w:r>
            <w:r w:rsidR="00D10C95" w:rsidRPr="00484447">
              <w:rPr>
                <w:rFonts w:ascii="Times New Roman" w:hAnsi="Times New Roman" w:cs="Times New Roman" w:hint="eastAsia"/>
                <w:b/>
              </w:rPr>
              <w:t>七百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484447">
              <w:rPr>
                <w:rFonts w:ascii="Times New Roman" w:hAnsi="Times New Roman" w:cs="Times New Roman" w:hint="eastAsia"/>
                <w:b/>
              </w:rPr>
              <w:t>五百</w:t>
            </w:r>
          </w:p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1248" behindDoc="0" locked="0" layoutInCell="1" allowOverlap="1">
                      <wp:simplePos x="0" y="0"/>
                      <wp:positionH relativeFrom="column">
                        <wp:posOffset>55244</wp:posOffset>
                      </wp:positionH>
                      <wp:positionV relativeFrom="paragraph">
                        <wp:posOffset>243205</wp:posOffset>
                      </wp:positionV>
                      <wp:extent cx="0" cy="1181100"/>
                      <wp:effectExtent l="0" t="0" r="19050" b="19050"/>
                      <wp:wrapNone/>
                      <wp:docPr id="641" name="直線接點 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0" cy="1181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1" o:spid="_x0000_s1026" style="position:absolute;flip:x y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.35pt,19.15pt" to="4.35pt,1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2272" behindDoc="0" locked="0" layoutInCell="1" allowOverlap="1">
                      <wp:simplePos x="0" y="0"/>
                      <wp:positionH relativeFrom="column">
                        <wp:posOffset>48894</wp:posOffset>
                      </wp:positionH>
                      <wp:positionV relativeFrom="paragraph">
                        <wp:posOffset>576580</wp:posOffset>
                      </wp:positionV>
                      <wp:extent cx="0" cy="446405"/>
                      <wp:effectExtent l="0" t="0" r="19050" b="10795"/>
                      <wp:wrapNone/>
                      <wp:docPr id="642" name="直線接點 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4464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2" o:spid="_x0000_s1026" style="position:absolute;flip:y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.85pt,45.4pt" to="3.85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484447">
              <w:rPr>
                <w:rFonts w:ascii="Times New Roman" w:hAnsi="Times New Roman" w:cs="Times New Roman" w:hint="eastAsia"/>
                <w:b/>
              </w:rPr>
              <w:t>雜事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3296" behindDoc="0" locked="0" layoutInCell="1" allowOverlap="1">
                      <wp:simplePos x="0" y="0"/>
                      <wp:positionH relativeFrom="column">
                        <wp:posOffset>59689</wp:posOffset>
                      </wp:positionH>
                      <wp:positionV relativeFrom="paragraph">
                        <wp:posOffset>688975</wp:posOffset>
                      </wp:positionV>
                      <wp:extent cx="0" cy="290195"/>
                      <wp:effectExtent l="0" t="0" r="19050" b="14605"/>
                      <wp:wrapNone/>
                      <wp:docPr id="643" name="直線接點 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2901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3" o:spid="_x0000_s1026" style="position:absolute;flip:y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.7pt,54.25pt" to="4.7pt,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>
              <w:rPr>
                <w:rFonts w:ascii="Times New Roman" w:hAnsi="Times New Roman" w:cs="Times New Roman" w:hint="eastAsia"/>
                <w:b/>
              </w:rPr>
              <w:t>臥座具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1424" behindDoc="0" locked="0" layoutInCell="1" allowOverlap="1">
                      <wp:simplePos x="0" y="0"/>
                      <wp:positionH relativeFrom="column">
                        <wp:posOffset>67944</wp:posOffset>
                      </wp:positionH>
                      <wp:positionV relativeFrom="paragraph">
                        <wp:posOffset>471170</wp:posOffset>
                      </wp:positionV>
                      <wp:extent cx="0" cy="483870"/>
                      <wp:effectExtent l="0" t="0" r="19050" b="11430"/>
                      <wp:wrapNone/>
                      <wp:docPr id="644" name="直線接點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4838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4" o:spid="_x0000_s1026" style="position:absolute;flip:y;z-index:251751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.35pt,37.1pt" to="5.3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471170</wp:posOffset>
                      </wp:positionV>
                      <wp:extent cx="212725" cy="552450"/>
                      <wp:effectExtent l="0" t="0" r="34925" b="19050"/>
                      <wp:wrapNone/>
                      <wp:docPr id="645" name="直線接點 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12725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5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5pt,37.1pt" to="22.1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>
              <w:rPr>
                <w:rFonts w:ascii="Times New Roman" w:hAnsi="Times New Roman" w:cs="Times New Roman" w:hint="eastAsia"/>
                <w:b/>
              </w:rPr>
              <w:t>威儀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5344" behindDoc="0" locked="0" layoutInCell="1" allowOverlap="1">
                      <wp:simplePos x="0" y="0"/>
                      <wp:positionH relativeFrom="column">
                        <wp:posOffset>179069</wp:posOffset>
                      </wp:positionH>
                      <wp:positionV relativeFrom="paragraph">
                        <wp:posOffset>615950</wp:posOffset>
                      </wp:positionV>
                      <wp:extent cx="0" cy="1158240"/>
                      <wp:effectExtent l="0" t="0" r="19050" b="22860"/>
                      <wp:wrapNone/>
                      <wp:docPr id="646" name="直線接點 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158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6" o:spid="_x0000_s1026" style="position:absolute;flip:y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4.1pt,48.5pt" to="14.1pt,1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484447">
              <w:rPr>
                <w:rFonts w:ascii="Times New Roman" w:hAnsi="Times New Roman" w:cs="Times New Roman" w:hint="eastAsia"/>
                <w:b/>
              </w:rPr>
              <w:t>比丘尼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6368" behindDoc="0" locked="0" layoutInCell="1" allowOverlap="1">
                      <wp:simplePos x="0" y="0"/>
                      <wp:positionH relativeFrom="column">
                        <wp:posOffset>39369</wp:posOffset>
                      </wp:positionH>
                      <wp:positionV relativeFrom="paragraph">
                        <wp:posOffset>577850</wp:posOffset>
                      </wp:positionV>
                      <wp:extent cx="0" cy="1157605"/>
                      <wp:effectExtent l="0" t="0" r="19050" b="23495"/>
                      <wp:wrapNone/>
                      <wp:docPr id="647" name="直線接點 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1576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7" o:spid="_x0000_s1026" style="position:absolute;flip:y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.1pt,45.5pt" to="3.1pt,1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484447">
              <w:rPr>
                <w:rFonts w:ascii="Times New Roman" w:hAnsi="Times New Roman" w:cs="Times New Roman" w:hint="eastAsia"/>
                <w:b/>
              </w:rPr>
              <w:t>滅諍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7392" behindDoc="0" locked="0" layoutInCell="1" allowOverlap="1">
                      <wp:simplePos x="0" y="0"/>
                      <wp:positionH relativeFrom="column">
                        <wp:posOffset>71754</wp:posOffset>
                      </wp:positionH>
                      <wp:positionV relativeFrom="paragraph">
                        <wp:posOffset>509270</wp:posOffset>
                      </wp:positionV>
                      <wp:extent cx="0" cy="445770"/>
                      <wp:effectExtent l="0" t="0" r="19050" b="11430"/>
                      <wp:wrapNone/>
                      <wp:docPr id="648" name="直線接點 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445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8" o:spid="_x0000_s1026" style="position:absolute;flip:y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.65pt,40.1pt" to="5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484447">
              <w:rPr>
                <w:rFonts w:ascii="Times New Roman" w:hAnsi="Times New Roman" w:cs="Times New Roman" w:hint="eastAsia"/>
                <w:b/>
              </w:rPr>
              <w:t>破僧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8416" behindDoc="0" locked="0" layoutInCell="1" allowOverlap="1">
                      <wp:simplePos x="0" y="0"/>
                      <wp:positionH relativeFrom="column">
                        <wp:posOffset>58419</wp:posOffset>
                      </wp:positionH>
                      <wp:positionV relativeFrom="paragraph">
                        <wp:posOffset>692150</wp:posOffset>
                      </wp:positionV>
                      <wp:extent cx="0" cy="998220"/>
                      <wp:effectExtent l="0" t="0" r="19050" b="11430"/>
                      <wp:wrapNone/>
                      <wp:docPr id="649" name="直線接點 6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982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9" o:spid="_x0000_s1026" style="position:absolute;flip:y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.6pt,54.5pt" to="4.6pt,1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>
              <w:rPr>
                <w:rFonts w:ascii="Times New Roman" w:hAnsi="Times New Roman" w:cs="Times New Roman" w:hint="eastAsia"/>
                <w:b/>
              </w:rPr>
              <w:t>遮說戒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9440" behindDoc="0" locked="0" layoutInCell="1" allowOverlap="1">
                      <wp:simplePos x="0" y="0"/>
                      <wp:positionH relativeFrom="column">
                        <wp:posOffset>67309</wp:posOffset>
                      </wp:positionH>
                      <wp:positionV relativeFrom="paragraph">
                        <wp:posOffset>531495</wp:posOffset>
                      </wp:positionV>
                      <wp:extent cx="0" cy="1294765"/>
                      <wp:effectExtent l="0" t="0" r="19050" b="19685"/>
                      <wp:wrapNone/>
                      <wp:docPr id="650" name="直線接點 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2947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0" o:spid="_x0000_s1026" style="position:absolute;flip:y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.3pt,41.85pt" to="5.3pt,1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>
              <w:rPr>
                <w:rFonts w:ascii="Times New Roman" w:hAnsi="Times New Roman" w:cs="Times New Roman" w:hint="eastAsia"/>
                <w:b/>
              </w:rPr>
              <w:t>别住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集</w:t>
            </w:r>
          </w:p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0464" behindDoc="0" locked="0" layoutInCell="1" allowOverlap="1">
                      <wp:simplePos x="0" y="0"/>
                      <wp:positionH relativeFrom="column">
                        <wp:posOffset>64769</wp:posOffset>
                      </wp:positionH>
                      <wp:positionV relativeFrom="paragraph">
                        <wp:posOffset>268605</wp:posOffset>
                      </wp:positionV>
                      <wp:extent cx="0" cy="471170"/>
                      <wp:effectExtent l="0" t="0" r="19050" b="24130"/>
                      <wp:wrapNone/>
                      <wp:docPr id="651" name="直線接點 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4711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1" o:spid="_x0000_s1026" style="position:absolute;flip:y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.1pt,21.15pt" to="5.1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羯磨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464820</wp:posOffset>
                      </wp:positionV>
                      <wp:extent cx="635" cy="445770"/>
                      <wp:effectExtent l="0" t="0" r="37465" b="11430"/>
                      <wp:wrapNone/>
                      <wp:docPr id="652" name="直線接點 6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35" cy="445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2" o:spid="_x0000_s1026" style="position:absolute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8pt,36.6pt" to="5.85pt,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52452">
              <w:rPr>
                <w:rFonts w:ascii="Times New Roman" w:hAnsi="Times New Roman" w:cs="Times New Roman" w:hint="eastAsia"/>
                <w:b/>
              </w:rPr>
              <w:t>瞻波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2512" behindDoc="0" locked="0" layoutInCell="1" allowOverlap="1">
                      <wp:simplePos x="0" y="0"/>
                      <wp:positionH relativeFrom="column">
                        <wp:posOffset>75564</wp:posOffset>
                      </wp:positionH>
                      <wp:positionV relativeFrom="paragraph">
                        <wp:posOffset>661670</wp:posOffset>
                      </wp:positionV>
                      <wp:extent cx="0" cy="250825"/>
                      <wp:effectExtent l="0" t="0" r="19050" b="15875"/>
                      <wp:wrapNone/>
                      <wp:docPr id="653" name="直線接點 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250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3" o:spid="_x0000_s1026" style="position:absolute;flip:y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.95pt,52.1pt" to="5.9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52452">
              <w:rPr>
                <w:rFonts w:ascii="Times New Roman" w:hAnsi="Times New Roman" w:cs="Times New Roman" w:hint="eastAsia"/>
                <w:b/>
              </w:rPr>
              <w:t>拘睒彌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3536" behindDoc="0" locked="0" layoutInCell="1" allowOverlap="1">
                      <wp:simplePos x="0" y="0"/>
                      <wp:positionH relativeFrom="column">
                        <wp:posOffset>73659</wp:posOffset>
                      </wp:positionH>
                      <wp:positionV relativeFrom="paragraph">
                        <wp:posOffset>791210</wp:posOffset>
                      </wp:positionV>
                      <wp:extent cx="0" cy="232410"/>
                      <wp:effectExtent l="0" t="0" r="19050" b="15240"/>
                      <wp:wrapNone/>
                      <wp:docPr id="654" name="直線接點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2324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4" o:spid="_x0000_s1026" style="position:absolute;flip:y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.8pt,62.3pt" to="5.8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52452">
              <w:rPr>
                <w:rFonts w:ascii="Times New Roman" w:hAnsi="Times New Roman" w:cs="Times New Roman" w:hint="eastAsia"/>
                <w:b/>
              </w:rPr>
              <w:t>迦絺那衣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Default="00D10C95" w:rsidP="000F6B45">
            <w:pPr>
              <w:spacing w:line="240" w:lineRule="exact"/>
              <w:ind w:leftChars="-50" w:left="-120" w:firstLineChars="100" w:firstLine="240"/>
              <w:rPr>
                <w:rFonts w:ascii="Times New Roman" w:hAnsi="Times New Roman" w:cs="Times New Roman"/>
                <w:b/>
              </w:rPr>
            </w:pPr>
            <w:r w:rsidRPr="00D52452">
              <w:rPr>
                <w:rFonts w:ascii="Times New Roman" w:hAnsi="Times New Roman" w:cs="Times New Roman" w:hint="eastAsia"/>
                <w:b/>
              </w:rPr>
              <w:t>藥</w:t>
            </w:r>
          </w:p>
          <w:p w:rsidR="00D10C95" w:rsidRPr="00795FC2" w:rsidRDefault="005E51AC" w:rsidP="000F6B45">
            <w:pPr>
              <w:spacing w:line="240" w:lineRule="exact"/>
              <w:ind w:leftChars="-50" w:left="-120" w:firstLineChars="100" w:firstLin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4560" behindDoc="0" locked="0" layoutInCell="1" allowOverlap="1">
                      <wp:simplePos x="0" y="0"/>
                      <wp:positionH relativeFrom="column">
                        <wp:posOffset>163829</wp:posOffset>
                      </wp:positionH>
                      <wp:positionV relativeFrom="paragraph">
                        <wp:posOffset>295910</wp:posOffset>
                      </wp:positionV>
                      <wp:extent cx="0" cy="506730"/>
                      <wp:effectExtent l="0" t="0" r="19050" b="26670"/>
                      <wp:wrapNone/>
                      <wp:docPr id="655" name="直線接點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5067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5" o:spid="_x0000_s1026" style="position:absolute;flip:y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.9pt,23.3pt" to="12.9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" strokecolor="black [3213]">
                      <o:lock v:ext="edit" shapetype="f"/>
                    </v:line>
                  </w:pict>
                </mc:Fallback>
              </mc:AlternateConten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5584" behindDoc="0" locked="0" layoutInCell="1" allowOverlap="1">
                      <wp:simplePos x="0" y="0"/>
                      <wp:positionH relativeFrom="column">
                        <wp:posOffset>62864</wp:posOffset>
                      </wp:positionH>
                      <wp:positionV relativeFrom="paragraph">
                        <wp:posOffset>297815</wp:posOffset>
                      </wp:positionV>
                      <wp:extent cx="0" cy="616585"/>
                      <wp:effectExtent l="0" t="0" r="19050" b="12065"/>
                      <wp:wrapNone/>
                      <wp:docPr id="656" name="直線接點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6165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6" o:spid="_x0000_s1026" style="position:absolute;flip:y;z-index:251715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.95pt,23.45pt" to="4.9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52452">
              <w:rPr>
                <w:rFonts w:ascii="Times New Roman" w:hAnsi="Times New Roman" w:cs="Times New Roman" w:hint="eastAsia"/>
                <w:b/>
              </w:rPr>
              <w:t>衣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6608" behindDoc="0" locked="0" layoutInCell="1" allowOverlap="1">
                      <wp:simplePos x="0" y="0"/>
                      <wp:positionH relativeFrom="column">
                        <wp:posOffset>62864</wp:posOffset>
                      </wp:positionH>
                      <wp:positionV relativeFrom="paragraph">
                        <wp:posOffset>577850</wp:posOffset>
                      </wp:positionV>
                      <wp:extent cx="0" cy="334010"/>
                      <wp:effectExtent l="0" t="0" r="19050" b="27940"/>
                      <wp:wrapNone/>
                      <wp:docPr id="657" name="直線接點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3340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7" o:spid="_x0000_s1026" style="position:absolute;flip:y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.95pt,45.5pt" to="4.95pt,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52452">
              <w:rPr>
                <w:rFonts w:ascii="Times New Roman" w:hAnsi="Times New Roman" w:cs="Times New Roman" w:hint="eastAsia"/>
                <w:b/>
              </w:rPr>
              <w:t>皮革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7632" behindDoc="0" locked="0" layoutInCell="1" allowOverlap="1">
                      <wp:simplePos x="0" y="0"/>
                      <wp:positionH relativeFrom="column">
                        <wp:posOffset>64769</wp:posOffset>
                      </wp:positionH>
                      <wp:positionV relativeFrom="paragraph">
                        <wp:posOffset>532130</wp:posOffset>
                      </wp:positionV>
                      <wp:extent cx="0" cy="1203960"/>
                      <wp:effectExtent l="0" t="0" r="19050" b="15240"/>
                      <wp:wrapNone/>
                      <wp:docPr id="658" name="直線接點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2039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8" o:spid="_x0000_s1026" style="position:absolute;flip:y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.1pt,41.9pt" to="5.1pt,1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52452">
              <w:rPr>
                <w:rFonts w:ascii="Times New Roman" w:hAnsi="Times New Roman" w:cs="Times New Roman" w:hint="eastAsia"/>
                <w:b/>
              </w:rPr>
              <w:t>自恣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8656" behindDoc="0" locked="0" layoutInCell="1" allowOverlap="1">
                      <wp:simplePos x="0" y="0"/>
                      <wp:positionH relativeFrom="column">
                        <wp:posOffset>77469</wp:posOffset>
                      </wp:positionH>
                      <wp:positionV relativeFrom="paragraph">
                        <wp:posOffset>791210</wp:posOffset>
                      </wp:positionV>
                      <wp:extent cx="0" cy="944245"/>
                      <wp:effectExtent l="0" t="0" r="19050" b="27305"/>
                      <wp:wrapNone/>
                      <wp:docPr id="659" name="直線接點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44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9" o:spid="_x0000_s1026" style="position:absolute;flip:y;z-index:251718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.1pt,62.3pt" to="6.1pt,1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52452">
              <w:rPr>
                <w:rFonts w:ascii="Times New Roman" w:hAnsi="Times New Roman" w:cs="Times New Roman" w:hint="eastAsia"/>
                <w:b/>
              </w:rPr>
              <w:t>入雨安居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9680" behindDoc="0" locked="0" layoutInCell="1" allowOverlap="1">
                      <wp:simplePos x="0" y="0"/>
                      <wp:positionH relativeFrom="column">
                        <wp:posOffset>58419</wp:posOffset>
                      </wp:positionH>
                      <wp:positionV relativeFrom="paragraph">
                        <wp:posOffset>572135</wp:posOffset>
                      </wp:positionV>
                      <wp:extent cx="0" cy="318770"/>
                      <wp:effectExtent l="0" t="0" r="19050" b="24130"/>
                      <wp:wrapNone/>
                      <wp:docPr id="660" name="直線接點 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0" cy="318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0" o:spid="_x0000_s1026" style="position:absolute;flip:x y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.6pt,45.05pt" to="4.6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52452">
              <w:rPr>
                <w:rFonts w:ascii="Times New Roman" w:hAnsi="Times New Roman" w:cs="Times New Roman" w:hint="eastAsia"/>
                <w:b/>
              </w:rPr>
              <w:t>布薩</w:t>
            </w:r>
            <w:r w:rsidR="00D10C95"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0704" behindDoc="0" locked="0" layoutInCell="1" allowOverlap="1">
                      <wp:simplePos x="0" y="0"/>
                      <wp:positionH relativeFrom="column">
                        <wp:posOffset>70484</wp:posOffset>
                      </wp:positionH>
                      <wp:positionV relativeFrom="paragraph">
                        <wp:posOffset>550545</wp:posOffset>
                      </wp:positionV>
                      <wp:extent cx="0" cy="366395"/>
                      <wp:effectExtent l="0" t="0" r="19050" b="14605"/>
                      <wp:wrapNone/>
                      <wp:docPr id="661" name="直線接點 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3663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1" o:spid="_x0000_s1026" style="position:absolute;flip:y;z-index:25172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.55pt,43.35pt" to="5.55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52452">
              <w:rPr>
                <w:rFonts w:ascii="Times New Roman" w:hAnsi="Times New Roman" w:cs="Times New Roman" w:hint="eastAsia"/>
                <w:b/>
              </w:rPr>
              <w:t>大犍度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銅鍱律</w:t>
            </w:r>
          </w:p>
        </w:tc>
      </w:tr>
      <w:tr w:rsidR="00D10C95" w:rsidRPr="00795FC2" w:rsidTr="000F6B45">
        <w:trPr>
          <w:trHeight w:val="1296"/>
        </w:trPr>
        <w:tc>
          <w:tcPr>
            <w:tcW w:w="356" w:type="dxa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D10C95" w:rsidRPr="00D5104B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D10C95" w:rsidRPr="00484447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3472" behindDoc="0" locked="0" layoutInCell="1" allowOverlap="1">
                      <wp:simplePos x="0" y="0"/>
                      <wp:positionH relativeFrom="column">
                        <wp:posOffset>74929</wp:posOffset>
                      </wp:positionH>
                      <wp:positionV relativeFrom="paragraph">
                        <wp:posOffset>497205</wp:posOffset>
                      </wp:positionV>
                      <wp:extent cx="0" cy="251460"/>
                      <wp:effectExtent l="0" t="0" r="19050" b="15240"/>
                      <wp:wrapNone/>
                      <wp:docPr id="662" name="直線接點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2" o:spid="_x0000_s1026" style="position:absolute;z-index:251753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.9pt,39.15pt" to="5.9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6F7B4F">
              <w:rPr>
                <w:rFonts w:ascii="Times New Roman" w:hAnsi="Times New Roman" w:cs="Times New Roman" w:hint="eastAsia"/>
                <w:b/>
                <w:noProof/>
              </w:rPr>
              <w:t>雜</w:t>
            </w:r>
            <w:r w:rsidR="00D10C95"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D10C95" w:rsidRPr="00592EEA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  <w:szCs w:val="24"/>
              </w:rPr>
            </w:pPr>
            <w:r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w:t>敷具″</w:t>
            </w:r>
          </w:p>
        </w:tc>
        <w:tc>
          <w:tcPr>
            <w:tcW w:w="0" w:type="auto"/>
          </w:tcPr>
          <w:p w:rsidR="00D10C95" w:rsidRPr="00592EEA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497205</wp:posOffset>
                      </wp:positionV>
                      <wp:extent cx="1905" cy="320040"/>
                      <wp:effectExtent l="0" t="0" r="36195" b="22860"/>
                      <wp:wrapNone/>
                      <wp:docPr id="663" name="直線接點 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" cy="320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3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5.2pt,39.15pt" to="5.35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" strokecolor="black [3040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611505</wp:posOffset>
                      </wp:positionV>
                      <wp:extent cx="160020" cy="205740"/>
                      <wp:effectExtent l="0" t="0" r="30480" b="22860"/>
                      <wp:wrapNone/>
                      <wp:docPr id="664" name="直線接點 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60020" cy="2057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4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48.15pt" to="26.35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w:t>持戒″</w:t>
            </w:r>
          </w:p>
        </w:tc>
        <w:tc>
          <w:tcPr>
            <w:tcW w:w="0" w:type="auto"/>
            <w:gridSpan w:val="2"/>
          </w:tcPr>
          <w:p w:rsidR="00D10C95" w:rsidRPr="00592EEA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  <w:szCs w:val="24"/>
              </w:rPr>
            </w:pPr>
            <w:r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w:t>三摩兜</w:t>
            </w:r>
          </w:p>
          <w:p w:rsidR="00D10C95" w:rsidRPr="00592EEA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  <w:szCs w:val="24"/>
              </w:rPr>
            </w:pPr>
            <w:r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w:t>″</w:t>
            </w: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60640" behindDoc="0" locked="0" layoutInCell="1" allowOverlap="1">
                      <wp:simplePos x="0" y="0"/>
                      <wp:positionH relativeFrom="column">
                        <wp:posOffset>74294</wp:posOffset>
                      </wp:positionH>
                      <wp:positionV relativeFrom="paragraph">
                        <wp:posOffset>497205</wp:posOffset>
                      </wp:positionV>
                      <wp:extent cx="0" cy="251460"/>
                      <wp:effectExtent l="0" t="0" r="19050" b="15240"/>
                      <wp:wrapNone/>
                      <wp:docPr id="665" name="直線接點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5" o:spid="_x0000_s1026" style="position:absolute;z-index:251760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.85pt,39.15pt" to="5.8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F36C2">
              <w:rPr>
                <w:rFonts w:ascii="Times New Roman" w:hAnsi="Times New Roman" w:cs="Times New Roman" w:hint="eastAsia"/>
                <w:b/>
                <w:noProof/>
              </w:rPr>
              <w:t>破僧</w:t>
            </w:r>
            <w:r w:rsidR="00D10C95"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497205</wp:posOffset>
                      </wp:positionV>
                      <wp:extent cx="274320" cy="320040"/>
                      <wp:effectExtent l="0" t="0" r="30480" b="22860"/>
                      <wp:wrapNone/>
                      <wp:docPr id="666" name="直線接點 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74320" cy="320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6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39.15pt" to="26.75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" strokecolor="black [3040]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6F7B4F">
              <w:rPr>
                <w:rFonts w:ascii="Times New Roman" w:hAnsi="Times New Roman" w:cs="Times New Roman" w:hint="eastAsia"/>
                <w:b/>
              </w:rPr>
              <w:t>滅罪</w:t>
            </w:r>
            <w:r w:rsidRPr="00592EE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9616" behindDoc="0" locked="0" layoutInCell="1" allowOverlap="1">
                      <wp:simplePos x="0" y="0"/>
                      <wp:positionH relativeFrom="column">
                        <wp:posOffset>67309</wp:posOffset>
                      </wp:positionH>
                      <wp:positionV relativeFrom="paragraph">
                        <wp:posOffset>497205</wp:posOffset>
                      </wp:positionV>
                      <wp:extent cx="0" cy="320040"/>
                      <wp:effectExtent l="0" t="0" r="19050" b="22860"/>
                      <wp:wrapNone/>
                      <wp:docPr id="667" name="直線接點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20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7" o:spid="_x0000_s1026" style="position:absolute;z-index:251759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.3pt,39.15pt" to="5.3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F36C2">
              <w:rPr>
                <w:rFonts w:ascii="Times New Roman" w:hAnsi="Times New Roman" w:cs="Times New Roman" w:hint="eastAsia"/>
                <w:b/>
                <w:noProof/>
              </w:rPr>
              <w:t>呵責</w:t>
            </w:r>
            <w:r w:rsidR="00D10C95"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8592" behindDoc="0" locked="0" layoutInCell="1" allowOverlap="1">
                      <wp:simplePos x="0" y="0"/>
                      <wp:positionH relativeFrom="column">
                        <wp:posOffset>75564</wp:posOffset>
                      </wp:positionH>
                      <wp:positionV relativeFrom="paragraph">
                        <wp:posOffset>497205</wp:posOffset>
                      </wp:positionV>
                      <wp:extent cx="0" cy="320040"/>
                      <wp:effectExtent l="0" t="0" r="19050" b="22860"/>
                      <wp:wrapNone/>
                      <wp:docPr id="668" name="直線接點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20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8" o:spid="_x0000_s1026" style="position:absolute;z-index:251758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.95pt,39.15pt" to="5.95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F36C2">
              <w:rPr>
                <w:rFonts w:ascii="Times New Roman" w:hAnsi="Times New Roman" w:cs="Times New Roman" w:hint="eastAsia"/>
                <w:b/>
                <w:noProof/>
              </w:rPr>
              <w:t>章卑</w:t>
            </w:r>
            <w:r w:rsidR="00D10C95"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 w:rsidRPr="00DF36C2">
              <w:rPr>
                <w:rFonts w:ascii="Times New Roman" w:hAnsi="Times New Roman" w:cs="Times New Roman" w:hint="eastAsia"/>
                <w:b/>
                <w:noProof/>
              </w:rPr>
              <w:t>拘睒彌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7568" behindDoc="0" locked="0" layoutInCell="1" allowOverlap="1">
                      <wp:simplePos x="0" y="0"/>
                      <wp:positionH relativeFrom="column">
                        <wp:posOffset>73659</wp:posOffset>
                      </wp:positionH>
                      <wp:positionV relativeFrom="paragraph">
                        <wp:posOffset>611505</wp:posOffset>
                      </wp:positionV>
                      <wp:extent cx="0" cy="205740"/>
                      <wp:effectExtent l="0" t="0" r="19050" b="22860"/>
                      <wp:wrapNone/>
                      <wp:docPr id="669" name="直線接點 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9" o:spid="_x0000_s1026" style="position:absolute;z-index:251757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.8pt,48.15pt" to="5.8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F36C2">
              <w:rPr>
                <w:rFonts w:ascii="Times New Roman" w:hAnsi="Times New Roman" w:cs="Times New Roman" w:hint="eastAsia"/>
                <w:b/>
                <w:noProof/>
              </w:rPr>
              <w:t>迦絺那</w:t>
            </w:r>
            <w:r w:rsidR="00D10C95"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Pr="00D52452" w:rsidRDefault="005E51AC" w:rsidP="000F6B45">
            <w:pPr>
              <w:spacing w:line="240" w:lineRule="exact"/>
              <w:ind w:leftChars="50" w:left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6544" behindDoc="0" locked="0" layoutInCell="1" allowOverlap="1">
                      <wp:simplePos x="0" y="0"/>
                      <wp:positionH relativeFrom="column">
                        <wp:posOffset>163829</wp:posOffset>
                      </wp:positionH>
                      <wp:positionV relativeFrom="paragraph">
                        <wp:posOffset>466090</wp:posOffset>
                      </wp:positionV>
                      <wp:extent cx="0" cy="342265"/>
                      <wp:effectExtent l="0" t="0" r="19050" b="19685"/>
                      <wp:wrapNone/>
                      <wp:docPr id="670" name="直線接點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422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0" o:spid="_x0000_s1026" style="position:absolute;z-index:251756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.9pt,36.7pt" to="12.9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F36C2">
              <w:rPr>
                <w:rFonts w:ascii="Times New Roman" w:hAnsi="Times New Roman" w:cs="Times New Roman" w:hint="eastAsia"/>
                <w:b/>
              </w:rPr>
              <w:t>藥</w:t>
            </w:r>
            <w:r w:rsidR="00D10C95" w:rsidRPr="00592EE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61664" behindDoc="0" locked="0" layoutInCell="1" allowOverlap="1">
                      <wp:simplePos x="0" y="0"/>
                      <wp:positionH relativeFrom="column">
                        <wp:posOffset>52704</wp:posOffset>
                      </wp:positionH>
                      <wp:positionV relativeFrom="paragraph">
                        <wp:posOffset>367665</wp:posOffset>
                      </wp:positionV>
                      <wp:extent cx="0" cy="381000"/>
                      <wp:effectExtent l="0" t="0" r="19050" b="19050"/>
                      <wp:wrapNone/>
                      <wp:docPr id="671" name="直線接點 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1" o:spid="_x0000_s1026" style="position:absolute;z-index:251761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.15pt,28.95pt" to="4.1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F36C2">
              <w:rPr>
                <w:rFonts w:ascii="Times New Roman" w:hAnsi="Times New Roman" w:cs="Times New Roman" w:hint="eastAsia"/>
                <w:b/>
                <w:noProof/>
              </w:rPr>
              <w:t>衣</w:t>
            </w:r>
            <w:r w:rsidR="00D10C95"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5520" behindDoc="0" locked="0" layoutInCell="1" allowOverlap="1">
                      <wp:simplePos x="0" y="0"/>
                      <wp:positionH relativeFrom="column">
                        <wp:posOffset>48259</wp:posOffset>
                      </wp:positionH>
                      <wp:positionV relativeFrom="paragraph">
                        <wp:posOffset>497205</wp:posOffset>
                      </wp:positionV>
                      <wp:extent cx="0" cy="251460"/>
                      <wp:effectExtent l="0" t="0" r="19050" b="15240"/>
                      <wp:wrapNone/>
                      <wp:docPr id="672" name="直線接點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2" o:spid="_x0000_s1026" style="position:absolute;z-index:251755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.8pt,39.15pt" to="3.8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F36C2">
              <w:rPr>
                <w:rFonts w:ascii="Times New Roman" w:hAnsi="Times New Roman" w:cs="Times New Roman" w:hint="eastAsia"/>
                <w:b/>
                <w:noProof/>
              </w:rPr>
              <w:t>革屣</w:t>
            </w:r>
            <w:r w:rsidR="00D10C95"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54496" behindDoc="0" locked="0" layoutInCell="1" allowOverlap="1">
                      <wp:simplePos x="0" y="0"/>
                      <wp:positionH relativeFrom="column">
                        <wp:posOffset>80644</wp:posOffset>
                      </wp:positionH>
                      <wp:positionV relativeFrom="paragraph">
                        <wp:posOffset>497205</wp:posOffset>
                      </wp:positionV>
                      <wp:extent cx="0" cy="251460"/>
                      <wp:effectExtent l="0" t="0" r="19050" b="15240"/>
                      <wp:wrapNone/>
                      <wp:docPr id="673" name="直線接點 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3" o:spid="_x0000_s1026" style="position:absolute;z-index:251754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.35pt,39.15pt" to="6.3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F36C2">
              <w:rPr>
                <w:rFonts w:ascii="Times New Roman" w:hAnsi="Times New Roman" w:cs="Times New Roman" w:hint="eastAsia"/>
                <w:b/>
                <w:noProof/>
              </w:rPr>
              <w:t>布薩</w:t>
            </w:r>
            <w:r w:rsidR="00D10C95"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63712" behindDoc="0" locked="0" layoutInCell="1" allowOverlap="1">
                      <wp:simplePos x="0" y="0"/>
                      <wp:positionH relativeFrom="column">
                        <wp:posOffset>76199</wp:posOffset>
                      </wp:positionH>
                      <wp:positionV relativeFrom="paragraph">
                        <wp:posOffset>654050</wp:posOffset>
                      </wp:positionV>
                      <wp:extent cx="0" cy="167640"/>
                      <wp:effectExtent l="0" t="0" r="19050" b="22860"/>
                      <wp:wrapNone/>
                      <wp:docPr id="674" name="直線接點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676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4" o:spid="_x0000_s1026" style="position:absolute;z-index:251763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pt,51.5pt" to="6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F36C2">
              <w:rPr>
                <w:rFonts w:ascii="Times New Roman" w:hAnsi="Times New Roman" w:cs="Times New Roman" w:hint="eastAsia"/>
                <w:b/>
                <w:noProof/>
              </w:rPr>
              <w:t>受戒犍度</w:t>
            </w:r>
          </w:p>
        </w:tc>
        <w:tc>
          <w:tcPr>
            <w:tcW w:w="0" w:type="auto"/>
          </w:tcPr>
          <w:p w:rsidR="00D10C95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DF36C2">
              <w:rPr>
                <w:rFonts w:ascii="Times New Roman" w:hAnsi="Times New Roman" w:cs="Times New Roman" w:hint="eastAsia"/>
                <w:b/>
              </w:rPr>
              <w:t>毘尼母經</w:t>
            </w:r>
          </w:p>
        </w:tc>
      </w:tr>
      <w:tr w:rsidR="00D10C95" w:rsidRPr="00795FC2" w:rsidTr="000F6B45">
        <w:trPr>
          <w:trHeight w:val="346"/>
        </w:trPr>
        <w:tc>
          <w:tcPr>
            <w:tcW w:w="356" w:type="dxa"/>
          </w:tcPr>
          <w:p w:rsidR="00D10C95" w:rsidRPr="00A50F48" w:rsidRDefault="00D10C95" w:rsidP="000F6B45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20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19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18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13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8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ind w:leftChars="-50" w:left="-120" w:firstLineChars="200" w:firstLine="317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</w:tr>
      <w:tr w:rsidR="00D10C95" w:rsidRPr="00795FC2" w:rsidTr="000F6B45">
        <w:trPr>
          <w:trHeight w:val="2200"/>
        </w:trPr>
        <w:tc>
          <w:tcPr>
            <w:tcW w:w="356" w:type="dxa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1728" behindDoc="0" locked="0" layoutInCell="1" allowOverlap="1">
                      <wp:simplePos x="0" y="0"/>
                      <wp:positionH relativeFrom="column">
                        <wp:posOffset>55244</wp:posOffset>
                      </wp:positionH>
                      <wp:positionV relativeFrom="paragraph">
                        <wp:posOffset>1099185</wp:posOffset>
                      </wp:positionV>
                      <wp:extent cx="0" cy="330200"/>
                      <wp:effectExtent l="0" t="0" r="19050" b="12700"/>
                      <wp:wrapNone/>
                      <wp:docPr id="675" name="直線接點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5" o:spid="_x0000_s1026" style="position:absolute;flip:y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.35pt,86.55pt" to="4.3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七百集法毘尼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2752" behindDoc="0" locked="0" layoutInCell="1" allowOverlap="1">
                      <wp:simplePos x="0" y="0"/>
                      <wp:positionH relativeFrom="column">
                        <wp:posOffset>45719</wp:posOffset>
                      </wp:positionH>
                      <wp:positionV relativeFrom="paragraph">
                        <wp:posOffset>1128395</wp:posOffset>
                      </wp:positionV>
                      <wp:extent cx="0" cy="300990"/>
                      <wp:effectExtent l="0" t="0" r="19050" b="22860"/>
                      <wp:wrapNone/>
                      <wp:docPr id="676" name="直線接點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3009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6" o:spid="_x0000_s1026" style="position:absolute;flip:y;z-index:251722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.6pt,88.85pt" to="3.6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集法毘尼五百人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3776" behindDoc="0" locked="0" layoutInCell="1" allowOverlap="1">
                      <wp:simplePos x="0" y="0"/>
                      <wp:positionH relativeFrom="column">
                        <wp:posOffset>49529</wp:posOffset>
                      </wp:positionH>
                      <wp:positionV relativeFrom="paragraph">
                        <wp:posOffset>435610</wp:posOffset>
                      </wp:positionV>
                      <wp:extent cx="0" cy="994410"/>
                      <wp:effectExtent l="0" t="0" r="19050" b="15240"/>
                      <wp:wrapNone/>
                      <wp:docPr id="677" name="直線接點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944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7" o:spid="_x0000_s1026" style="position:absolute;flip:y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.9pt,34.3pt" to="3.9pt,1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雜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4800" behindDoc="0" locked="0" layoutInCell="1" allowOverlap="1">
                      <wp:simplePos x="0" y="0"/>
                      <wp:positionH relativeFrom="column">
                        <wp:posOffset>59689</wp:posOffset>
                      </wp:positionH>
                      <wp:positionV relativeFrom="paragraph">
                        <wp:posOffset>475615</wp:posOffset>
                      </wp:positionV>
                      <wp:extent cx="0" cy="953770"/>
                      <wp:effectExtent l="0" t="0" r="19050" b="17780"/>
                      <wp:wrapNone/>
                      <wp:docPr id="678" name="直線接點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53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8" o:spid="_x0000_s1026" style="position:absolute;flip:y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.7pt,37.45pt" to="4.7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房舍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475615</wp:posOffset>
                      </wp:positionV>
                      <wp:extent cx="3810" cy="953770"/>
                      <wp:effectExtent l="0" t="0" r="34290" b="17780"/>
                      <wp:wrapNone/>
                      <wp:docPr id="679" name="直線接點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810" cy="953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9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37.45pt" to="3.2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法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6848" behindDoc="0" locked="0" layoutInCell="1" allowOverlap="1">
                      <wp:simplePos x="0" y="0"/>
                      <wp:positionH relativeFrom="column">
                        <wp:posOffset>52069</wp:posOffset>
                      </wp:positionH>
                      <wp:positionV relativeFrom="paragraph">
                        <wp:posOffset>609600</wp:posOffset>
                      </wp:positionV>
                      <wp:extent cx="0" cy="819150"/>
                      <wp:effectExtent l="0" t="0" r="19050" b="19050"/>
                      <wp:wrapNone/>
                      <wp:docPr id="680" name="直線接點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819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80" o:spid="_x0000_s1026" style="position:absolute;flip:y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4.1pt,48pt" to="4.1pt,1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比丘尼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7872" behindDoc="0" locked="0" layoutInCell="1" allowOverlap="1">
                      <wp:simplePos x="0" y="0"/>
                      <wp:positionH relativeFrom="column">
                        <wp:posOffset>59054</wp:posOffset>
                      </wp:positionH>
                      <wp:positionV relativeFrom="paragraph">
                        <wp:posOffset>457200</wp:posOffset>
                      </wp:positionV>
                      <wp:extent cx="0" cy="972185"/>
                      <wp:effectExtent l="0" t="0" r="19050" b="18415"/>
                      <wp:wrapNone/>
                      <wp:docPr id="681" name="直線接點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721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81" o:spid="_x0000_s1026" style="position:absolute;flip:y;z-index:251727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4.65pt,36pt" to="4.6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滅諍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8896" behindDoc="0" locked="0" layoutInCell="1" allowOverlap="1">
                      <wp:simplePos x="0" y="0"/>
                      <wp:positionH relativeFrom="column">
                        <wp:posOffset>62229</wp:posOffset>
                      </wp:positionH>
                      <wp:positionV relativeFrom="paragraph">
                        <wp:posOffset>457200</wp:posOffset>
                      </wp:positionV>
                      <wp:extent cx="0" cy="972185"/>
                      <wp:effectExtent l="0" t="0" r="19050" b="18415"/>
                      <wp:wrapNone/>
                      <wp:docPr id="682" name="直線接點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721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82" o:spid="_x0000_s1026" style="position:absolute;flip:y;z-index:25172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.9pt,36pt" to="4.9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破僧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304800</wp:posOffset>
                      </wp:positionV>
                      <wp:extent cx="6350" cy="1124585"/>
                      <wp:effectExtent l="0" t="0" r="31750" b="18415"/>
                      <wp:wrapNone/>
                      <wp:docPr id="683" name="直線接點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350" cy="11245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83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85pt,24pt" to="5.3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遮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30944" behindDoc="0" locked="0" layoutInCell="1" allowOverlap="1">
                      <wp:simplePos x="0" y="0"/>
                      <wp:positionH relativeFrom="column">
                        <wp:posOffset>65404</wp:posOffset>
                      </wp:positionH>
                      <wp:positionV relativeFrom="paragraph">
                        <wp:posOffset>508000</wp:posOffset>
                      </wp:positionV>
                      <wp:extent cx="0" cy="924560"/>
                      <wp:effectExtent l="0" t="0" r="19050" b="27940"/>
                      <wp:wrapNone/>
                      <wp:docPr id="684" name="直線接點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245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84" o:spid="_x0000_s1026" style="position:absolute;flip:y;z-index:251730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.15pt,40pt" to="5.1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覆藏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人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368935</wp:posOffset>
                      </wp:positionV>
                      <wp:extent cx="342265" cy="809625"/>
                      <wp:effectExtent l="0" t="5080" r="14605" b="14605"/>
                      <wp:wrapNone/>
                      <wp:docPr id="685" name="右大括弧 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342265" cy="8096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弧 685" o:spid="_x0000_s1026" type="#_x0000_t88" style="position:absolute;margin-left:6.05pt;margin-top:29.05pt;width:26.95pt;height:63.7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" adj="761" strokecolor="black [3040]"/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呵責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9200" behindDoc="0" locked="0" layoutInCell="1" allowOverlap="1">
                      <wp:simplePos x="0" y="0"/>
                      <wp:positionH relativeFrom="column">
                        <wp:posOffset>-20956</wp:posOffset>
                      </wp:positionH>
                      <wp:positionV relativeFrom="paragraph">
                        <wp:posOffset>946785</wp:posOffset>
                      </wp:positionV>
                      <wp:extent cx="0" cy="408305"/>
                      <wp:effectExtent l="0" t="0" r="19050" b="10795"/>
                      <wp:wrapNone/>
                      <wp:docPr id="686" name="直線接點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4083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86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-1.65pt,74.55pt" to="-1.65pt,1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瞻波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拘睒彌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31968" behindDoc="0" locked="0" layoutInCell="1" allowOverlap="1">
                      <wp:simplePos x="0" y="0"/>
                      <wp:positionH relativeFrom="column">
                        <wp:posOffset>56514</wp:posOffset>
                      </wp:positionH>
                      <wp:positionV relativeFrom="paragraph">
                        <wp:posOffset>788035</wp:posOffset>
                      </wp:positionV>
                      <wp:extent cx="0" cy="576580"/>
                      <wp:effectExtent l="0" t="0" r="19050" b="13970"/>
                      <wp:wrapNone/>
                      <wp:docPr id="687" name="直線接點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5765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87" o:spid="_x0000_s1026" style="position:absolute;flip:y;z-index:251731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.45pt,62.05pt" to="4.45pt,1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迦絺那衣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Default="00D10C95" w:rsidP="000F6B45">
            <w:pPr>
              <w:spacing w:line="240" w:lineRule="exact"/>
              <w:ind w:leftChars="-50" w:left="-120" w:firstLineChars="100" w:firstLine="240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藥</w:t>
            </w:r>
          </w:p>
          <w:p w:rsidR="00D10C95" w:rsidRPr="00795FC2" w:rsidRDefault="005E51AC" w:rsidP="000F6B45">
            <w:pPr>
              <w:spacing w:line="240" w:lineRule="exact"/>
              <w:ind w:firstLineChars="100" w:firstLin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930910</wp:posOffset>
                      </wp:positionV>
                      <wp:extent cx="254635" cy="300355"/>
                      <wp:effectExtent l="0" t="3810" r="27305" b="27305"/>
                      <wp:wrapNone/>
                      <wp:docPr id="688" name="右大括弧 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16200000">
                                <a:off x="0" y="0"/>
                                <a:ext cx="254635" cy="30035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弧 688" o:spid="_x0000_s1026" type="#_x0000_t88" style="position:absolute;margin-left:2.75pt;margin-top:73.3pt;width:20.05pt;height:23.65pt;rotation:-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" adj="1526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189230</wp:posOffset>
                      </wp:positionV>
                      <wp:extent cx="3175" cy="788670"/>
                      <wp:effectExtent l="0" t="0" r="34925" b="11430"/>
                      <wp:wrapNone/>
                      <wp:docPr id="689" name="直線接點 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175" cy="7886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89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pt,14.9pt" to="13.15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35040" behindDoc="0" locked="0" layoutInCell="1" allowOverlap="1">
                      <wp:simplePos x="0" y="0"/>
                      <wp:positionH relativeFrom="column">
                        <wp:posOffset>52069</wp:posOffset>
                      </wp:positionH>
                      <wp:positionV relativeFrom="paragraph">
                        <wp:posOffset>307340</wp:posOffset>
                      </wp:positionV>
                      <wp:extent cx="0" cy="1056640"/>
                      <wp:effectExtent l="0" t="0" r="19050" b="10160"/>
                      <wp:wrapNone/>
                      <wp:docPr id="690" name="直線接點 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0566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90" o:spid="_x0000_s1026" style="position:absolute;flip:y;z-index:251735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4.1pt,24.2pt" to="4.1pt,1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衣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36064" behindDoc="0" locked="0" layoutInCell="1" allowOverlap="1">
                      <wp:simplePos x="0" y="0"/>
                      <wp:positionH relativeFrom="column">
                        <wp:posOffset>51434</wp:posOffset>
                      </wp:positionH>
                      <wp:positionV relativeFrom="paragraph">
                        <wp:posOffset>457835</wp:posOffset>
                      </wp:positionV>
                      <wp:extent cx="0" cy="973455"/>
                      <wp:effectExtent l="0" t="0" r="19050" b="17145"/>
                      <wp:wrapNone/>
                      <wp:docPr id="691" name="直線接點 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734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91" o:spid="_x0000_s1026" style="position:absolute;flip:y;z-index:251736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.05pt,36.05pt" to="4.05pt,1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皮革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37088" behindDoc="0" locked="0" layoutInCell="1" allowOverlap="1">
                      <wp:simplePos x="0" y="0"/>
                      <wp:positionH relativeFrom="column">
                        <wp:posOffset>64134</wp:posOffset>
                      </wp:positionH>
                      <wp:positionV relativeFrom="paragraph">
                        <wp:posOffset>457835</wp:posOffset>
                      </wp:positionV>
                      <wp:extent cx="0" cy="974725"/>
                      <wp:effectExtent l="0" t="0" r="19050" b="15875"/>
                      <wp:wrapNone/>
                      <wp:docPr id="692" name="直線接點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74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92" o:spid="_x0000_s1026" style="position:absolute;flip:y;z-index:251737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.05pt,36.05pt" to="5.0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自恣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38112" behindDoc="0" locked="0" layoutInCell="1" allowOverlap="1">
                      <wp:simplePos x="0" y="0"/>
                      <wp:positionH relativeFrom="column">
                        <wp:posOffset>90169</wp:posOffset>
                      </wp:positionH>
                      <wp:positionV relativeFrom="paragraph">
                        <wp:posOffset>459105</wp:posOffset>
                      </wp:positionV>
                      <wp:extent cx="0" cy="965835"/>
                      <wp:effectExtent l="0" t="0" r="19050" b="24765"/>
                      <wp:wrapNone/>
                      <wp:docPr id="693" name="直線接點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658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93" o:spid="_x0000_s1026" style="position:absolute;flip:y;z-index:251738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.1pt,36.15pt" to="7.1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" strokecolor="black [3213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安居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  <w:p w:rsidR="00D10C95" w:rsidRPr="005A20EA" w:rsidRDefault="00D10C95" w:rsidP="000F6B45">
            <w:pPr>
              <w:rPr>
                <w:rFonts w:ascii="Times New Roman" w:hAnsi="Times New Roman" w:cs="Times New Roman"/>
              </w:rPr>
            </w:pPr>
          </w:p>
          <w:p w:rsidR="00D10C95" w:rsidRPr="005A20EA" w:rsidRDefault="00D10C95" w:rsidP="000F6B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39136" behindDoc="0" locked="0" layoutInCell="1" allowOverlap="1">
                      <wp:simplePos x="0" y="0"/>
                      <wp:positionH relativeFrom="column">
                        <wp:posOffset>76199</wp:posOffset>
                      </wp:positionH>
                      <wp:positionV relativeFrom="paragraph">
                        <wp:posOffset>542925</wp:posOffset>
                      </wp:positionV>
                      <wp:extent cx="0" cy="882650"/>
                      <wp:effectExtent l="0" t="0" r="19050" b="12700"/>
                      <wp:wrapNone/>
                      <wp:docPr id="694" name="直線接點 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882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94" o:spid="_x0000_s1026" style="position:absolute;flip:y;z-index:251739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pt,42.75pt" to="6pt,1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說戒</w:t>
            </w:r>
            <w:r w:rsidR="00D10C95"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5E51AC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299" distR="114299" simplePos="0" relativeHeight="251740160" behindDoc="0" locked="0" layoutInCell="1" allowOverlap="1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695325</wp:posOffset>
                      </wp:positionV>
                      <wp:extent cx="0" cy="663575"/>
                      <wp:effectExtent l="0" t="0" r="19050" b="22225"/>
                      <wp:wrapNone/>
                      <wp:docPr id="695" name="直線接點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663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95" o:spid="_x0000_s1026" style="position:absolute;flip:y;z-index:251740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.4pt,54.75pt" to="5.4pt,1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" strokecolor="black [3040]">
                      <o:lock v:ext="edit" shapetype="f"/>
                    </v:line>
                  </w:pict>
                </mc:Fallback>
              </mc:AlternateContent>
            </w:r>
            <w:r w:rsidR="00D10C95" w:rsidRPr="00AB3DFC">
              <w:rPr>
                <w:rFonts w:ascii="Times New Roman" w:hAnsi="Times New Roman" w:cs="Times New Roman" w:hint="eastAsia"/>
                <w:b/>
              </w:rPr>
              <w:t>受戒犍度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四分律</w:t>
            </w:r>
          </w:p>
        </w:tc>
      </w:tr>
      <w:tr w:rsidR="00D10C95" w:rsidRPr="00795FC2" w:rsidTr="000F6B45">
        <w:trPr>
          <w:trHeight w:val="329"/>
        </w:trPr>
        <w:tc>
          <w:tcPr>
            <w:tcW w:w="356" w:type="dxa"/>
          </w:tcPr>
          <w:p w:rsidR="00D10C95" w:rsidRPr="00FB0AA9" w:rsidRDefault="00D10C95" w:rsidP="000F6B45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FB0AA9">
              <w:rPr>
                <w:rFonts w:ascii="Times New Roman" w:hAnsi="Times New Roman" w:cs="Times New Roman" w:hint="eastAsia"/>
                <w:b/>
                <w:w w:val="66"/>
                <w:sz w:val="20"/>
                <w:szCs w:val="20"/>
              </w:rPr>
              <w:t>1</w:t>
            </w:r>
            <w:r w:rsidRPr="00FB0AA9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20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13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19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  <w:gridSpan w:val="4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  <w:gridSpan w:val="2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 xml:space="preserve">8  </w:t>
            </w:r>
            <w:r>
              <w:rPr>
                <w:rFonts w:ascii="Times New Roman" w:hAnsi="Times New Roman" w:cs="Times New Roman" w:hint="eastAsia"/>
                <w:b/>
                <w:w w:val="66"/>
              </w:rPr>
              <w:t xml:space="preserve">　</w:t>
            </w: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D10C95" w:rsidRPr="00A50F48" w:rsidRDefault="00D10C95" w:rsidP="000F6B45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</w:tr>
      <w:tr w:rsidR="00D10C95" w:rsidRPr="00795FC2" w:rsidTr="000F6B45">
        <w:trPr>
          <w:trHeight w:val="2194"/>
        </w:trPr>
        <w:tc>
          <w:tcPr>
            <w:tcW w:w="356" w:type="dxa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調伏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七百集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五百集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雜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臥具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威儀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比丘尼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滅諍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破僧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遮布薩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別住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4"/>
          </w:tcPr>
          <w:p w:rsidR="00D10C95" w:rsidRDefault="00D10C95" w:rsidP="000F6B45">
            <w:pPr>
              <w:spacing w:line="240" w:lineRule="exact"/>
              <w:ind w:firstLineChars="100" w:firstLine="240"/>
              <w:jc w:val="center"/>
              <w:rPr>
                <w:rFonts w:ascii="Times New Roman" w:hAnsi="Times New Roman" w:cs="Times New Roman"/>
                <w:b/>
              </w:rPr>
            </w:pPr>
            <w:r w:rsidRPr="0017321A">
              <w:rPr>
                <w:rFonts w:ascii="Times New Roman" w:hAnsi="Times New Roman" w:cs="Times New Roman" w:hint="eastAsia"/>
                <w:b/>
              </w:rPr>
              <w:t>羯</w:t>
            </w:r>
          </w:p>
          <w:p w:rsidR="00D10C95" w:rsidRDefault="00D10C95" w:rsidP="000F6B45">
            <w:pPr>
              <w:spacing w:line="240" w:lineRule="exact"/>
              <w:ind w:firstLineChars="100" w:firstLine="240"/>
              <w:jc w:val="center"/>
              <w:rPr>
                <w:rFonts w:ascii="Times New Roman" w:hAnsi="Times New Roman" w:cs="Times New Roman"/>
                <w:b/>
              </w:rPr>
            </w:pPr>
            <w:r w:rsidRPr="0017321A">
              <w:rPr>
                <w:rFonts w:ascii="Times New Roman" w:hAnsi="Times New Roman" w:cs="Times New Roman" w:hint="eastAsia"/>
                <w:b/>
              </w:rPr>
              <w:t>磨</w:t>
            </w:r>
          </w:p>
          <w:p w:rsidR="00D10C95" w:rsidRPr="00795FC2" w:rsidRDefault="00D10C95" w:rsidP="000F6B45">
            <w:pPr>
              <w:spacing w:line="240" w:lineRule="exact"/>
              <w:ind w:firstLineChars="100" w:firstLine="240"/>
              <w:jc w:val="center"/>
              <w:rPr>
                <w:rFonts w:ascii="Times New Roman" w:hAnsi="Times New Roman" w:cs="Times New Roman"/>
                <w:b/>
              </w:rPr>
            </w:pP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迦絺那衣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食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藥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衣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皮革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自恣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安居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布薩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受戒法</w:t>
            </w:r>
          </w:p>
        </w:tc>
        <w:tc>
          <w:tcPr>
            <w:tcW w:w="0" w:type="auto"/>
          </w:tcPr>
          <w:p w:rsidR="00D10C95" w:rsidRPr="00795FC2" w:rsidRDefault="00D10C95" w:rsidP="000F6B45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五分律</w:t>
            </w:r>
          </w:p>
        </w:tc>
      </w:tr>
    </w:tbl>
    <w:p w:rsidR="00D10C95" w:rsidRDefault="00D10C95" w:rsidP="00D10C95">
      <w:pPr>
        <w:jc w:val="both"/>
        <w:rPr>
          <w:rFonts w:ascii="Times New Roman" w:hAnsi="Times New Roman"/>
          <w:strike/>
        </w:rPr>
      </w:pPr>
    </w:p>
    <w:p w:rsidR="00D10C95" w:rsidRPr="0016778B" w:rsidRDefault="00D10C95" w:rsidP="00D10C95">
      <w:pPr>
        <w:jc w:val="both"/>
        <w:rPr>
          <w:rFonts w:ascii="Times New Roman" w:hAnsi="Times New Roman"/>
          <w:strike/>
        </w:rPr>
        <w:sectPr w:rsidR="00D10C95" w:rsidRPr="0016778B" w:rsidSect="000F6B45">
          <w:headerReference w:type="default" r:id="rId14"/>
          <w:pgSz w:w="11906" w:h="16838"/>
          <w:pgMar w:top="567" w:right="567" w:bottom="567" w:left="567" w:header="567" w:footer="567" w:gutter="0"/>
          <w:cols w:space="425"/>
          <w:docGrid w:type="lines" w:linePitch="360"/>
        </w:sectPr>
      </w:pPr>
    </w:p>
    <w:p w:rsidR="00233C84" w:rsidRPr="008570A4" w:rsidRDefault="003809FE" w:rsidP="005E51AC">
      <w:pPr>
        <w:spacing w:afterLines="50" w:after="180"/>
        <w:outlineLvl w:val="0"/>
        <w:rPr>
          <w:rFonts w:ascii="Times New Roman" w:hAnsi="Times New Roman" w:cs="Times New Roman"/>
        </w:rPr>
      </w:pPr>
      <w:r>
        <w:rPr>
          <w:rFonts w:hint="eastAsia"/>
        </w:rPr>
        <w:lastRenderedPageBreak/>
        <w:t>【附錄</w:t>
      </w:r>
      <w:r w:rsidR="00BA1BA0">
        <w:rPr>
          <w:rFonts w:hint="eastAsia"/>
        </w:rPr>
        <w:t>五</w:t>
      </w:r>
      <w:r>
        <w:rPr>
          <w:rFonts w:hint="eastAsia"/>
        </w:rPr>
        <w:t>】</w:t>
      </w:r>
      <w:r w:rsidR="008570A4" w:rsidRPr="00775201">
        <w:rPr>
          <w:rFonts w:ascii="Times New Roman" w:hAnsi="Times New Roman" w:cs="Times New Roman"/>
          <w:szCs w:val="24"/>
        </w:rPr>
        <w:t>：</w:t>
      </w:r>
      <w:r w:rsidR="00775201" w:rsidRPr="00775201">
        <w:rPr>
          <w:rFonts w:ascii="Times New Roman" w:hAnsi="Times New Roman"/>
          <w:szCs w:val="24"/>
        </w:rPr>
        <w:t>印順導師著，</w:t>
      </w:r>
      <w:r w:rsidRPr="00A63EDA">
        <w:rPr>
          <w:rFonts w:asciiTheme="minorEastAsia" w:hAnsiTheme="minorEastAsia" w:hint="eastAsia"/>
        </w:rPr>
        <w:t>《</w:t>
      </w:r>
      <w:r w:rsidR="008570A4">
        <w:rPr>
          <w:rFonts w:hint="eastAsia"/>
        </w:rPr>
        <w:t>原始佛教聖典之集成</w:t>
      </w:r>
      <w:r w:rsidRPr="00A63EDA">
        <w:rPr>
          <w:rFonts w:asciiTheme="minorEastAsia" w:hAnsiTheme="minorEastAsia" w:hint="eastAsia"/>
        </w:rPr>
        <w:t>》</w:t>
      </w:r>
      <w:r>
        <w:rPr>
          <w:rFonts w:asciiTheme="minorEastAsia" w:hAnsiTheme="minorEastAsia" w:hint="eastAsia"/>
        </w:rPr>
        <w:t>第五章，第二節</w:t>
      </w:r>
      <w:r w:rsidR="008570A4">
        <w:rPr>
          <w:rFonts w:asciiTheme="minorEastAsia" w:hAnsiTheme="minorEastAsia" w:hint="eastAsia"/>
        </w:rPr>
        <w:t>，</w:t>
      </w:r>
      <w:r w:rsidR="00775201">
        <w:rPr>
          <w:rFonts w:asciiTheme="minorEastAsia" w:hAnsiTheme="minorEastAsia" w:hint="eastAsia"/>
        </w:rPr>
        <w:t>（</w:t>
      </w:r>
      <w:r w:rsidR="004B4DC4" w:rsidRPr="004B4DC4">
        <w:rPr>
          <w:rFonts w:ascii="Times New Roman" w:eastAsia="SimSun" w:hAnsi="Times New Roman" w:cs="Times New Roman"/>
        </w:rPr>
        <w:t>pp.</w:t>
      </w:r>
      <w:r w:rsidR="007E2240" w:rsidRPr="004B4DC4">
        <w:rPr>
          <w:rFonts w:ascii="Times New Roman" w:hAnsi="Times New Roman" w:cs="Times New Roman"/>
        </w:rPr>
        <w:t>343-345</w:t>
      </w:r>
      <w:r w:rsidR="00775201">
        <w:rPr>
          <w:rFonts w:ascii="Times New Roman" w:hAnsi="Times New Roman" w:cs="Times New Roman" w:hint="eastAsia"/>
        </w:rPr>
        <w:t>）</w:t>
      </w:r>
      <w:r w:rsidR="008570A4" w:rsidRPr="009B6055">
        <w:rPr>
          <w:rFonts w:ascii="Times New Roman" w:hAnsi="Times New Roman" w:cs="Times New Roman"/>
        </w:rPr>
        <w:t>：</w:t>
      </w:r>
    </w:p>
    <w:p w:rsidR="003809FE" w:rsidRPr="00730903" w:rsidRDefault="003809FE" w:rsidP="007E2240">
      <w:pPr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五、犍度部分之成立有三段發展的事實</w:t>
      </w:r>
    </w:p>
    <w:p w:rsidR="003809FE" w:rsidRPr="00730903" w:rsidRDefault="003809FE" w:rsidP="007E2240">
      <w:pPr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（一）犍度部分的成立，是不止一次集成的</w:t>
      </w:r>
    </w:p>
    <w:p w:rsidR="003809FE" w:rsidRPr="00730903" w:rsidRDefault="003809FE" w:rsidP="007E2240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在本節第一項的比較中，發現上座部的犍度部分，在前面的幾類，可說是各律一致的。越到後面，各部律的出入越大。犍度部分的成立，是不止一次集成的。</w:t>
      </w:r>
    </w:p>
    <w:p w:rsidR="003809FE" w:rsidRPr="00730903" w:rsidRDefault="003809FE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《四分律》與《五分律》</w:t>
      </w:r>
    </w:p>
    <w:p w:rsidR="003809FE" w:rsidRPr="00730903" w:rsidRDefault="003809FE" w:rsidP="007E2240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犍度部分，《四分律》與《五分律》，都分屬於三分，也可說分為三類。</w:t>
      </w:r>
    </w:p>
    <w:p w:rsidR="003809FE" w:rsidRPr="00730903" w:rsidRDefault="003809FE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《銅鍱律》與《十誦律》</w:t>
      </w:r>
    </w:p>
    <w:p w:rsidR="003809FE" w:rsidRPr="00730903" w:rsidRDefault="003809FE" w:rsidP="007E2240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而《銅鍱律》分為「大品（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10</w:t>
      </w:r>
      <w:r w:rsidRPr="00730903">
        <w:rPr>
          <w:rFonts w:ascii="Times New Roman" w:hAnsi="Times New Roman" w:cs="Times New Roman"/>
          <w:szCs w:val="28"/>
          <w:lang w:bidi="th-TH"/>
        </w:rPr>
        <w:t>犍度），「小品」（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12</w:t>
      </w:r>
      <w:r w:rsidRPr="00730903">
        <w:rPr>
          <w:rFonts w:ascii="Times New Roman" w:hAnsi="Times New Roman" w:cs="Times New Roman"/>
          <w:szCs w:val="28"/>
          <w:lang w:bidi="th-TH"/>
        </w:rPr>
        <w:t>犍度）；《十誦律》也分為二類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七法</w:t>
      </w:r>
      <w:r w:rsidRPr="00730903">
        <w:rPr>
          <w:rFonts w:ascii="Times New Roman" w:hAnsi="Times New Roman" w:cs="Times New Roman"/>
          <w:szCs w:val="28"/>
          <w:lang w:bidi="th-TH"/>
        </w:rPr>
        <w:t>」、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65"/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八法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66"/>
      </w:r>
      <w:r w:rsidRPr="00730903">
        <w:rPr>
          <w:rFonts w:ascii="Times New Roman" w:hAnsi="Times New Roman" w:cs="Times New Roman"/>
          <w:szCs w:val="28"/>
          <w:lang w:bidi="th-TH"/>
        </w:rPr>
        <w:t>（此外有「雜誦」，還沒有分為多少法）。《銅鍱律》與《十誦律》，雖數目的多少不合，而都分為二大類，這是應該重視的。</w:t>
      </w:r>
    </w:p>
    <w:p w:rsidR="003809FE" w:rsidRPr="00730903" w:rsidRDefault="003809FE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、小結</w:t>
      </w:r>
    </w:p>
    <w:p w:rsidR="003809FE" w:rsidRPr="00730903" w:rsidRDefault="003809FE" w:rsidP="007E2240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在犍度部分的成立過程中，應該有過第二階段，第三階段的事實。</w:t>
      </w:r>
    </w:p>
    <w:p w:rsidR="003809FE" w:rsidRPr="00730903" w:rsidRDefault="003809FE" w:rsidP="000E060E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（二）一切犍度皆依犍度的母體分離出來</w:t>
      </w:r>
    </w:p>
    <w:p w:rsidR="003809FE" w:rsidRPr="00730903" w:rsidRDefault="003809FE" w:rsidP="007E2240">
      <w:pPr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、犍度的母體</w:t>
      </w:r>
    </w:p>
    <w:p w:rsidR="003809FE" w:rsidRPr="00730903" w:rsidRDefault="003809FE" w:rsidP="007E2240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犍度的母體是「雜誦」（說一切有部，仍保有威儀屬於「雜誦」的傳統），又分為「雜誦」與「威儀」；一切犍度依此而分離出來。</w:t>
      </w:r>
    </w:p>
    <w:p w:rsidR="003809FE" w:rsidRPr="00730903" w:rsidRDefault="003809FE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、由犍度母體分離出來的三階段</w:t>
      </w:r>
    </w:p>
    <w:p w:rsidR="003809FE" w:rsidRPr="00730903" w:rsidRDefault="003809FE" w:rsidP="007E2240">
      <w:pPr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第一階段</w:t>
      </w:r>
    </w:p>
    <w:p w:rsidR="003809FE" w:rsidRPr="00730903" w:rsidRDefault="003809FE" w:rsidP="007E2240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犍度集成（分離出來）的第一階段，是（依《十誦律》）「</w:t>
      </w:r>
      <w:r w:rsidRPr="00730903">
        <w:rPr>
          <w:rFonts w:ascii="標楷體" w:eastAsia="標楷體" w:hAnsi="標楷體" w:cs="Times New Roman"/>
          <w:szCs w:val="28"/>
          <w:lang w:bidi="th-TH"/>
        </w:rPr>
        <w:t>受具足」、「布薩」、「自恣」、「安居」、「皮革」、「醫藥</w:t>
      </w:r>
      <w:r w:rsidRPr="00730903">
        <w:rPr>
          <w:rFonts w:ascii="Times New Roman" w:hAnsi="Times New Roman" w:cs="Times New Roman"/>
          <w:szCs w:val="28"/>
          <w:lang w:bidi="th-TH"/>
        </w:rPr>
        <w:t>」（《五分律》依古義，分藥與食為二）、「</w:t>
      </w:r>
      <w:r w:rsidRPr="00730903">
        <w:rPr>
          <w:rFonts w:ascii="標楷體" w:eastAsia="標楷體" w:hAnsi="標楷體" w:cs="Times New Roman"/>
          <w:szCs w:val="28"/>
          <w:lang w:bidi="th-TH"/>
        </w:rPr>
        <w:t>衣」、「迦絺那衣」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8</w:t>
      </w:r>
      <w:r w:rsidRPr="00730903">
        <w:rPr>
          <w:rFonts w:ascii="Times New Roman" w:hAnsi="Times New Roman" w:cs="Times New Roman"/>
          <w:szCs w:val="28"/>
          <w:lang w:bidi="th-TH"/>
        </w:rPr>
        <w:t>種。雖然次第小小出入，而可說大致相同。</w:t>
      </w:r>
    </w:p>
    <w:p w:rsidR="003809FE" w:rsidRPr="00730903" w:rsidRDefault="003809FE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第二階段</w:t>
      </w:r>
    </w:p>
    <w:p w:rsidR="003809FE" w:rsidRPr="00730903" w:rsidRDefault="003809FE" w:rsidP="007E2240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第二階段集出的是：</w:t>
      </w:r>
      <w:r w:rsidRPr="00730903">
        <w:rPr>
          <w:rFonts w:ascii="標楷體" w:eastAsia="標楷體" w:hAnsi="標楷體" w:cs="Times New Roman"/>
          <w:szCs w:val="28"/>
          <w:lang w:bidi="th-TH"/>
        </w:rPr>
        <w:t>「俱舍彌」、「瞻波」、「般茶盧伽」、「僧殘悔」</w:t>
      </w:r>
      <w:r w:rsidRPr="00730903">
        <w:rPr>
          <w:rFonts w:ascii="Times New Roman" w:hAnsi="Times New Roman" w:cs="Times New Roman"/>
          <w:szCs w:val="28"/>
          <w:lang w:bidi="th-TH"/>
        </w:rPr>
        <w:t>（或分為二）、</w:t>
      </w:r>
      <w:r w:rsidRPr="00730903">
        <w:rPr>
          <w:rFonts w:ascii="標楷體" w:eastAsia="標楷體" w:hAnsi="標楷體" w:cs="Times New Roman"/>
          <w:szCs w:val="28"/>
          <w:lang w:bidi="th-TH"/>
        </w:rPr>
        <w:t>「遮」</w:t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臥具」、「諍事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7</w:t>
      </w:r>
      <w:r w:rsidRPr="00730903">
        <w:rPr>
          <w:rFonts w:ascii="Times New Roman" w:hAnsi="Times New Roman" w:cs="Times New Roman"/>
          <w:szCs w:val="28"/>
          <w:lang w:bidi="th-TH"/>
        </w:rPr>
        <w:t>種，或加「</w:t>
      </w:r>
      <w:r w:rsidRPr="00730903">
        <w:rPr>
          <w:rFonts w:ascii="標楷體" w:eastAsia="標楷體" w:hAnsi="標楷體" w:cs="Times New Roman"/>
          <w:szCs w:val="28"/>
          <w:lang w:bidi="th-TH"/>
        </w:rPr>
        <w:t>調達</w:t>
      </w:r>
      <w:r w:rsidRPr="00730903">
        <w:rPr>
          <w:rFonts w:ascii="Times New Roman" w:hAnsi="Times New Roman" w:cs="Times New Roman"/>
          <w:szCs w:val="28"/>
          <w:lang w:bidi="th-TH"/>
        </w:rPr>
        <w:t>」為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8</w:t>
      </w:r>
      <w:r w:rsidRPr="00730903">
        <w:rPr>
          <w:rFonts w:ascii="Times New Roman" w:hAnsi="Times New Roman" w:cs="Times New Roman"/>
          <w:szCs w:val="28"/>
          <w:lang w:bidi="th-TH"/>
        </w:rPr>
        <w:t>類。這是說一切有與分別說部，將分與初分的階段。其他部分，還包含在「雜誦」中。這七種或八種，雖次第的出入較大（前四種，開合不同，而次第相近），但主要差別，只是《四分律》編「房舍」在後面，《銅鍱律》與《五分律》，編「遮說戒」在後面而已。</w:t>
      </w:r>
    </w:p>
    <w:p w:rsidR="003809FE" w:rsidRPr="00730903" w:rsidRDefault="003809FE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第三階段</w:t>
      </w:r>
    </w:p>
    <w:p w:rsidR="003809FE" w:rsidRPr="00730903" w:rsidRDefault="003809FE" w:rsidP="007E2240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等到「比丘尼」別出；舊有「雜誦」的剩餘部分，與「威儀」部分，重整理而編成「雜」與「威儀」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二種；加上早已集成的附錄部分，五百結集與七百結集：這是第三階段，分別說部的最後整理。</w:t>
      </w:r>
    </w:p>
    <w:p w:rsidR="003809FE" w:rsidRPr="00730903" w:rsidRDefault="003809FE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、小結</w:t>
      </w:r>
    </w:p>
    <w:p w:rsidR="003809FE" w:rsidRPr="00730903" w:rsidRDefault="003809FE" w:rsidP="007E2240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《銅鍱律》不忘過去的二分法，整編為「大品」與「小品」。《四分律》與《五分律》，就分編為三分了。最後的集出、整編，到了分別說部再分派的階段。最後集出部分，沒有從來的傳說為依據，只憑自部的意見來編排次第，這所以越到後面，次第的出入越大了。</w:t>
      </w:r>
    </w:p>
    <w:p w:rsidR="00233C84" w:rsidRDefault="00233C84" w:rsidP="007E2240"/>
    <w:p w:rsidR="007C266F" w:rsidRPr="009C1C96" w:rsidRDefault="000F6B45" w:rsidP="005E51AC">
      <w:pPr>
        <w:spacing w:afterLines="50" w:after="180"/>
        <w:outlineLvl w:val="0"/>
        <w:rPr>
          <w:rFonts w:ascii="Times New Roman" w:hAnsi="Times New Roman" w:cs="Times New Roman"/>
        </w:rPr>
      </w:pPr>
      <w:r>
        <w:rPr>
          <w:rFonts w:hint="eastAsia"/>
        </w:rPr>
        <w:t>【附錄</w:t>
      </w:r>
      <w:r w:rsidR="00BA1BA0">
        <w:rPr>
          <w:rFonts w:hint="eastAsia"/>
        </w:rPr>
        <w:t>六</w:t>
      </w:r>
      <w:r>
        <w:rPr>
          <w:rFonts w:hint="eastAsia"/>
        </w:rPr>
        <w:t>】</w:t>
      </w:r>
      <w:r w:rsidR="009C1C96">
        <w:rPr>
          <w:rFonts w:hint="eastAsia"/>
        </w:rPr>
        <w:t>：</w:t>
      </w:r>
      <w:r w:rsidR="009C1C96" w:rsidRPr="00775201">
        <w:rPr>
          <w:rFonts w:ascii="Times New Roman" w:hAnsi="Times New Roman"/>
          <w:szCs w:val="24"/>
        </w:rPr>
        <w:t>印順導師著，</w:t>
      </w:r>
      <w:r w:rsidRPr="00A63EDA">
        <w:rPr>
          <w:rFonts w:asciiTheme="minorEastAsia" w:hAnsiTheme="minorEastAsia" w:hint="eastAsia"/>
        </w:rPr>
        <w:t>《</w:t>
      </w:r>
      <w:r w:rsidR="007C266F">
        <w:rPr>
          <w:rFonts w:hint="eastAsia"/>
        </w:rPr>
        <w:t>原始佛教聖典之集成</w:t>
      </w:r>
      <w:r w:rsidRPr="00A63EDA">
        <w:rPr>
          <w:rFonts w:asciiTheme="minorEastAsia" w:hAnsiTheme="minorEastAsia" w:hint="eastAsia"/>
        </w:rPr>
        <w:t>》</w:t>
      </w:r>
      <w:r w:rsidR="007C266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第五章，</w:t>
      </w:r>
      <w:r w:rsidR="009C1C96">
        <w:rPr>
          <w:rFonts w:asciiTheme="minorEastAsia" w:hAnsiTheme="minorEastAsia" w:hint="eastAsia"/>
        </w:rPr>
        <w:t>（</w:t>
      </w:r>
      <w:r w:rsidR="007C266F" w:rsidRPr="004B4DC4">
        <w:rPr>
          <w:rFonts w:ascii="Times New Roman" w:eastAsia="SimSun" w:hAnsi="Times New Roman" w:cs="Times New Roman"/>
        </w:rPr>
        <w:t>pp.</w:t>
      </w:r>
      <w:r w:rsidR="007C266F">
        <w:rPr>
          <w:rFonts w:ascii="Times New Roman" w:eastAsia="SimSun" w:hAnsi="Times New Roman" w:cs="Times New Roman" w:hint="eastAsia"/>
        </w:rPr>
        <w:t>342</w:t>
      </w:r>
      <w:r w:rsidR="007C266F" w:rsidRPr="004B4DC4">
        <w:rPr>
          <w:rFonts w:ascii="Times New Roman" w:hAnsi="Times New Roman" w:cs="Times New Roman"/>
        </w:rPr>
        <w:t>-</w:t>
      </w:r>
      <w:r w:rsidR="007C266F">
        <w:rPr>
          <w:rFonts w:ascii="Times New Roman" w:eastAsia="SimSun" w:hAnsi="Times New Roman" w:cs="Times New Roman" w:hint="eastAsia"/>
        </w:rPr>
        <w:t>343</w:t>
      </w:r>
      <w:r w:rsidR="009C1C96">
        <w:rPr>
          <w:rFonts w:ascii="Times New Roman" w:hAnsi="Times New Roman" w:cs="Times New Roman" w:hint="eastAsia"/>
        </w:rPr>
        <w:t>）：</w:t>
      </w:r>
    </w:p>
    <w:p w:rsidR="000F6B45" w:rsidRPr="00730903" w:rsidRDefault="000F6B45" w:rsidP="007E2240">
      <w:pPr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（三）比對上座部的犍度部分，可知《僧祇律》之型態有四種</w:t>
      </w:r>
    </w:p>
    <w:p w:rsidR="000F6B45" w:rsidRPr="00730903" w:rsidRDefault="000F6B45" w:rsidP="007E2240">
      <w:pPr>
        <w:ind w:leftChars="50" w:left="120"/>
        <w:rPr>
          <w:rFonts w:ascii="Times New Roman" w:hAnsi="Times New Roman" w:cs="Times New Roman"/>
          <w:szCs w:val="24"/>
          <w:lang w:bidi="th-TH"/>
        </w:rPr>
      </w:pPr>
      <w:r w:rsidRPr="00730903">
        <w:rPr>
          <w:rFonts w:ascii="Times New Roman" w:hAnsi="Times New Roman" w:cs="Times New Roman"/>
          <w:szCs w:val="24"/>
          <w:lang w:bidi="th-TH"/>
        </w:rPr>
        <w:t>總觀上面所說，比對上座部的犍度部分，《僧祇律》的情形是這樣的：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67"/>
      </w:r>
    </w:p>
    <w:p w:rsidR="000F6B45" w:rsidRPr="00730903" w:rsidRDefault="000F6B45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接近完成的</w:t>
      </w:r>
    </w:p>
    <w:p w:rsidR="000F6B45" w:rsidRPr="00730903" w:rsidRDefault="000F6B45" w:rsidP="007E2240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1.</w:t>
      </w:r>
      <w:r w:rsidRPr="00730903">
        <w:rPr>
          <w:rFonts w:ascii="Times New Roman" w:hAnsi="Times New Roman" w:cs="Times New Roman"/>
          <w:szCs w:val="28"/>
          <w:lang w:bidi="th-TH"/>
        </w:rPr>
        <w:t>接近完成的，有「</w:t>
      </w:r>
      <w:r w:rsidRPr="00730903">
        <w:rPr>
          <w:rFonts w:ascii="標楷體" w:eastAsia="標楷體" w:hAnsi="標楷體" w:cs="Times New Roman"/>
          <w:szCs w:val="28"/>
          <w:lang w:bidi="th-TH"/>
        </w:rPr>
        <w:t>受具足</w:t>
      </w:r>
      <w:r w:rsidRPr="00730903">
        <w:rPr>
          <w:rFonts w:asciiTheme="minorEastAsia" w:hAnsiTheme="minorEastAsia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布薩法</w:t>
      </w:r>
      <w:r w:rsidRPr="00730903">
        <w:rPr>
          <w:rFonts w:asciiTheme="minorEastAsia" w:hAnsiTheme="minorEastAsia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安居法</w:t>
      </w:r>
      <w:r w:rsidRPr="00730903">
        <w:rPr>
          <w:rFonts w:asciiTheme="minorEastAsia" w:hAnsiTheme="minorEastAsia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自恣法」、「衣法」、「別住摩那埵阿浮呵那毘尼攝」、「毘尼法」、「比丘尼法」、「集法毘尼五百人」、「七百集法毘尼」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10</w:t>
      </w:r>
      <w:r w:rsidRPr="00730903">
        <w:rPr>
          <w:rFonts w:ascii="Times New Roman" w:hAnsi="Times New Roman" w:cs="Times New Roman"/>
          <w:szCs w:val="28"/>
          <w:lang w:bidi="th-TH"/>
        </w:rPr>
        <w:t>類。</w:t>
      </w:r>
    </w:p>
    <w:p w:rsidR="000F6B45" w:rsidRPr="00730903" w:rsidRDefault="000F6B45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粗具雛形的</w:t>
      </w:r>
    </w:p>
    <w:p w:rsidR="000F6B45" w:rsidRPr="00730903" w:rsidRDefault="000F6B45" w:rsidP="007E2240">
      <w:pPr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2.</w:t>
      </w:r>
      <w:r w:rsidRPr="00730903">
        <w:rPr>
          <w:rFonts w:ascii="Times New Roman" w:hAnsi="Times New Roman" w:cs="Times New Roman"/>
          <w:szCs w:val="28"/>
          <w:lang w:bidi="th-TH"/>
        </w:rPr>
        <w:t>粗具雛形的，有</w:t>
      </w:r>
      <w:r w:rsidRPr="00730903">
        <w:rPr>
          <w:rFonts w:ascii="標楷體" w:eastAsia="標楷體" w:hAnsi="標楷體" w:cs="Times New Roman"/>
          <w:szCs w:val="28"/>
          <w:lang w:bidi="th-TH"/>
        </w:rPr>
        <w:t>「革屣法」、「藥法」、「應不應羯磨」、「隨順行捨」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4</w:t>
      </w:r>
      <w:r w:rsidRPr="00730903">
        <w:rPr>
          <w:rFonts w:ascii="Times New Roman" w:hAnsi="Times New Roman" w:cs="Times New Roman"/>
          <w:szCs w:val="28"/>
          <w:lang w:bidi="th-TH"/>
        </w:rPr>
        <w:t>類。</w:t>
      </w:r>
    </w:p>
    <w:p w:rsidR="000F6B45" w:rsidRPr="00730903" w:rsidRDefault="000F6B45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次第相連的</w:t>
      </w:r>
    </w:p>
    <w:p w:rsidR="000F6B45" w:rsidRPr="00730903" w:rsidRDefault="000F6B45" w:rsidP="007E2240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3.</w:t>
      </w:r>
      <w:r w:rsidRPr="00730903">
        <w:rPr>
          <w:rFonts w:ascii="Times New Roman" w:hAnsi="Times New Roman" w:cs="Times New Roman"/>
          <w:szCs w:val="28"/>
          <w:lang w:bidi="th-TH"/>
        </w:rPr>
        <w:t>次第相連的，有「</w:t>
      </w:r>
      <w:r w:rsidRPr="00730903">
        <w:rPr>
          <w:rFonts w:ascii="標楷體" w:eastAsia="標楷體" w:hAnsi="標楷體" w:cs="Times New Roman"/>
          <w:szCs w:val="28"/>
          <w:lang w:bidi="th-TH"/>
        </w:rPr>
        <w:t>迦絺那衣」</w:t>
      </w:r>
      <w:r w:rsidRPr="00730903">
        <w:rPr>
          <w:rFonts w:ascii="Times New Roman" w:hAnsi="Times New Roman" w:cs="Times New Roman"/>
          <w:szCs w:val="28"/>
          <w:lang w:bidi="th-TH"/>
        </w:rPr>
        <w:t>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3</w:t>
      </w:r>
      <w:r w:rsidRPr="00730903">
        <w:rPr>
          <w:rFonts w:ascii="Times New Roman" w:hAnsi="Times New Roman" w:cs="Times New Roman"/>
          <w:szCs w:val="28"/>
          <w:lang w:bidi="th-TH"/>
        </w:rPr>
        <w:t>項），「</w:t>
      </w:r>
      <w:r w:rsidRPr="00730903">
        <w:rPr>
          <w:rFonts w:ascii="標楷體" w:eastAsia="標楷體" w:hAnsi="標楷體" w:cs="Times New Roman"/>
          <w:szCs w:val="28"/>
          <w:lang w:bidi="th-TH"/>
        </w:rPr>
        <w:t>他邏咃</w:t>
      </w:r>
      <w:r w:rsidRPr="00730903">
        <w:rPr>
          <w:rFonts w:ascii="Times New Roman" w:hAnsi="Times New Roman" w:cs="Times New Roman"/>
          <w:szCs w:val="28"/>
          <w:lang w:bidi="th-TH"/>
        </w:rPr>
        <w:t>」與「</w:t>
      </w:r>
      <w:r w:rsidRPr="00730903">
        <w:rPr>
          <w:rFonts w:ascii="標楷體" w:eastAsia="標楷體" w:hAnsi="標楷體" w:cs="Times New Roman"/>
          <w:szCs w:val="28"/>
          <w:lang w:bidi="th-TH"/>
        </w:rPr>
        <w:t>異住</w:t>
      </w:r>
      <w:r w:rsidRPr="00730903">
        <w:rPr>
          <w:rFonts w:ascii="Times New Roman" w:hAnsi="Times New Roman" w:cs="Times New Roman"/>
          <w:szCs w:val="28"/>
          <w:lang w:bidi="th-TH"/>
        </w:rPr>
        <w:t>」（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</w:t>
      </w:r>
      <w:r w:rsidRPr="00730903">
        <w:rPr>
          <w:rFonts w:ascii="Times New Roman" w:hAnsi="Times New Roman" w:cs="Times New Roman"/>
          <w:szCs w:val="28"/>
          <w:lang w:bidi="th-TH"/>
        </w:rPr>
        <w:t>項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拘睒彌），「</w:t>
      </w:r>
      <w:r w:rsidRPr="00730903">
        <w:rPr>
          <w:rFonts w:ascii="標楷體" w:eastAsia="標楷體" w:hAnsi="標楷體" w:cs="Times New Roman"/>
          <w:szCs w:val="28"/>
          <w:lang w:bidi="th-TH"/>
        </w:rPr>
        <w:t>折伏」……「舉羯磨」</w:t>
      </w:r>
      <w:r w:rsidRPr="00730903">
        <w:rPr>
          <w:rFonts w:ascii="Times New Roman" w:hAnsi="Times New Roman" w:cs="Times New Roman"/>
          <w:szCs w:val="28"/>
          <w:lang w:bidi="th-TH"/>
        </w:rPr>
        <w:t>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5</w:t>
      </w:r>
      <w:r w:rsidRPr="00730903">
        <w:rPr>
          <w:rFonts w:ascii="Times New Roman" w:hAnsi="Times New Roman" w:cs="Times New Roman"/>
          <w:szCs w:val="28"/>
          <w:lang w:bidi="th-TH"/>
        </w:rPr>
        <w:t>項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呵責），「</w:t>
      </w:r>
      <w:r w:rsidRPr="00730903">
        <w:rPr>
          <w:rFonts w:ascii="標楷體" w:eastAsia="標楷體" w:hAnsi="標楷體" w:cs="Times New Roman"/>
          <w:szCs w:val="28"/>
          <w:lang w:bidi="th-TH"/>
        </w:rPr>
        <w:t>僧斷事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恭敬法</w:t>
      </w:r>
      <w:r w:rsidRPr="00730903">
        <w:rPr>
          <w:rFonts w:ascii="Times New Roman" w:hAnsi="Times New Roman" w:cs="Times New Roman"/>
          <w:szCs w:val="28"/>
          <w:lang w:bidi="th-TH"/>
        </w:rPr>
        <w:t>」（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6</w:t>
      </w:r>
      <w:r w:rsidRPr="00730903">
        <w:rPr>
          <w:rFonts w:ascii="Times New Roman" w:hAnsi="Times New Roman" w:cs="Times New Roman"/>
          <w:szCs w:val="28"/>
          <w:lang w:bidi="th-TH"/>
        </w:rPr>
        <w:t>項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房舍）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4</w:t>
      </w:r>
      <w:r w:rsidRPr="00730903">
        <w:rPr>
          <w:rFonts w:ascii="Times New Roman" w:hAnsi="Times New Roman" w:cs="Times New Roman"/>
          <w:szCs w:val="28"/>
          <w:lang w:bidi="th-TH"/>
        </w:rPr>
        <w:t>類。</w:t>
      </w:r>
    </w:p>
    <w:p w:rsidR="000F6B45" w:rsidRPr="00730903" w:rsidRDefault="000F6B45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4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未曾考慮的</w:t>
      </w:r>
    </w:p>
    <w:p w:rsidR="000F6B45" w:rsidRPr="00730903" w:rsidRDefault="000F6B45" w:rsidP="007E2240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4.</w:t>
      </w:r>
      <w:r w:rsidRPr="00730903">
        <w:rPr>
          <w:rFonts w:ascii="Times New Roman" w:hAnsi="Times New Roman" w:cs="Times New Roman"/>
          <w:szCs w:val="28"/>
          <w:lang w:bidi="th-TH"/>
        </w:rPr>
        <w:t>未曾考慮的，有「</w:t>
      </w:r>
      <w:r w:rsidRPr="00730903">
        <w:rPr>
          <w:rFonts w:ascii="標楷體" w:eastAsia="標楷體" w:hAnsi="標楷體" w:cs="Times New Roman"/>
          <w:szCs w:val="28"/>
          <w:lang w:bidi="th-TH"/>
        </w:rPr>
        <w:t>遮」、「破僧」，「滅諍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3</w:t>
      </w:r>
      <w:r w:rsidRPr="00730903">
        <w:rPr>
          <w:rFonts w:ascii="Times New Roman" w:hAnsi="Times New Roman" w:cs="Times New Roman"/>
          <w:szCs w:val="28"/>
          <w:lang w:bidi="th-TH"/>
        </w:rPr>
        <w:t>類，《僧祇律》的集成者，還沒有意識到這將成為一部類。而「雜」與「威儀」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</w:t>
      </w:r>
      <w:r w:rsidRPr="00730903">
        <w:rPr>
          <w:rFonts w:ascii="Times New Roman" w:hAnsi="Times New Roman" w:cs="Times New Roman"/>
          <w:szCs w:val="28"/>
          <w:lang w:bidi="th-TH"/>
        </w:rPr>
        <w:t>類，要等到一切分離後，剩餘的自然整編為二部。</w:t>
      </w:r>
    </w:p>
    <w:p w:rsidR="000F6B45" w:rsidRPr="00730903" w:rsidRDefault="000F6B45" w:rsidP="000E060E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四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結論</w:t>
      </w:r>
    </w:p>
    <w:p w:rsidR="000F6B45" w:rsidRPr="00730903" w:rsidRDefault="000F6B45" w:rsidP="007E2240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犍度部分的發展成立，可以作這樣的結論。「雜誦跋渠法」與「威儀法」，為「摩得勒伽」的大眾部誦本，與《毘尼摩得勒伽》，《毘尼誦》的一部分；《毘尼母經》，是同一本源的。這是「波羅提木叉」以外的，一切僧伽規制的總集。</w:t>
      </w:r>
    </w:p>
    <w:p w:rsidR="000F6B45" w:rsidRDefault="000F6B45" w:rsidP="007E2240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佛教的開展中，「摩得勒伽」的解說，以其中的重要項目為主，類集有關的項目，與當時慣行的規制，漸成為一聚一聚的部類。《僧祇律》就是這樣，代表了部派將分與初分的形態。遵循這一學風，更為嚴密的類集，分離而成為一類一類的犍度部分，那是上座部重律學派的業績！</w:t>
      </w:r>
    </w:p>
    <w:p w:rsidR="00770082" w:rsidRDefault="00770082" w:rsidP="007E2240">
      <w:pPr>
        <w:ind w:leftChars="50" w:left="120"/>
        <w:rPr>
          <w:rFonts w:ascii="Times New Roman" w:hAnsi="Times New Roman" w:cs="Times New Roman"/>
          <w:szCs w:val="28"/>
          <w:lang w:bidi="th-TH"/>
        </w:rPr>
      </w:pPr>
    </w:p>
    <w:p w:rsidR="00A26162" w:rsidRDefault="00A26162" w:rsidP="007E2240">
      <w:pPr>
        <w:ind w:leftChars="50" w:left="120"/>
        <w:rPr>
          <w:rFonts w:ascii="Times New Roman" w:hAnsi="Times New Roman" w:cs="Times New Roman"/>
          <w:szCs w:val="28"/>
          <w:lang w:bidi="th-TH"/>
        </w:rPr>
      </w:pPr>
    </w:p>
    <w:p w:rsidR="00A26162" w:rsidRDefault="00A26162" w:rsidP="007E2240">
      <w:pPr>
        <w:ind w:leftChars="50" w:left="120"/>
        <w:rPr>
          <w:rFonts w:ascii="Times New Roman" w:hAnsi="Times New Roman" w:cs="Times New Roman"/>
          <w:szCs w:val="28"/>
          <w:lang w:bidi="th-TH"/>
        </w:rPr>
      </w:pPr>
    </w:p>
    <w:p w:rsidR="00A26162" w:rsidRDefault="00A26162" w:rsidP="007E2240">
      <w:pPr>
        <w:ind w:leftChars="50" w:left="120"/>
        <w:rPr>
          <w:rFonts w:ascii="Times New Roman" w:hAnsi="Times New Roman" w:cs="Times New Roman"/>
          <w:szCs w:val="28"/>
          <w:lang w:bidi="th-TH"/>
        </w:rPr>
      </w:pPr>
    </w:p>
    <w:p w:rsidR="00E57373" w:rsidRDefault="00E57373" w:rsidP="007E2240">
      <w:pPr>
        <w:ind w:leftChars="50" w:left="120"/>
        <w:rPr>
          <w:rFonts w:ascii="Times New Roman" w:hAnsi="Times New Roman" w:cs="Times New Roman"/>
          <w:szCs w:val="28"/>
          <w:lang w:bidi="th-TH"/>
        </w:rPr>
        <w:sectPr w:rsidR="00E57373" w:rsidSect="000E060E">
          <w:pgSz w:w="11906" w:h="16838"/>
          <w:pgMar w:top="1418" w:right="1418" w:bottom="1304" w:left="1418" w:header="851" w:footer="737" w:gutter="0"/>
          <w:cols w:space="425"/>
          <w:docGrid w:type="lines" w:linePitch="360"/>
        </w:sectPr>
      </w:pPr>
    </w:p>
    <w:p w:rsidR="00770082" w:rsidRPr="002E33CB" w:rsidRDefault="00770082" w:rsidP="00770082">
      <w:pPr>
        <w:tabs>
          <w:tab w:val="left" w:pos="3138"/>
        </w:tabs>
        <w:rPr>
          <w:rFonts w:ascii="Times New Roman" w:hAnsi="Times New Roman" w:cs="Times New Roman"/>
          <w:szCs w:val="24"/>
        </w:rPr>
      </w:pPr>
      <w:r w:rsidRPr="002E33CB">
        <w:rPr>
          <w:rFonts w:ascii="Times New Roman" w:hAnsi="Times New Roman" w:cs="Times New Roman" w:hint="eastAsia"/>
          <w:b/>
          <w:szCs w:val="24"/>
        </w:rPr>
        <w:lastRenderedPageBreak/>
        <w:t>真正有部的「摩得勒伽」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507"/>
        <w:gridCol w:w="2693"/>
        <w:gridCol w:w="2411"/>
        <w:gridCol w:w="1239"/>
      </w:tblGrid>
      <w:tr w:rsidR="00770082" w:rsidRPr="002E33CB" w:rsidTr="00826A5D">
        <w:trPr>
          <w:jc w:val="center"/>
        </w:trPr>
        <w:tc>
          <w:tcPr>
            <w:tcW w:w="1585" w:type="pct"/>
            <w:gridSpan w:val="2"/>
            <w:tcBorders>
              <w:bottom w:val="double" w:sz="4" w:space="0" w:color="auto"/>
            </w:tcBorders>
          </w:tcPr>
          <w:p w:rsidR="00770082" w:rsidRPr="002E33CB" w:rsidRDefault="00770082" w:rsidP="00826A5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備註</w:t>
            </w:r>
          </w:p>
        </w:tc>
        <w:tc>
          <w:tcPr>
            <w:tcW w:w="1450" w:type="pct"/>
            <w:tcBorders>
              <w:bottom w:val="double" w:sz="4" w:space="0" w:color="auto"/>
            </w:tcBorders>
          </w:tcPr>
          <w:p w:rsidR="00770082" w:rsidRPr="002E33CB" w:rsidRDefault="00770082" w:rsidP="00826A5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《十誦律》</w:t>
            </w:r>
          </w:p>
        </w:tc>
        <w:tc>
          <w:tcPr>
            <w:tcW w:w="1298" w:type="pct"/>
            <w:tcBorders>
              <w:bottom w:val="double" w:sz="4" w:space="0" w:color="auto"/>
            </w:tcBorders>
          </w:tcPr>
          <w:p w:rsidR="00770082" w:rsidRPr="002E33CB" w:rsidRDefault="00770082" w:rsidP="00826A5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《毘尼摩得勒伽》</w:t>
            </w:r>
          </w:p>
        </w:tc>
        <w:tc>
          <w:tcPr>
            <w:tcW w:w="667" w:type="pct"/>
            <w:tcBorders>
              <w:bottom w:val="double" w:sz="4" w:space="0" w:color="auto"/>
            </w:tcBorders>
          </w:tcPr>
          <w:p w:rsidR="00770082" w:rsidRPr="002E33CB" w:rsidRDefault="00770082" w:rsidP="00826A5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備註</w:t>
            </w:r>
          </w:p>
        </w:tc>
      </w:tr>
      <w:tr w:rsidR="00770082" w:rsidRPr="002E33CB" w:rsidTr="00826A5D">
        <w:trPr>
          <w:trHeight w:val="346"/>
          <w:jc w:val="center"/>
        </w:trPr>
        <w:tc>
          <w:tcPr>
            <w:tcW w:w="1585" w:type="pct"/>
            <w:gridSpan w:val="2"/>
            <w:tcBorders>
              <w:top w:val="double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tcBorders>
              <w:top w:val="double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  <w:shd w:val="pct15" w:color="auto" w:fill="FFFFFF"/>
              </w:rPr>
              <w:t>〈第八誦增一法〉</w:t>
            </w:r>
          </w:p>
        </w:tc>
        <w:tc>
          <w:tcPr>
            <w:tcW w:w="1298" w:type="pct"/>
            <w:tcBorders>
              <w:top w:val="double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ouble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300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1.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與《根有律尼陀那》相合</w:t>
            </w: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  <w:shd w:val="pct15" w:color="auto" w:fill="FFFFFF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1.</w:t>
            </w:r>
            <w:r w:rsidRPr="002E33CB">
              <w:rPr>
                <w:rFonts w:ascii="Times New Roman" w:hAnsi="Times New Roman" w:cs="Times New Roman"/>
                <w:sz w:val="22"/>
              </w:rPr>
              <w:t>問七法八法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346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2.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第八誦主體，從一法到十法</w:t>
            </w: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2.</w:t>
            </w:r>
            <w:r w:rsidRPr="002E33CB">
              <w:rPr>
                <w:rFonts w:ascii="Times New Roman" w:hAnsi="Times New Roman" w:cs="Times New Roman"/>
                <w:sz w:val="22"/>
              </w:rPr>
              <w:t>增一法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7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增一法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近《十誦律》後十法</w:t>
            </w:r>
          </w:p>
        </w:tc>
      </w:tr>
      <w:tr w:rsidR="00770082" w:rsidRPr="002E33CB" w:rsidTr="00826A5D">
        <w:trPr>
          <w:trHeight w:val="297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3.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為阿毘達磨體裁，作種種的問答分別</w:t>
            </w: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3.</w:t>
            </w:r>
            <w:r w:rsidRPr="002E33CB">
              <w:rPr>
                <w:rFonts w:ascii="Times New Roman" w:hAnsi="Times New Roman" w:cs="Times New Roman"/>
                <w:sz w:val="22"/>
              </w:rPr>
              <w:t>眾事分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1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眾事分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346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  <w:shd w:val="pct15" w:color="auto" w:fill="FFFFFF"/>
              </w:rPr>
              <w:t>〈第九誦優波離問法〉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337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4.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從問淫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~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問七滅諍法</w:t>
            </w: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  <w:shd w:val="pct15" w:color="auto" w:fill="FFFFFF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4.</w:t>
            </w:r>
            <w:r w:rsidRPr="002E33CB">
              <w:rPr>
                <w:rFonts w:ascii="Times New Roman" w:hAnsi="Times New Roman" w:cs="Times New Roman"/>
                <w:sz w:val="22"/>
              </w:rPr>
              <w:t>問波羅提木叉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2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優波離問波羅提木叉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374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5.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與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17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事相合</w:t>
            </w: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5.</w:t>
            </w:r>
            <w:r w:rsidRPr="002E33CB">
              <w:rPr>
                <w:rFonts w:ascii="Times New Roman" w:hAnsi="Times New Roman" w:cs="Times New Roman"/>
                <w:sz w:val="22"/>
              </w:rPr>
              <w:t>問七法八法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3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優波離問事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219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6.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受戒等事</w:t>
            </w: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6.</w:t>
            </w:r>
            <w:r w:rsidRPr="002E33CB">
              <w:rPr>
                <w:rFonts w:ascii="Times New Roman" w:hAnsi="Times New Roman" w:cs="Times New Roman"/>
                <w:sz w:val="22"/>
              </w:rPr>
              <w:t>問雜事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6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優波離問雜事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281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  <w:shd w:val="pct15" w:color="auto" w:fill="FFFFFF"/>
              </w:rPr>
              <w:t>〈第十誦毘尼誦（善誦）〉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159"/>
          <w:jc w:val="center"/>
        </w:trPr>
        <w:tc>
          <w:tcPr>
            <w:tcW w:w="235" w:type="pct"/>
            <w:vMerge w:val="restar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7.</w:t>
            </w:r>
          </w:p>
        </w:tc>
        <w:tc>
          <w:tcPr>
            <w:tcW w:w="135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具足戒</w:t>
            </w:r>
          </w:p>
        </w:tc>
        <w:tc>
          <w:tcPr>
            <w:tcW w:w="1450" w:type="pct"/>
            <w:vMerge w:val="restart"/>
            <w:shd w:val="clear" w:color="auto" w:fill="F2DBDB" w:themeFill="accent2" w:themeFillTint="33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  <w:shd w:val="pct15" w:color="auto" w:fill="FFFFFF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7.</w:t>
            </w:r>
            <w:r w:rsidRPr="002E33CB">
              <w:rPr>
                <w:rFonts w:ascii="Times New Roman" w:hAnsi="Times New Roman" w:cs="Times New Roman"/>
                <w:sz w:val="22"/>
              </w:rPr>
              <w:t>摩得勒伽</w:t>
            </w:r>
          </w:p>
        </w:tc>
        <w:tc>
          <w:tcPr>
            <w:tcW w:w="1298" w:type="pct"/>
            <w:vMerge w:val="restart"/>
            <w:shd w:val="clear" w:color="auto" w:fill="F2DBDB" w:themeFill="accent2" w:themeFillTint="33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5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摩得勒伽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受戒聚</w:t>
            </w:r>
          </w:p>
        </w:tc>
      </w:tr>
      <w:tr w:rsidR="00770082" w:rsidRPr="002E33CB" w:rsidTr="00826A5D">
        <w:trPr>
          <w:trHeight w:val="173"/>
          <w:jc w:val="center"/>
        </w:trPr>
        <w:tc>
          <w:tcPr>
            <w:tcW w:w="235" w:type="pct"/>
            <w:vMerge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5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法部</w:t>
            </w:r>
          </w:p>
        </w:tc>
        <w:tc>
          <w:tcPr>
            <w:tcW w:w="1450" w:type="pct"/>
            <w:vMerge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</w:p>
        </w:tc>
        <w:tc>
          <w:tcPr>
            <w:tcW w:w="1298" w:type="pct"/>
            <w:vMerge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相應聚</w:t>
            </w:r>
          </w:p>
        </w:tc>
      </w:tr>
      <w:tr w:rsidR="00770082" w:rsidRPr="002E33CB" w:rsidTr="00826A5D">
        <w:trPr>
          <w:trHeight w:val="178"/>
          <w:jc w:val="center"/>
        </w:trPr>
        <w:tc>
          <w:tcPr>
            <w:tcW w:w="235" w:type="pct"/>
            <w:vMerge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5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行法</w:t>
            </w:r>
          </w:p>
        </w:tc>
        <w:tc>
          <w:tcPr>
            <w:tcW w:w="1450" w:type="pct"/>
            <w:vMerge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</w:p>
        </w:tc>
        <w:tc>
          <w:tcPr>
            <w:tcW w:w="1298" w:type="pct"/>
            <w:vMerge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威儀聚</w:t>
            </w:r>
          </w:p>
        </w:tc>
      </w:tr>
      <w:tr w:rsidR="00770082" w:rsidRPr="002E33CB" w:rsidTr="00826A5D">
        <w:trPr>
          <w:trHeight w:val="249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8.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「毘尼」的解說─與《毘尼母經》後二卷相當</w:t>
            </w: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8.</w:t>
            </w:r>
            <w:r w:rsidRPr="002E33CB">
              <w:rPr>
                <w:rFonts w:ascii="Times New Roman" w:hAnsi="Times New Roman" w:cs="Times New Roman"/>
                <w:sz w:val="22"/>
              </w:rPr>
              <w:t>毘尼相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155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9.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雜事、雜誦、調伏法─毘尼的犯相分別</w:t>
            </w: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9.</w:t>
            </w:r>
            <w:r w:rsidRPr="002E33CB">
              <w:rPr>
                <w:rFonts w:ascii="Times New Roman" w:hAnsi="Times New Roman" w:cs="Times New Roman"/>
                <w:sz w:val="22"/>
              </w:rPr>
              <w:t>毘尼雜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4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毘尼雜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272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10.</w:t>
            </w:r>
            <w:r w:rsidRPr="002E33CB">
              <w:rPr>
                <w:rFonts w:ascii="Times New Roman" w:hAnsi="Times New Roman" w:cs="Times New Roman"/>
                <w:sz w:val="22"/>
              </w:rPr>
              <w:t>五百比丘結集品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300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11.</w:t>
            </w:r>
            <w:r w:rsidRPr="002E33CB">
              <w:rPr>
                <w:rFonts w:ascii="Times New Roman" w:hAnsi="Times New Roman" w:cs="Times New Roman"/>
                <w:sz w:val="22"/>
              </w:rPr>
              <w:t>七百比丘結集品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trHeight w:val="327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70082" w:rsidRPr="002E33CB" w:rsidRDefault="00770082" w:rsidP="00826A5D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12.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與《根有律目得迦》相合</w:t>
            </w: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12.</w:t>
            </w:r>
            <w:r w:rsidRPr="002E33CB">
              <w:rPr>
                <w:rFonts w:ascii="Times New Roman" w:hAnsi="Times New Roman" w:cs="Times New Roman"/>
                <w:sz w:val="22"/>
              </w:rPr>
              <w:t>雜品</w:t>
            </w:r>
            <w:r w:rsidRPr="002E33CB">
              <w:rPr>
                <w:rFonts w:ascii="新細明體" w:eastAsia="新細明體" w:hAnsi="新細明體" w:cs="新細明體" w:hint="eastAsia"/>
                <w:sz w:val="22"/>
              </w:rPr>
              <w:t>‧</w:t>
            </w:r>
            <w:r w:rsidRPr="002E33CB">
              <w:rPr>
                <w:rFonts w:ascii="Times New Roman" w:hAnsi="Times New Roman" w:cs="Times New Roman"/>
                <w:sz w:val="22"/>
              </w:rPr>
              <w:t>因緣品</w:t>
            </w: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8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毘尼三處攝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0082" w:rsidRPr="002E33CB" w:rsidTr="00826A5D">
        <w:trPr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8" w:type="pct"/>
            <w:vAlign w:val="center"/>
          </w:tcPr>
          <w:p w:rsidR="00770082" w:rsidRPr="002E33CB" w:rsidRDefault="00770082" w:rsidP="00826A5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9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優波離問（重出）</w:t>
            </w:r>
          </w:p>
        </w:tc>
        <w:tc>
          <w:tcPr>
            <w:tcW w:w="667" w:type="pct"/>
            <w:tcBorders>
              <w:top w:val="dashSmallGap" w:sz="4" w:space="0" w:color="auto"/>
            </w:tcBorders>
          </w:tcPr>
          <w:p w:rsidR="00770082" w:rsidRPr="002E33CB" w:rsidRDefault="00770082" w:rsidP="00826A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770082" w:rsidRPr="002E33CB" w:rsidRDefault="00770082" w:rsidP="00770082"/>
    <w:p w:rsidR="00E57373" w:rsidRDefault="00E57373" w:rsidP="000E060E">
      <w:pPr>
        <w:spacing w:afterLines="50" w:after="180"/>
        <w:rPr>
          <w:rFonts w:ascii="Times New Roman" w:hAnsi="Times New Roman" w:cs="Times New Roman"/>
        </w:rPr>
        <w:sectPr w:rsidR="00E57373" w:rsidSect="000E060E">
          <w:pgSz w:w="11906" w:h="16838"/>
          <w:pgMar w:top="1418" w:right="1418" w:bottom="1304" w:left="1418" w:header="851" w:footer="737" w:gutter="0"/>
          <w:cols w:space="425"/>
          <w:docGrid w:type="lines" w:linePitch="360"/>
        </w:sectPr>
      </w:pPr>
    </w:p>
    <w:p w:rsidR="00C5557B" w:rsidRPr="004B4DC4" w:rsidRDefault="002B7428" w:rsidP="005E51AC">
      <w:pPr>
        <w:spacing w:afterLines="50" w:after="18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【附錄</w:t>
      </w:r>
      <w:r w:rsidR="00BA1BA0">
        <w:rPr>
          <w:rFonts w:ascii="Times New Roman" w:hAnsi="Times New Roman" w:cs="Times New Roman" w:hint="eastAsia"/>
        </w:rPr>
        <w:t>七</w:t>
      </w:r>
      <w:r>
        <w:rPr>
          <w:rFonts w:ascii="Times New Roman" w:hAnsi="Times New Roman" w:cs="Times New Roman" w:hint="eastAsia"/>
        </w:rPr>
        <w:t>】</w:t>
      </w:r>
      <w:r w:rsidR="00C5557B" w:rsidRPr="009B6055">
        <w:rPr>
          <w:rFonts w:ascii="Times New Roman" w:hAnsi="Times New Roman" w:cs="Times New Roman"/>
        </w:rPr>
        <w:t>：</w:t>
      </w:r>
      <w:r w:rsidR="00243759" w:rsidRPr="00775201">
        <w:rPr>
          <w:rFonts w:ascii="Times New Roman" w:hAnsi="Times New Roman"/>
          <w:szCs w:val="24"/>
        </w:rPr>
        <w:t>印順導師著，</w:t>
      </w:r>
      <w:r w:rsidR="001D7094" w:rsidRPr="00A63EDA">
        <w:rPr>
          <w:rFonts w:asciiTheme="minorEastAsia" w:hAnsiTheme="minorEastAsia" w:hint="eastAsia"/>
        </w:rPr>
        <w:t>《</w:t>
      </w:r>
      <w:r w:rsidR="008570A4">
        <w:rPr>
          <w:rFonts w:hint="eastAsia"/>
        </w:rPr>
        <w:t>原始佛教聖典之集成</w:t>
      </w:r>
      <w:r w:rsidR="001D7094" w:rsidRPr="00A63EDA">
        <w:rPr>
          <w:rFonts w:asciiTheme="minorEastAsia" w:hAnsiTheme="minorEastAsia" w:hint="eastAsia"/>
        </w:rPr>
        <w:t>》</w:t>
      </w:r>
      <w:r w:rsidR="008570A4">
        <w:rPr>
          <w:rFonts w:asciiTheme="minorEastAsia" w:hAnsiTheme="minorEastAsia" w:hint="eastAsia"/>
        </w:rPr>
        <w:t>，</w:t>
      </w:r>
      <w:r w:rsidR="001D7094">
        <w:rPr>
          <w:rFonts w:asciiTheme="minorEastAsia" w:hAnsiTheme="minorEastAsia" w:hint="eastAsia"/>
        </w:rPr>
        <w:t>第</w:t>
      </w:r>
      <w:r w:rsidR="00BF180C" w:rsidRPr="002E3ECA">
        <w:rPr>
          <w:rFonts w:asciiTheme="minorEastAsia" w:hAnsiTheme="minorEastAsia" w:hint="eastAsia"/>
        </w:rPr>
        <w:t>三</w:t>
      </w:r>
      <w:r w:rsidR="00BF180C">
        <w:rPr>
          <w:rFonts w:asciiTheme="minorEastAsia" w:hAnsiTheme="minorEastAsia" w:hint="eastAsia"/>
        </w:rPr>
        <w:t>章</w:t>
      </w:r>
      <w:r w:rsidR="001D7094">
        <w:rPr>
          <w:rFonts w:asciiTheme="minorEastAsia" w:hAnsiTheme="minorEastAsia" w:hint="eastAsia"/>
        </w:rPr>
        <w:t>，</w:t>
      </w:r>
      <w:r w:rsidR="00243759">
        <w:rPr>
          <w:rFonts w:asciiTheme="minorEastAsia" w:hAnsiTheme="minorEastAsia" w:hint="eastAsia"/>
        </w:rPr>
        <w:t>（</w:t>
      </w:r>
      <w:r w:rsidR="004B4DC4" w:rsidRPr="004B4DC4">
        <w:rPr>
          <w:rFonts w:ascii="Times New Roman" w:eastAsia="SimSun" w:hAnsi="Times New Roman" w:cs="Times New Roman"/>
        </w:rPr>
        <w:t>pp.</w:t>
      </w:r>
      <w:r w:rsidR="001D7094" w:rsidRPr="004B4DC4">
        <w:rPr>
          <w:rFonts w:ascii="Times New Roman" w:hAnsi="Times New Roman" w:cs="Times New Roman"/>
        </w:rPr>
        <w:t>146-149</w:t>
      </w:r>
      <w:r w:rsidR="00243759">
        <w:rPr>
          <w:rFonts w:ascii="Times New Roman" w:hAnsi="Times New Roman" w:cs="Times New Roman" w:hint="eastAsia"/>
        </w:rPr>
        <w:t>）：</w:t>
      </w:r>
    </w:p>
    <w:p w:rsidR="001D7094" w:rsidRPr="009E0ECA" w:rsidRDefault="001D7094" w:rsidP="000E060E">
      <w:pPr>
        <w:spacing w:beforeLines="30" w:before="108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二、當時王舍城結集的「戒經」，大抵近於現存各部「戒經」的八法（八部）</w:t>
      </w:r>
    </w:p>
    <w:p w:rsidR="001D7094" w:rsidRPr="009E0ECA" w:rsidRDefault="001D7094" w:rsidP="001D7094">
      <w:pPr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王舍城五百結集，為律家所傳，佛教界所公認。從佛教發展的情況而論，應有歷史的事實為根據；雖然在傳說中，不免雜入多少後起的成分。當時結集的「戒經」，大抵近於現存各部「戒經」的八法（八部）。</w:t>
      </w:r>
    </w:p>
    <w:p w:rsidR="001D7094" w:rsidRPr="009E0ECA" w:rsidRDefault="001D7094" w:rsidP="00A26162">
      <w:pPr>
        <w:spacing w:afterLines="50" w:after="1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但實際上，未必與現在的八部相同，試列表而再為敘述：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256"/>
      </w:tblGrid>
      <w:tr w:rsidR="001D7094" w:rsidRPr="009E0ECA" w:rsidTr="0096515D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〔五部〕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〔八部〕</w:t>
            </w:r>
          </w:p>
        </w:tc>
      </w:tr>
      <w:tr w:rsidR="001D7094" w:rsidRPr="009E0ECA" w:rsidTr="0096515D">
        <w:tc>
          <w:tcPr>
            <w:tcW w:w="2256" w:type="dxa"/>
            <w:tcBorders>
              <w:top w:val="single" w:sz="4" w:space="0" w:color="auto"/>
            </w:tcBorders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1.</w:t>
            </w:r>
            <w:r w:rsidRPr="009E0ECA">
              <w:rPr>
                <w:rFonts w:ascii="Times New Roman" w:hAnsi="Times New Roman" w:cs="Times New Roman"/>
                <w:szCs w:val="24"/>
              </w:rPr>
              <w:t>波羅夷法</w:t>
            </w:r>
          </w:p>
        </w:tc>
        <w:tc>
          <w:tcPr>
            <w:tcW w:w="2256" w:type="dxa"/>
            <w:tcBorders>
              <w:top w:val="single" w:sz="4" w:space="0" w:color="auto"/>
            </w:tcBorders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1.</w:t>
            </w:r>
            <w:r w:rsidRPr="009E0ECA">
              <w:rPr>
                <w:rFonts w:ascii="Times New Roman" w:hAnsi="Times New Roman" w:cs="Times New Roman"/>
                <w:szCs w:val="24"/>
              </w:rPr>
              <w:t>波羅夷法</w:t>
            </w:r>
          </w:p>
        </w:tc>
      </w:tr>
      <w:tr w:rsidR="001D7094" w:rsidRPr="009E0ECA" w:rsidTr="0096515D"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2.</w:t>
            </w:r>
            <w:r w:rsidRPr="009E0ECA">
              <w:rPr>
                <w:rFonts w:ascii="Times New Roman" w:hAnsi="Times New Roman" w:cs="Times New Roman"/>
                <w:szCs w:val="24"/>
              </w:rPr>
              <w:t>僧伽婆尸沙法</w:t>
            </w:r>
          </w:p>
        </w:tc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2.</w:t>
            </w:r>
            <w:r w:rsidRPr="009E0ECA">
              <w:rPr>
                <w:rFonts w:ascii="Times New Roman" w:hAnsi="Times New Roman" w:cs="Times New Roman"/>
                <w:szCs w:val="24"/>
              </w:rPr>
              <w:t>僧伽婆尸沙法</w:t>
            </w:r>
          </w:p>
        </w:tc>
      </w:tr>
      <w:tr w:rsidR="001D7094" w:rsidRPr="009E0ECA" w:rsidTr="0096515D"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3.</w:t>
            </w:r>
            <w:r w:rsidRPr="009E0ECA">
              <w:rPr>
                <w:rFonts w:ascii="Times New Roman" w:hAnsi="Times New Roman" w:cs="Times New Roman"/>
                <w:szCs w:val="24"/>
              </w:rPr>
              <w:t>不定法</w:t>
            </w:r>
          </w:p>
        </w:tc>
      </w:tr>
      <w:tr w:rsidR="001D7094" w:rsidRPr="009E0ECA" w:rsidTr="0096515D">
        <w:tc>
          <w:tcPr>
            <w:tcW w:w="2256" w:type="dxa"/>
            <w:vMerge w:val="restart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3.</w:t>
            </w:r>
            <w:r w:rsidRPr="009E0ECA">
              <w:rPr>
                <w:rFonts w:ascii="Times New Roman" w:hAnsi="Times New Roman" w:cs="Times New Roman"/>
                <w:szCs w:val="24"/>
              </w:rPr>
              <w:t>波逸提法</w:t>
            </w:r>
          </w:p>
        </w:tc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4.</w:t>
            </w:r>
            <w:r w:rsidRPr="009E0ECA">
              <w:rPr>
                <w:rFonts w:ascii="Times New Roman" w:hAnsi="Times New Roman" w:cs="Times New Roman"/>
                <w:szCs w:val="24"/>
              </w:rPr>
              <w:t>尼薩耆波逸提法</w:t>
            </w:r>
          </w:p>
        </w:tc>
      </w:tr>
      <w:tr w:rsidR="001D7094" w:rsidRPr="009E0ECA" w:rsidTr="0096515D">
        <w:tc>
          <w:tcPr>
            <w:tcW w:w="2256" w:type="dxa"/>
            <w:vMerge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5.</w:t>
            </w:r>
            <w:r w:rsidRPr="009E0ECA">
              <w:rPr>
                <w:rFonts w:ascii="Times New Roman" w:hAnsi="Times New Roman" w:cs="Times New Roman"/>
                <w:szCs w:val="24"/>
              </w:rPr>
              <w:t>波逸提法</w:t>
            </w:r>
          </w:p>
        </w:tc>
      </w:tr>
      <w:tr w:rsidR="001D7094" w:rsidRPr="009E0ECA" w:rsidTr="0096515D"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4.</w:t>
            </w:r>
            <w:r w:rsidRPr="009E0ECA">
              <w:rPr>
                <w:rFonts w:ascii="Times New Roman" w:hAnsi="Times New Roman" w:cs="Times New Roman"/>
                <w:szCs w:val="24"/>
              </w:rPr>
              <w:t>波羅提提舍尼法</w:t>
            </w:r>
          </w:p>
        </w:tc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6.</w:t>
            </w:r>
            <w:r w:rsidRPr="009E0ECA">
              <w:rPr>
                <w:rFonts w:ascii="Times New Roman" w:hAnsi="Times New Roman" w:cs="Times New Roman"/>
                <w:szCs w:val="24"/>
              </w:rPr>
              <w:t>波羅提提舍尼法</w:t>
            </w:r>
          </w:p>
        </w:tc>
      </w:tr>
      <w:tr w:rsidR="001D7094" w:rsidRPr="009E0ECA" w:rsidTr="0096515D"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5.</w:t>
            </w:r>
            <w:r w:rsidRPr="009E0ECA">
              <w:rPr>
                <w:rFonts w:ascii="Times New Roman" w:hAnsi="Times New Roman" w:cs="Times New Roman"/>
                <w:szCs w:val="24"/>
              </w:rPr>
              <w:t>學法</w:t>
            </w:r>
          </w:p>
        </w:tc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7.</w:t>
            </w:r>
            <w:r w:rsidRPr="009E0ECA">
              <w:rPr>
                <w:rFonts w:ascii="Times New Roman" w:hAnsi="Times New Roman" w:cs="Times New Roman"/>
                <w:szCs w:val="24"/>
              </w:rPr>
              <w:t>學法</w:t>
            </w:r>
          </w:p>
        </w:tc>
      </w:tr>
      <w:tr w:rsidR="001D7094" w:rsidRPr="009E0ECA" w:rsidTr="0096515D"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56" w:type="dxa"/>
            <w:shd w:val="clear" w:color="auto" w:fill="auto"/>
          </w:tcPr>
          <w:p w:rsidR="001D7094" w:rsidRPr="009E0ECA" w:rsidRDefault="001D7094" w:rsidP="0096515D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8.</w:t>
            </w:r>
            <w:r w:rsidRPr="009E0ECA">
              <w:rPr>
                <w:rFonts w:ascii="Times New Roman" w:hAnsi="Times New Roman" w:cs="Times New Roman"/>
                <w:szCs w:val="24"/>
              </w:rPr>
              <w:t>滅諍法</w:t>
            </w:r>
          </w:p>
        </w:tc>
      </w:tr>
    </w:tbl>
    <w:p w:rsidR="001D7094" w:rsidRPr="009E0ECA" w:rsidRDefault="001D7094" w:rsidP="000E060E">
      <w:pPr>
        <w:spacing w:beforeLines="50" w:before="180"/>
        <w:ind w:leftChars="50" w:left="120"/>
        <w:rPr>
          <w:rFonts w:ascii="Times New Roman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（一）尼薩耆波逸提與波逸提</w:t>
      </w:r>
    </w:p>
    <w:p w:rsidR="001D7094" w:rsidRPr="009E0ECA" w:rsidRDefault="001D7094" w:rsidP="001D7094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尼薩耆波逸提與波逸提的分立（仍不妨稱為一部），是繼承舊制五部而自然形成的。</w:t>
      </w:r>
    </w:p>
    <w:p w:rsidR="001D7094" w:rsidRPr="009E0ECA" w:rsidRDefault="001D7094" w:rsidP="000E060E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（二）不定法與滅諍法</w:t>
      </w:r>
    </w:p>
    <w:p w:rsidR="001D7094" w:rsidRPr="009E0ECA" w:rsidRDefault="001D7094" w:rsidP="00803F87">
      <w:pPr>
        <w:adjustRightInd w:val="0"/>
        <w:snapToGrid w:val="0"/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不定法（</w:t>
      </w:r>
      <w:r w:rsidRPr="009E0ECA">
        <w:rPr>
          <w:rFonts w:ascii="Times New Roman" w:hAnsi="Times New Roman" w:cs="Times New Roman"/>
          <w:szCs w:val="24"/>
        </w:rPr>
        <w:t>aniyata-dharma</w:t>
      </w:r>
      <w:r w:rsidRPr="009E0ECA">
        <w:rPr>
          <w:rFonts w:ascii="Times New Roman" w:hAnsi="Times New Roman" w:cs="Times New Roman"/>
          <w:szCs w:val="24"/>
        </w:rPr>
        <w:t>）、滅諍法（</w:t>
      </w:r>
      <w:r w:rsidRPr="009E0ECA">
        <w:rPr>
          <w:rFonts w:ascii="Times New Roman" w:hAnsi="Times New Roman" w:cs="Times New Roman"/>
          <w:szCs w:val="24"/>
        </w:rPr>
        <w:t>adhikaraṇaśamathā-dharma</w:t>
      </w:r>
      <w:r w:rsidRPr="009E0ECA">
        <w:rPr>
          <w:rFonts w:ascii="Times New Roman" w:hAnsi="Times New Roman" w:cs="Times New Roman"/>
          <w:szCs w:val="24"/>
        </w:rPr>
        <w:t>），意義卻大為不同。</w:t>
      </w:r>
    </w:p>
    <w:p w:rsidR="001D7094" w:rsidRPr="009E0ECA" w:rsidRDefault="001D7094" w:rsidP="00803F87">
      <w:pPr>
        <w:adjustRightInd w:val="0"/>
        <w:snapToGrid w:val="0"/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《優波離問經》、《佛說苾芻五法經》，所傳的波羅提木叉的條目，無疑為古型的，卻都沒有不定法與滅諍法，這是最值得重視的！</w:t>
      </w:r>
    </w:p>
    <w:p w:rsidR="001D7094" w:rsidRPr="009E0ECA" w:rsidRDefault="001D7094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、不定法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b/>
          <w:szCs w:val="24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）犯是確定了的，但犯什麼罪，還沒有確定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不定法與一般學處不同，制立的因緣，由於可信賴的優婆夷（</w:t>
      </w:r>
      <w:r w:rsidRPr="009E0ECA">
        <w:rPr>
          <w:rFonts w:ascii="Times New Roman" w:hAnsi="Times New Roman" w:cs="Times New Roman"/>
          <w:szCs w:val="24"/>
        </w:rPr>
        <w:t>upāsikā</w:t>
      </w:r>
      <w:r w:rsidRPr="009E0ECA">
        <w:rPr>
          <w:rFonts w:ascii="Times New Roman" w:hAnsi="Times New Roman" w:cs="Times New Roman"/>
          <w:szCs w:val="24"/>
        </w:rPr>
        <w:t>）的舉發。犯是確定了的，但犯什麼罪，還沒有確定。或是波羅夷，或是僧伽婆尸沙，或是波逸提；總之，犯是決定了的。</w:t>
      </w:r>
    </w:p>
    <w:p w:rsidR="001D7094" w:rsidRPr="009E0ECA" w:rsidRDefault="001D7094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）不定法僅二條，在廣律的解說中，也有合一解說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不定法僅二條，與欲事有關。在廣律的解說中，也有合一解說的。</w:t>
      </w:r>
      <w:r w:rsidRPr="009E0ECA">
        <w:rPr>
          <w:rStyle w:val="a5"/>
          <w:rFonts w:ascii="Times New Roman" w:hAnsi="Times New Roman" w:cs="Times New Roman"/>
          <w:szCs w:val="24"/>
        </w:rPr>
        <w:footnoteReference w:id="68"/>
      </w:r>
    </w:p>
    <w:p w:rsidR="001D7094" w:rsidRPr="009E0ECA" w:rsidRDefault="001D7094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）也有說此二不定，非律本義</w:t>
      </w:r>
    </w:p>
    <w:p w:rsidR="001D7094" w:rsidRPr="009E0ECA" w:rsidRDefault="001D7094" w:rsidP="0096515D">
      <w:pPr>
        <w:adjustRightInd w:val="0"/>
        <w:snapToGrid w:val="0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《律二十二明了論》（大正</w:t>
      </w:r>
      <w:r w:rsidRPr="009E0ECA">
        <w:rPr>
          <w:rFonts w:ascii="Times New Roman" w:hAnsi="Times New Roman" w:cs="Times New Roman"/>
          <w:szCs w:val="24"/>
        </w:rPr>
        <w:t>24</w:t>
      </w:r>
      <w:r w:rsidRPr="009E0ECA">
        <w:rPr>
          <w:rFonts w:ascii="Times New Roman" w:hAnsi="Times New Roman" w:cs="Times New Roman"/>
          <w:szCs w:val="24"/>
        </w:rPr>
        <w:t>，</w:t>
      </w:r>
      <w:r w:rsidRPr="009E0ECA">
        <w:rPr>
          <w:rFonts w:ascii="Times New Roman" w:hAnsi="Times New Roman" w:cs="Times New Roman"/>
          <w:szCs w:val="24"/>
        </w:rPr>
        <w:t>666c28-667a4</w:t>
      </w:r>
      <w:r w:rsidRPr="009E0ECA">
        <w:rPr>
          <w:rFonts w:ascii="Times New Roman" w:hAnsi="Times New Roman" w:cs="Times New Roman"/>
          <w:szCs w:val="24"/>
        </w:rPr>
        <w:t>）說：</w:t>
      </w:r>
    </w:p>
    <w:p w:rsidR="001D7094" w:rsidRPr="009E0ECA" w:rsidRDefault="001D7094" w:rsidP="0096515D">
      <w:pPr>
        <w:adjustRightInd w:val="0"/>
        <w:snapToGrid w:val="0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</w:t>
      </w:r>
      <w:r w:rsidRPr="009E0ECA">
        <w:rPr>
          <w:rFonts w:ascii="Times New Roman" w:eastAsia="標楷體" w:hAnsi="Times New Roman" w:cs="Times New Roman"/>
          <w:szCs w:val="24"/>
        </w:rPr>
        <w:t>二不定</w:t>
      </w:r>
      <w:r w:rsidRPr="009E0ECA">
        <w:rPr>
          <w:rFonts w:ascii="Times New Roman" w:eastAsia="標楷體" w:hAnsi="Times New Roman" w:cs="Times New Roman"/>
          <w:szCs w:val="24"/>
        </w:rPr>
        <w:t>……</w:t>
      </w:r>
      <w:r w:rsidRPr="009E0ECA">
        <w:rPr>
          <w:rFonts w:ascii="Times New Roman" w:eastAsia="標楷體" w:hAnsi="Times New Roman" w:cs="Times New Roman"/>
          <w:szCs w:val="24"/>
        </w:rPr>
        <w:t>有餘師說：此二不定，似律本義，律餘文句，皆為釋此」</w:t>
      </w:r>
      <w:r w:rsidRPr="009E0ECA">
        <w:rPr>
          <w:rFonts w:ascii="Times New Roman" w:hAnsi="Times New Roman" w:cs="Times New Roman"/>
          <w:szCs w:val="24"/>
        </w:rPr>
        <w:t>。</w:t>
      </w:r>
      <w:r w:rsidRPr="009E0ECA">
        <w:rPr>
          <w:rStyle w:val="a5"/>
          <w:rFonts w:ascii="Times New Roman" w:hAnsi="Times New Roman" w:cs="Times New Roman"/>
          <w:szCs w:val="24"/>
        </w:rPr>
        <w:footnoteReference w:id="69"/>
      </w:r>
    </w:p>
    <w:p w:rsidR="001D7094" w:rsidRPr="009E0ECA" w:rsidRDefault="001D7094" w:rsidP="0096515D">
      <w:pPr>
        <w:adjustRightInd w:val="0"/>
        <w:snapToGrid w:val="0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二不定的情形特殊，律師間顯有不同的意見。有說：「此二不定，似律本義」，就反</w:t>
      </w:r>
      <w:r w:rsidRPr="009E0ECA">
        <w:rPr>
          <w:rFonts w:ascii="Times New Roman" w:hAnsi="Times New Roman" w:cs="Times New Roman"/>
          <w:szCs w:val="24"/>
        </w:rPr>
        <w:lastRenderedPageBreak/>
        <w:t>顯有以為此非律的本義。</w:t>
      </w:r>
    </w:p>
    <w:p w:rsidR="001D7094" w:rsidRPr="009E0ECA" w:rsidRDefault="001D7094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）可信賴的優婆夷的護助，以維護僧伽的清淨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出家眾度著獨身生活，清淨梵行是特有的德相。比丘出入信眾家，可能引起問題，所以取得可信賴的優婆夷的護助，以維護僧伽的清淨。</w:t>
      </w:r>
    </w:p>
    <w:p w:rsidR="001D7094" w:rsidRPr="009E0ECA" w:rsidRDefault="001D7094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5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）波羅夷等三部成立以後，適應特殊情形的補充條款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所犯的罪，不出於三部：這是波羅夷等三部成立以後，適應特殊情形的補充條款。</w:t>
      </w:r>
    </w:p>
    <w:p w:rsidR="001D7094" w:rsidRPr="009E0ECA" w:rsidRDefault="001D7094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、滅諍法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）滅諍法是處理僧事的七項法規，附錄於篇末</w:t>
      </w:r>
    </w:p>
    <w:p w:rsidR="001D7094" w:rsidRPr="009E0ECA" w:rsidRDefault="001D7094" w:rsidP="0096515D">
      <w:pPr>
        <w:adjustRightInd w:val="0"/>
        <w:snapToGrid w:val="0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滅諍法不是個人的戒條，而是處理僧事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相言諍、誹謗諍、罪諍、常所行事諍的七項法規。</w:t>
      </w:r>
    </w:p>
    <w:p w:rsidR="001D7094" w:rsidRPr="009E0ECA" w:rsidRDefault="001D7094" w:rsidP="0096515D">
      <w:pPr>
        <w:adjustRightInd w:val="0"/>
        <w:snapToGrid w:val="0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布薩說戒以前，先要處理諍事；大眾清淨，才進行說戒。</w:t>
      </w:r>
    </w:p>
    <w:p w:rsidR="001D7094" w:rsidRPr="009E0ECA" w:rsidRDefault="001D7094" w:rsidP="0096515D">
      <w:pPr>
        <w:adjustRightInd w:val="0"/>
        <w:snapToGrid w:val="0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被稱為「波羅提木叉經」的布薩說戒儀軌，為了必須處理僧事，這七項滅諍法規，大概是附錄於篇末的。</w:t>
      </w:r>
    </w:p>
    <w:p w:rsidR="001D7094" w:rsidRPr="009E0ECA" w:rsidRDefault="001D7094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）傳誦久了，成為「波羅提木叉經」的組成部分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傳誦久了，漸與布薩儀軌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說波羅提木叉序等，成為「波羅提木叉經」的組成部分。</w:t>
      </w:r>
    </w:p>
    <w:p w:rsidR="001D7094" w:rsidRPr="009E0ECA" w:rsidRDefault="001D7094" w:rsidP="000E060E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、不定法與滅諍法二部的演進歷程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）五百結集時，對舊傳五部的「波羅提木叉經」已公認而不再有異議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王舍城五百結集時，對舊傳五部的「波羅提木叉經」，應已重為審定，公認而不再有異議。</w:t>
      </w:r>
    </w:p>
    <w:p w:rsidR="001D7094" w:rsidRPr="009E0ECA" w:rsidRDefault="001D7094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）此二部雖已久為佛教界所傳誦，然在律學的傳承中，不以此二部為波羅提木叉經</w:t>
      </w:r>
    </w:p>
    <w:p w:rsidR="001D7094" w:rsidRPr="009E0ECA" w:rsidRDefault="001D7094" w:rsidP="001D7094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、《優波離問經》、《佛說苾芻五法經》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沒有說到這二部</w:t>
      </w:r>
    </w:p>
    <w:p w:rsidR="001D7094" w:rsidRPr="009E0ECA" w:rsidRDefault="001D7094" w:rsidP="001D7094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不定法與滅諍法，從《優波離問經》、《佛說苾芻五法經》，沒有說到這二部而論，可見雖已久為佛教界所傳誦，而在律學的傳承中，顯然的存有古說，不以這二部為「波羅提木叉經」。</w:t>
      </w:r>
    </w:p>
    <w:p w:rsidR="001D7094" w:rsidRPr="009E0ECA" w:rsidRDefault="001D7094" w:rsidP="000E060E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、《僧祇律》、《銅鍱律》、《四分律》、《五分律》、《根有律》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只列舉七滅諍法</w:t>
      </w:r>
    </w:p>
    <w:p w:rsidR="001D7094" w:rsidRPr="009E0ECA" w:rsidRDefault="001D7094" w:rsidP="0096515D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尤其是滅諍法，在《僧祇律》、《銅鍱律》、《四分律》、《五分律》、《根有律》，所有「經分別」（</w:t>
      </w:r>
      <w:r w:rsidRPr="009E0ECA">
        <w:rPr>
          <w:rFonts w:ascii="Times New Roman" w:hAnsi="Times New Roman" w:cs="Times New Roman"/>
          <w:szCs w:val="24"/>
        </w:rPr>
        <w:t>Suttavibhaṅga</w:t>
      </w:r>
      <w:r w:rsidRPr="009E0ECA">
        <w:rPr>
          <w:rFonts w:ascii="Times New Roman" w:hAnsi="Times New Roman" w:cs="Times New Roman"/>
          <w:szCs w:val="24"/>
        </w:rPr>
        <w:t>）或「波羅提木叉分別」（</w:t>
      </w:r>
      <w:r w:rsidRPr="009E0ECA">
        <w:rPr>
          <w:rFonts w:ascii="Times New Roman" w:hAnsi="Times New Roman" w:cs="Times New Roman"/>
          <w:szCs w:val="24"/>
        </w:rPr>
        <w:t>Prātimokṣavibhaṅga</w:t>
      </w:r>
      <w:r w:rsidRPr="009E0ECA">
        <w:rPr>
          <w:rFonts w:ascii="Times New Roman" w:hAnsi="Times New Roman" w:cs="Times New Roman"/>
          <w:szCs w:val="24"/>
        </w:rPr>
        <w:t>）中，都只列舉七滅諍法的名目，而沒有加以分別解說。七滅諍法的解說，都在「滅諍犍度」等中。</w:t>
      </w:r>
      <w:r w:rsidRPr="009E0ECA">
        <w:rPr>
          <w:rStyle w:val="a5"/>
          <w:rFonts w:ascii="Times New Roman" w:hAnsi="Times New Roman" w:cs="Times New Roman"/>
          <w:szCs w:val="24"/>
        </w:rPr>
        <w:footnoteReference w:id="70"/>
      </w:r>
    </w:p>
    <w:p w:rsidR="001D7094" w:rsidRPr="009E0ECA" w:rsidRDefault="001D7094" w:rsidP="0096515D">
      <w:pPr>
        <w:ind w:leftChars="200" w:left="480"/>
        <w:rPr>
          <w:rFonts w:ascii="Times New Roman" w:hAnsi="Times New Roman" w:cs="Times New Roman"/>
          <w:b/>
          <w:szCs w:val="24"/>
        </w:rPr>
      </w:pPr>
      <w:r w:rsidRPr="009E0ECA">
        <w:rPr>
          <w:rFonts w:ascii="Times New Roman" w:hAnsi="Times New Roman" w:cs="Times New Roman"/>
          <w:b/>
          <w:szCs w:val="24"/>
        </w:rPr>
        <w:t>可見古代的持律者，雖將滅諍法編入「戒經」，而仍沒有看作「波羅提木叉經」的。</w:t>
      </w:r>
    </w:p>
    <w:p w:rsidR="001D7094" w:rsidRPr="009E0ECA" w:rsidRDefault="001D7094" w:rsidP="000E060E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、《十誦律》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七滅諍法解說</w:t>
      </w:r>
    </w:p>
    <w:p w:rsidR="001D7094" w:rsidRPr="009E0ECA" w:rsidRDefault="001D7094" w:rsidP="001D7094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僅有《十誦律》，為七滅諍法作解說。</w:t>
      </w:r>
      <w:r w:rsidRPr="009E0ECA">
        <w:rPr>
          <w:rStyle w:val="a5"/>
          <w:rFonts w:ascii="Times New Roman" w:hAnsi="Times New Roman" w:cs="Times New Roman"/>
          <w:szCs w:val="24"/>
        </w:rPr>
        <w:footnoteReference w:id="71"/>
      </w:r>
      <w:r w:rsidRPr="009E0ECA">
        <w:rPr>
          <w:rFonts w:ascii="Times New Roman" w:hAnsi="Times New Roman" w:cs="Times New Roman"/>
          <w:szCs w:val="24"/>
        </w:rPr>
        <w:t>但又別立「諍事法」（與各部廣律相同）；</w:t>
      </w:r>
      <w:r w:rsidRPr="009E0ECA">
        <w:rPr>
          <w:rStyle w:val="a5"/>
          <w:rFonts w:ascii="Times New Roman" w:hAnsi="Times New Roman" w:cs="Times New Roman"/>
          <w:szCs w:val="24"/>
        </w:rPr>
        <w:footnoteReference w:id="72"/>
      </w:r>
      <w:r w:rsidRPr="009E0ECA">
        <w:rPr>
          <w:rFonts w:ascii="Times New Roman" w:hAnsi="Times New Roman" w:cs="Times New Roman"/>
          <w:szCs w:val="24"/>
        </w:rPr>
        <w:lastRenderedPageBreak/>
        <w:t>雖解說的次序多少不同，但顯然是重複了。</w:t>
      </w:r>
    </w:p>
    <w:p w:rsidR="001D7094" w:rsidRPr="009E0ECA" w:rsidRDefault="001D7094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）七百結集時，這二部已為各部派所公認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現存不同誦本的「戒經」，分為八法。不定法與滅諍法，都已取得了一部的地位。在計算戒條時，也都計算在內。可見雖偶存古說，表示不同的意見，大體說來，都已承認為「戒經」的組成部分。</w:t>
      </w:r>
    </w:p>
    <w:p w:rsidR="001D7094" w:rsidRPr="009E0ECA" w:rsidRDefault="001D7094" w:rsidP="00AE2754">
      <w:pPr>
        <w:ind w:leftChars="150" w:left="360"/>
        <w:rPr>
          <w:rFonts w:ascii="Times New Roman" w:hAnsi="Times New Roman" w:cs="Times New Roman"/>
          <w:szCs w:val="24"/>
          <w:u w:val="single"/>
        </w:rPr>
      </w:pPr>
      <w:r w:rsidRPr="009E0ECA">
        <w:rPr>
          <w:rFonts w:ascii="Times New Roman" w:hAnsi="Times New Roman" w:cs="Times New Roman"/>
          <w:szCs w:val="24"/>
        </w:rPr>
        <w:t>佛教界公認的七百結集，傳說在佛滅百年。此後不久，就開始部派的分立。</w:t>
      </w:r>
      <w:r w:rsidRPr="009E0ECA">
        <w:rPr>
          <w:rFonts w:ascii="Times New Roman" w:hAnsi="Times New Roman" w:cs="Times New Roman"/>
          <w:b/>
          <w:szCs w:val="24"/>
        </w:rPr>
        <w:t>這二部為各部派所公認，應於部派未分以前，七百結集時代，已被公認了。</w:t>
      </w:r>
    </w:p>
    <w:p w:rsidR="001D7094" w:rsidRPr="009E0ECA" w:rsidRDefault="001D7094" w:rsidP="000E060E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:rsidR="001D7094" w:rsidRPr="009E0ECA" w:rsidRDefault="001D7094" w:rsidP="001D7094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從原始的五部到八部；從對二部（不定與滅諍）有不同的意見，到公認為「波羅提木叉經」的部分：這一演進的歷程，就是佛陀時代的原始結集，到王舍五百結集，到七百結集的過程。</w:t>
      </w:r>
    </w:p>
    <w:p w:rsidR="00233C84" w:rsidRDefault="001D7094" w:rsidP="00AE2754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《僧祇律》別立「法隨順法」為九法；又加波羅提木叉序，成「十部修多羅」，</w:t>
      </w:r>
      <w:r w:rsidRPr="009E0ECA">
        <w:rPr>
          <w:rStyle w:val="a5"/>
          <w:rFonts w:ascii="Times New Roman" w:hAnsi="Times New Roman" w:cs="Times New Roman"/>
          <w:szCs w:val="24"/>
        </w:rPr>
        <w:footnoteReference w:id="73"/>
      </w:r>
      <w:r w:rsidRPr="009E0ECA">
        <w:rPr>
          <w:rFonts w:ascii="Times New Roman" w:hAnsi="Times New Roman" w:cs="Times New Roman"/>
          <w:szCs w:val="24"/>
        </w:rPr>
        <w:t>那是部派分立以後的事。</w:t>
      </w:r>
    </w:p>
    <w:p w:rsidR="0038563E" w:rsidRDefault="0038563E" w:rsidP="001D7094">
      <w:pPr>
        <w:rPr>
          <w:rFonts w:ascii="Times New Roman" w:hAnsi="Times New Roman" w:cs="Times New Roman"/>
          <w:szCs w:val="24"/>
        </w:rPr>
      </w:pPr>
    </w:p>
    <w:p w:rsidR="0038563E" w:rsidRDefault="0038563E" w:rsidP="005E51AC">
      <w:pPr>
        <w:spacing w:afterLines="50" w:after="180"/>
        <w:outlineLvl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【附錄</w:t>
      </w:r>
      <w:r w:rsidR="009E24AE">
        <w:rPr>
          <w:rFonts w:ascii="Times New Roman" w:hAnsi="Times New Roman" w:cs="Times New Roman" w:hint="eastAsia"/>
          <w:szCs w:val="24"/>
        </w:rPr>
        <w:t>八</w:t>
      </w:r>
      <w:r>
        <w:rPr>
          <w:rFonts w:ascii="Times New Roman" w:hAnsi="Times New Roman" w:cs="Times New Roman" w:hint="eastAsia"/>
          <w:szCs w:val="24"/>
        </w:rPr>
        <w:t>】</w:t>
      </w:r>
      <w:r w:rsidR="008570A4" w:rsidRPr="009B6055">
        <w:rPr>
          <w:rFonts w:ascii="Times New Roman" w:hAnsi="Times New Roman" w:cs="Times New Roman"/>
        </w:rPr>
        <w:t>：</w:t>
      </w:r>
      <w:r w:rsidR="00BE4745" w:rsidRPr="00775201">
        <w:rPr>
          <w:rFonts w:ascii="Times New Roman" w:hAnsi="Times New Roman"/>
          <w:szCs w:val="24"/>
        </w:rPr>
        <w:t>印順導師著，</w:t>
      </w:r>
      <w:r w:rsidR="008570A4" w:rsidRPr="00A63EDA">
        <w:rPr>
          <w:rFonts w:asciiTheme="minorEastAsia" w:hAnsiTheme="minorEastAsia" w:hint="eastAsia"/>
        </w:rPr>
        <w:t>《</w:t>
      </w:r>
      <w:r w:rsidR="008570A4">
        <w:rPr>
          <w:rFonts w:hint="eastAsia"/>
        </w:rPr>
        <w:t>原始佛教聖典之集成</w:t>
      </w:r>
      <w:r w:rsidR="008570A4" w:rsidRPr="00A63EDA">
        <w:rPr>
          <w:rFonts w:asciiTheme="minorEastAsia" w:hAnsiTheme="minorEastAsia" w:hint="eastAsia"/>
        </w:rPr>
        <w:t>》</w:t>
      </w:r>
      <w:r>
        <w:rPr>
          <w:rFonts w:ascii="Times New Roman" w:hAnsi="Times New Roman" w:cs="Times New Roman" w:hint="eastAsia"/>
          <w:szCs w:val="24"/>
        </w:rPr>
        <w:t>，</w:t>
      </w:r>
      <w:r w:rsidR="008570A4">
        <w:rPr>
          <w:rFonts w:asciiTheme="minorEastAsia" w:hAnsiTheme="minorEastAsia" w:hint="eastAsia"/>
        </w:rPr>
        <w:t>第五章，</w:t>
      </w:r>
      <w:r w:rsidR="00BE4745">
        <w:rPr>
          <w:rFonts w:asciiTheme="minorEastAsia" w:hAnsiTheme="minorEastAsia" w:hint="eastAsia"/>
        </w:rPr>
        <w:t>（</w:t>
      </w:r>
      <w:r w:rsidR="001456B2">
        <w:rPr>
          <w:rFonts w:ascii="Times New Roman" w:eastAsia="SimSun" w:hAnsi="Times New Roman" w:cs="Times New Roman" w:hint="eastAsia"/>
          <w:szCs w:val="24"/>
        </w:rPr>
        <w:t>p</w:t>
      </w:r>
      <w:r w:rsidR="001456B2" w:rsidRPr="008570A4">
        <w:rPr>
          <w:rFonts w:ascii="Times New Roman" w:eastAsia="SimSun" w:hAnsi="Times New Roman" w:cs="Times New Roman"/>
          <w:szCs w:val="24"/>
        </w:rPr>
        <w:t>p.</w:t>
      </w:r>
      <w:r w:rsidRPr="008570A4">
        <w:rPr>
          <w:rFonts w:ascii="Times New Roman" w:hAnsi="Times New Roman" w:cs="Times New Roman"/>
          <w:szCs w:val="24"/>
        </w:rPr>
        <w:t>327-329</w:t>
      </w:r>
      <w:r w:rsidR="00BE4745">
        <w:rPr>
          <w:rFonts w:ascii="Times New Roman" w:hAnsi="Times New Roman" w:cs="Times New Roman" w:hint="eastAsia"/>
          <w:szCs w:val="24"/>
        </w:rPr>
        <w:t>）：</w:t>
      </w:r>
    </w:p>
    <w:p w:rsidR="00261865" w:rsidRPr="00A56C48" w:rsidRDefault="00261865" w:rsidP="00261865">
      <w:pPr>
        <w:rPr>
          <w:rFonts w:ascii="Times New Roman" w:hAnsi="Times New Roman"/>
          <w:b/>
        </w:rPr>
      </w:pPr>
      <w:r w:rsidRPr="00A56C48">
        <w:rPr>
          <w:rFonts w:ascii="Times New Roman" w:hAnsi="Times New Roman"/>
          <w:b/>
        </w:rPr>
        <w:t>《十誦律》</w:t>
      </w:r>
      <w:r w:rsidRPr="00A56C48">
        <w:rPr>
          <w:rFonts w:ascii="Times New Roman" w:hAnsi="Times New Roman"/>
          <w:b/>
        </w:rPr>
        <w:tab/>
        <w:t xml:space="preserve">   </w:t>
      </w:r>
      <w:r w:rsidRPr="00A56C48">
        <w:rPr>
          <w:rFonts w:ascii="Times New Roman" w:hAnsi="Times New Roman"/>
          <w:b/>
        </w:rPr>
        <w:t>《根有律》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《四分律》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《銅鍱律》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《五分律》</w:t>
      </w:r>
    </w:p>
    <w:p w:rsidR="00261865" w:rsidRPr="00A56C48" w:rsidRDefault="00261865" w:rsidP="00261865">
      <w:pPr>
        <w:rPr>
          <w:rFonts w:ascii="Times New Roman" w:hAnsi="Times New Roman"/>
        </w:rPr>
      </w:pP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93408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132079</wp:posOffset>
                </wp:positionV>
                <wp:extent cx="583565" cy="0"/>
                <wp:effectExtent l="0" t="0" r="26035" b="19050"/>
                <wp:wrapNone/>
                <wp:docPr id="139" name="直線單箭頭接點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98" o:spid="_x0000_s1026" type="#_x0000_t32" style="position:absolute;margin-left:332.9pt;margin-top:10.4pt;width:45.95pt;height:0;z-index:251793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2960370</wp:posOffset>
                </wp:positionH>
                <wp:positionV relativeFrom="paragraph">
                  <wp:posOffset>132080</wp:posOffset>
                </wp:positionV>
                <wp:extent cx="687705" cy="678815"/>
                <wp:effectExtent l="0" t="0" r="17145" b="26035"/>
                <wp:wrapNone/>
                <wp:docPr id="138" name="直線單箭頭接點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705" cy="678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7" o:spid="_x0000_s1026" type="#_x0000_t32" style="position:absolute;margin-left:233.1pt;margin-top:10.4pt;width:54.15pt;height:53.45pt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109855</wp:posOffset>
                </wp:positionV>
                <wp:extent cx="866140" cy="1607185"/>
                <wp:effectExtent l="0" t="0" r="29210" b="31115"/>
                <wp:wrapNone/>
                <wp:docPr id="137" name="直線單箭頭接點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140" cy="160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6" o:spid="_x0000_s1026" type="#_x0000_t32" style="position:absolute;margin-left:221pt;margin-top:8.65pt;width:68.2pt;height:126.5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3952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132079</wp:posOffset>
                </wp:positionV>
                <wp:extent cx="506730" cy="0"/>
                <wp:effectExtent l="0" t="0" r="26670" b="19050"/>
                <wp:wrapNone/>
                <wp:docPr id="136" name="直線單箭頭接點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5" o:spid="_x0000_s1026" type="#_x0000_t32" style="position:absolute;margin-left:151.5pt;margin-top:10.4pt;width:39.9pt;height:0;z-index:2517739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678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109854</wp:posOffset>
                </wp:positionV>
                <wp:extent cx="558800" cy="0"/>
                <wp:effectExtent l="0" t="0" r="12700" b="19050"/>
                <wp:wrapNone/>
                <wp:docPr id="135" name="直線單箭頭接點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4" o:spid="_x0000_s1026" type="#_x0000_t32" style="position:absolute;margin-left:39.35pt;margin-top:8.65pt;width:44pt;height:0;z-index:2517667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"/>
            </w:pict>
          </mc:Fallback>
        </mc:AlternateContent>
      </w:r>
      <w:r w:rsidR="00261865" w:rsidRPr="00A56C48">
        <w:rPr>
          <w:rFonts w:ascii="Times New Roman" w:hAnsi="Times New Roman"/>
        </w:rPr>
        <w:t>13.</w:t>
      </w:r>
      <w:r w:rsidR="00261865" w:rsidRPr="00A56C48">
        <w:rPr>
          <w:rFonts w:ascii="Times New Roman" w:hAnsi="Times New Roman"/>
        </w:rPr>
        <w:t>遮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14.</w:t>
      </w:r>
      <w:r w:rsidR="00261865" w:rsidRPr="00A56C48">
        <w:rPr>
          <w:rFonts w:ascii="Times New Roman" w:hAnsi="Times New Roman"/>
        </w:rPr>
        <w:t>遮布薩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14.</w:t>
      </w:r>
      <w:r w:rsidR="00261865" w:rsidRPr="00A56C48">
        <w:rPr>
          <w:rFonts w:ascii="Times New Roman" w:hAnsi="Times New Roman"/>
        </w:rPr>
        <w:t>遮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14.</w:t>
      </w:r>
      <w:r w:rsidR="00261865" w:rsidRPr="00A56C48">
        <w:rPr>
          <w:rFonts w:ascii="Times New Roman" w:hAnsi="Times New Roman"/>
        </w:rPr>
        <w:t>滅諍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10.</w:t>
      </w:r>
      <w:r w:rsidR="00261865" w:rsidRPr="00A56C48">
        <w:rPr>
          <w:rFonts w:ascii="Times New Roman" w:hAnsi="Times New Roman"/>
        </w:rPr>
        <w:t>滅諍</w:t>
      </w:r>
      <w:r w:rsidR="00261865" w:rsidRPr="00A56C48">
        <w:rPr>
          <w:rFonts w:ascii="Times New Roman" w:hAnsi="Times New Roman"/>
        </w:rPr>
        <w:t xml:space="preserve"> </w:t>
      </w:r>
    </w:p>
    <w:p w:rsidR="00261865" w:rsidRPr="00A56C48" w:rsidRDefault="00261865" w:rsidP="00261865">
      <w:pPr>
        <w:ind w:firstLineChars="3150" w:firstLine="756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(11.</w:t>
      </w:r>
      <w:r w:rsidRPr="00A56C48">
        <w:rPr>
          <w:rFonts w:ascii="Times New Roman" w:hAnsi="Times New Roman"/>
        </w:rPr>
        <w:t>羯磨</w:t>
      </w:r>
      <w:r w:rsidRPr="00A56C48">
        <w:rPr>
          <w:rFonts w:ascii="Times New Roman" w:hAnsi="Times New Roman"/>
        </w:rPr>
        <w:t>)</w:t>
      </w: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2802255</wp:posOffset>
                </wp:positionH>
                <wp:positionV relativeFrom="paragraph">
                  <wp:posOffset>118745</wp:posOffset>
                </wp:positionV>
                <wp:extent cx="845820" cy="1592580"/>
                <wp:effectExtent l="0" t="0" r="30480" b="26670"/>
                <wp:wrapNone/>
                <wp:docPr id="134" name="直線單箭頭接點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45820" cy="1592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3" o:spid="_x0000_s1026" type="#_x0000_t32" style="position:absolute;margin-left:220.65pt;margin-top:9.35pt;width:66.6pt;height:125.4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118745</wp:posOffset>
                </wp:positionV>
                <wp:extent cx="664845" cy="465455"/>
                <wp:effectExtent l="0" t="0" r="20955" b="29845"/>
                <wp:wrapNone/>
                <wp:docPr id="133" name="直線單箭頭接點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4845" cy="465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2" o:spid="_x0000_s1026" type="#_x0000_t32" style="position:absolute;margin-left:328.65pt;margin-top:9.35pt;width:52.35pt;height:36.6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118745</wp:posOffset>
                </wp:positionV>
                <wp:extent cx="687070" cy="465455"/>
                <wp:effectExtent l="0" t="0" r="17780" b="29845"/>
                <wp:wrapNone/>
                <wp:docPr id="132" name="直線單箭頭接點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070" cy="465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9" o:spid="_x0000_s1026" type="#_x0000_t32" style="position:absolute;margin-left:137.25pt;margin-top:9.35pt;width:54.1pt;height:36.6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118745</wp:posOffset>
                </wp:positionV>
                <wp:extent cx="610870" cy="429895"/>
                <wp:effectExtent l="0" t="0" r="17780" b="27305"/>
                <wp:wrapNone/>
                <wp:docPr id="131" name="直線單箭頭接點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870" cy="429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1" o:spid="_x0000_s1026" type="#_x0000_t32" style="position:absolute;margin-left:332.9pt;margin-top:9.35pt;width:48.1pt;height:33.8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2978785</wp:posOffset>
                </wp:positionH>
                <wp:positionV relativeFrom="paragraph">
                  <wp:posOffset>118745</wp:posOffset>
                </wp:positionV>
                <wp:extent cx="694055" cy="461645"/>
                <wp:effectExtent l="0" t="0" r="29845" b="33655"/>
                <wp:wrapNone/>
                <wp:docPr id="130" name="直線單箭頭接點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055" cy="461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0" o:spid="_x0000_s1026" type="#_x0000_t32" style="position:absolute;margin-left:234.55pt;margin-top:9.35pt;width:54.65pt;height:36.3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1774825</wp:posOffset>
                </wp:positionH>
                <wp:positionV relativeFrom="paragraph">
                  <wp:posOffset>118745</wp:posOffset>
                </wp:positionV>
                <wp:extent cx="655955" cy="1139825"/>
                <wp:effectExtent l="0" t="0" r="29845" b="22225"/>
                <wp:wrapNone/>
                <wp:docPr id="129" name="直線單箭頭接點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955" cy="1139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8" o:spid="_x0000_s1026" type="#_x0000_t32" style="position:absolute;margin-left:139.75pt;margin-top:9.35pt;width:51.65pt;height:89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7808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118744</wp:posOffset>
                </wp:positionV>
                <wp:extent cx="495300" cy="0"/>
                <wp:effectExtent l="0" t="0" r="19050" b="19050"/>
                <wp:wrapNone/>
                <wp:docPr id="128" name="直線單箭頭接點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7" o:spid="_x0000_s1026" type="#_x0000_t32" style="position:absolute;margin-left:44.35pt;margin-top:9.35pt;width:39pt;height:0;z-index:2517678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"/>
            </w:pict>
          </mc:Fallback>
        </mc:AlternateContent>
      </w:r>
      <w:r w:rsidR="00261865" w:rsidRPr="00A56C48">
        <w:rPr>
          <w:rFonts w:ascii="Times New Roman" w:hAnsi="Times New Roman"/>
        </w:rPr>
        <w:t>14.</w:t>
      </w:r>
      <w:r w:rsidR="00261865" w:rsidRPr="00A56C48">
        <w:rPr>
          <w:rFonts w:ascii="Times New Roman" w:hAnsi="Times New Roman"/>
        </w:rPr>
        <w:t>臥具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15.</w:t>
      </w:r>
      <w:r w:rsidR="00261865" w:rsidRPr="00A56C48">
        <w:rPr>
          <w:rFonts w:ascii="Times New Roman" w:hAnsi="Times New Roman"/>
        </w:rPr>
        <w:t>臥具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15.</w:t>
      </w:r>
      <w:r w:rsidR="00261865" w:rsidRPr="00A56C48">
        <w:rPr>
          <w:rFonts w:ascii="Times New Roman" w:hAnsi="Times New Roman"/>
        </w:rPr>
        <w:t>破僧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15.</w:t>
      </w:r>
      <w:r w:rsidR="00261865" w:rsidRPr="00A56C48">
        <w:rPr>
          <w:rFonts w:ascii="Times New Roman" w:hAnsi="Times New Roman"/>
        </w:rPr>
        <w:t>雜事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12.</w:t>
      </w:r>
      <w:r w:rsidR="00261865" w:rsidRPr="00A56C48">
        <w:rPr>
          <w:rFonts w:ascii="Times New Roman" w:hAnsi="Times New Roman"/>
        </w:rPr>
        <w:t>破僧</w:t>
      </w: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2951480</wp:posOffset>
                </wp:positionH>
                <wp:positionV relativeFrom="paragraph">
                  <wp:posOffset>125095</wp:posOffset>
                </wp:positionV>
                <wp:extent cx="696595" cy="907415"/>
                <wp:effectExtent l="0" t="0" r="27305" b="26035"/>
                <wp:wrapNone/>
                <wp:docPr id="127" name="直線單箭頭接點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6595" cy="907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6" o:spid="_x0000_s1026" type="#_x0000_t32" style="position:absolute;margin-left:232.4pt;margin-top:9.85pt;width:54.85pt;height:71.45pt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95456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105409</wp:posOffset>
                </wp:positionV>
                <wp:extent cx="506730" cy="0"/>
                <wp:effectExtent l="0" t="0" r="26670" b="19050"/>
                <wp:wrapNone/>
                <wp:docPr id="126" name="直線單箭頭接點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5" o:spid="_x0000_s1026" type="#_x0000_t32" style="position:absolute;margin-left:341.1pt;margin-top:8.3pt;width:39.9pt;height:0;flip:y;z-index:251795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8832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125094</wp:posOffset>
                </wp:positionV>
                <wp:extent cx="495300" cy="0"/>
                <wp:effectExtent l="0" t="0" r="19050" b="19050"/>
                <wp:wrapNone/>
                <wp:docPr id="125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3" o:spid="_x0000_s1026" type="#_x0000_t32" style="position:absolute;margin-left:44.2pt;margin-top:9.85pt;width:39pt;height:0;z-index:2517688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6000" behindDoc="0" locked="0" layoutInCell="1" allowOverlap="1">
                <wp:simplePos x="0" y="0"/>
                <wp:positionH relativeFrom="column">
                  <wp:posOffset>1774825</wp:posOffset>
                </wp:positionH>
                <wp:positionV relativeFrom="paragraph">
                  <wp:posOffset>125729</wp:posOffset>
                </wp:positionV>
                <wp:extent cx="581660" cy="0"/>
                <wp:effectExtent l="0" t="0" r="27940" b="19050"/>
                <wp:wrapNone/>
                <wp:docPr id="124" name="直線單箭頭接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4" o:spid="_x0000_s1026" type="#_x0000_t32" style="position:absolute;margin-left:139.75pt;margin-top:9.9pt;width:45.8pt;height:0;z-index:2517760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"/>
            </w:pict>
          </mc:Fallback>
        </mc:AlternateContent>
      </w:r>
      <w:r w:rsidR="00261865" w:rsidRPr="00A56C48">
        <w:rPr>
          <w:rFonts w:ascii="Times New Roman" w:hAnsi="Times New Roman"/>
        </w:rPr>
        <w:t>15.</w:t>
      </w:r>
      <w:r w:rsidR="00261865" w:rsidRPr="00A56C48">
        <w:rPr>
          <w:rFonts w:ascii="Times New Roman" w:hAnsi="Times New Roman"/>
        </w:rPr>
        <w:t>諍事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16.</w:t>
      </w:r>
      <w:r w:rsidR="00261865" w:rsidRPr="00A56C48">
        <w:rPr>
          <w:rFonts w:ascii="Times New Roman" w:hAnsi="Times New Roman"/>
        </w:rPr>
        <w:t>諍事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16.</w:t>
      </w:r>
      <w:r w:rsidR="00261865" w:rsidRPr="00A56C48">
        <w:rPr>
          <w:rFonts w:ascii="Times New Roman" w:hAnsi="Times New Roman"/>
        </w:rPr>
        <w:t>滅諍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16.</w:t>
      </w:r>
      <w:r w:rsidR="00261865" w:rsidRPr="00A56C48">
        <w:rPr>
          <w:rFonts w:ascii="Times New Roman" w:hAnsi="Times New Roman"/>
        </w:rPr>
        <w:t>臥坐具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13.</w:t>
      </w:r>
      <w:r w:rsidR="00261865" w:rsidRPr="00A56C48">
        <w:rPr>
          <w:rFonts w:ascii="Times New Roman" w:hAnsi="Times New Roman"/>
        </w:rPr>
        <w:t>臥具</w:t>
      </w: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91440</wp:posOffset>
                </wp:positionV>
                <wp:extent cx="547370" cy="1170305"/>
                <wp:effectExtent l="0" t="0" r="24130" b="29845"/>
                <wp:wrapNone/>
                <wp:docPr id="123" name="直線單箭頭接點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370" cy="1170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2" o:spid="_x0000_s1026" type="#_x0000_t32" style="position:absolute;margin-left:244.2pt;margin-top:7.2pt;width:43.1pt;height:92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127635</wp:posOffset>
                </wp:positionV>
                <wp:extent cx="506095" cy="633730"/>
                <wp:effectExtent l="0" t="0" r="27305" b="33020"/>
                <wp:wrapNone/>
                <wp:docPr id="122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6095" cy="633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1" o:spid="_x0000_s1026" type="#_x0000_t32" style="position:absolute;margin-left:151.5pt;margin-top:10.05pt;width:39.85pt;height:49.9pt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9856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127634</wp:posOffset>
                </wp:positionV>
                <wp:extent cx="520700" cy="0"/>
                <wp:effectExtent l="0" t="0" r="12700" b="19050"/>
                <wp:wrapNone/>
                <wp:docPr id="121" name="直線單箭頭接點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0" o:spid="_x0000_s1026" type="#_x0000_t32" style="position:absolute;margin-left:44.2pt;margin-top:10.05pt;width:41pt;height:0;z-index:2517698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"/>
            </w:pict>
          </mc:Fallback>
        </mc:AlternateContent>
      </w:r>
      <w:r w:rsidR="00261865" w:rsidRPr="00A56C48">
        <w:rPr>
          <w:rFonts w:ascii="Times New Roman" w:hAnsi="Times New Roman"/>
        </w:rPr>
        <w:t>16.</w:t>
      </w:r>
      <w:r w:rsidR="00261865" w:rsidRPr="00A56C48">
        <w:rPr>
          <w:rFonts w:ascii="Times New Roman" w:hAnsi="Times New Roman"/>
        </w:rPr>
        <w:t>調達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17.</w:t>
      </w:r>
      <w:r w:rsidR="00261865" w:rsidRPr="00A56C48">
        <w:rPr>
          <w:rFonts w:ascii="Times New Roman" w:hAnsi="Times New Roman"/>
        </w:rPr>
        <w:t>破僧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17.</w:t>
      </w:r>
      <w:r w:rsidR="00261865" w:rsidRPr="00A56C48">
        <w:rPr>
          <w:rFonts w:ascii="Times New Roman" w:hAnsi="Times New Roman"/>
        </w:rPr>
        <w:t>比丘尼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17.</w:t>
      </w:r>
      <w:r w:rsidR="00261865" w:rsidRPr="00A56C48">
        <w:rPr>
          <w:rFonts w:ascii="Times New Roman" w:hAnsi="Times New Roman"/>
        </w:rPr>
        <w:t>破僧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14.</w:t>
      </w:r>
      <w:r w:rsidR="00261865" w:rsidRPr="00A56C48">
        <w:rPr>
          <w:rFonts w:ascii="Times New Roman" w:hAnsi="Times New Roman"/>
        </w:rPr>
        <w:t>雜</w:t>
      </w: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161290</wp:posOffset>
                </wp:positionV>
                <wp:extent cx="285115" cy="410845"/>
                <wp:effectExtent l="0" t="0" r="19685" b="27305"/>
                <wp:wrapNone/>
                <wp:docPr id="120" name="直線單箭頭接點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115" cy="410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00" o:spid="_x0000_s1026" type="#_x0000_t32" style="position:absolute;margin-left:121.55pt;margin-top:12.7pt;width:22.45pt;height:32.35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161925</wp:posOffset>
                </wp:positionV>
                <wp:extent cx="509905" cy="864870"/>
                <wp:effectExtent l="0" t="0" r="23495" b="30480"/>
                <wp:wrapNone/>
                <wp:docPr id="119" name="直線單箭頭接點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9905" cy="864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7" o:spid="_x0000_s1026" type="#_x0000_t32" style="position:absolute;margin-left:151.15pt;margin-top:12.75pt;width:40.15pt;height:68.1pt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8288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130174</wp:posOffset>
                </wp:positionV>
                <wp:extent cx="777240" cy="0"/>
                <wp:effectExtent l="0" t="0" r="22860" b="19050"/>
                <wp:wrapNone/>
                <wp:docPr id="11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8" o:spid="_x0000_s1026" type="#_x0000_t32" style="position:absolute;margin-left:223.85pt;margin-top:10.25pt;width:61.2pt;height:0;z-index:251788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1915160</wp:posOffset>
                </wp:positionH>
                <wp:positionV relativeFrom="paragraph">
                  <wp:posOffset>121285</wp:posOffset>
                </wp:positionV>
                <wp:extent cx="516255" cy="909955"/>
                <wp:effectExtent l="0" t="0" r="36195" b="23495"/>
                <wp:wrapNone/>
                <wp:docPr id="117" name="直線單箭頭接點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" cy="909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6" o:spid="_x0000_s1026" type="#_x0000_t32" style="position:absolute;margin-left:150.8pt;margin-top:9.55pt;width:40.65pt;height:71.6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97504" behindDoc="0" locked="0" layoutInCell="1" allowOverlap="1">
                <wp:simplePos x="0" y="0"/>
                <wp:positionH relativeFrom="column">
                  <wp:posOffset>4254500</wp:posOffset>
                </wp:positionH>
                <wp:positionV relativeFrom="paragraph">
                  <wp:posOffset>126999</wp:posOffset>
                </wp:positionV>
                <wp:extent cx="533400" cy="0"/>
                <wp:effectExtent l="0" t="0" r="19050" b="19050"/>
                <wp:wrapNone/>
                <wp:docPr id="116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9" o:spid="_x0000_s1026" type="#_x0000_t32" style="position:absolute;margin-left:335pt;margin-top:10pt;width:42pt;height:0;z-index:251797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"/>
            </w:pict>
          </mc:Fallback>
        </mc:AlternateConten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18.</w:t>
      </w:r>
      <w:r w:rsidR="00261865" w:rsidRPr="00A56C48">
        <w:rPr>
          <w:rFonts w:ascii="Times New Roman" w:hAnsi="Times New Roman"/>
        </w:rPr>
        <w:t>法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18.</w:t>
      </w:r>
      <w:r w:rsidR="00261865" w:rsidRPr="00A56C48">
        <w:rPr>
          <w:rFonts w:ascii="Times New Roman" w:hAnsi="Times New Roman"/>
        </w:rPr>
        <w:t>儀法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15.</w:t>
      </w:r>
      <w:r w:rsidR="00261865" w:rsidRPr="00A56C48">
        <w:rPr>
          <w:rFonts w:ascii="Times New Roman" w:hAnsi="Times New Roman"/>
        </w:rPr>
        <w:t>威儀</w:t>
      </w:r>
    </w:p>
    <w:p w:rsidR="00261865" w:rsidRPr="00A56C48" w:rsidRDefault="00261865" w:rsidP="00261865">
      <w:pPr>
        <w:rPr>
          <w:rFonts w:ascii="Times New Roman" w:hAnsi="Times New Roman"/>
        </w:rPr>
      </w:pP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202565</wp:posOffset>
                </wp:positionV>
                <wp:extent cx="153670" cy="1009650"/>
                <wp:effectExtent l="114300" t="38100" r="55880" b="95250"/>
                <wp:wrapNone/>
                <wp:docPr id="115" name="弧形接點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3670" cy="1009650"/>
                        </a:xfrm>
                        <a:prstGeom prst="curvedConnector3">
                          <a:avLst>
                            <a:gd name="adj1" fmla="val 138017"/>
                          </a:avLst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弧形接點 104" o:spid="_x0000_s1026" type="#_x0000_t38" style="position:absolute;margin-left:89.5pt;margin-top:15.95pt;width:12.1pt;height:79.5pt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" adj="29812" strokecolor="black [3200]" strokeweight="2pt">
                <v:stroke dashstyle="3 1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202565</wp:posOffset>
                </wp:positionV>
                <wp:extent cx="144780" cy="697230"/>
                <wp:effectExtent l="0" t="0" r="26670" b="26670"/>
                <wp:wrapNone/>
                <wp:docPr id="114" name="直線單箭頭接點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697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02" o:spid="_x0000_s1026" type="#_x0000_t32" style="position:absolute;margin-left:101.6pt;margin-top:15.95pt;width:11.4pt;height:54.9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1544320</wp:posOffset>
                </wp:positionH>
                <wp:positionV relativeFrom="paragraph">
                  <wp:posOffset>116840</wp:posOffset>
                </wp:positionV>
                <wp:extent cx="253365" cy="438785"/>
                <wp:effectExtent l="0" t="0" r="32385" b="18415"/>
                <wp:wrapNone/>
                <wp:docPr id="113" name="直線單箭頭接點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01" o:spid="_x0000_s1026" type="#_x0000_t32" style="position:absolute;margin-left:121.6pt;margin-top:9.2pt;width:19.95pt;height:34.5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4354830</wp:posOffset>
                </wp:positionH>
                <wp:positionV relativeFrom="paragraph">
                  <wp:posOffset>115570</wp:posOffset>
                </wp:positionV>
                <wp:extent cx="456565" cy="635"/>
                <wp:effectExtent l="0" t="0" r="19685" b="37465"/>
                <wp:wrapNone/>
                <wp:docPr id="112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65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5" o:spid="_x0000_s1026" type="#_x0000_t32" style="position:absolute;margin-left:342.9pt;margin-top:9.1pt;width:35.95pt;height:.0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1435100</wp:posOffset>
                </wp:positionH>
                <wp:positionV relativeFrom="paragraph">
                  <wp:posOffset>115570</wp:posOffset>
                </wp:positionV>
                <wp:extent cx="339090" cy="635"/>
                <wp:effectExtent l="0" t="0" r="22860" b="37465"/>
                <wp:wrapNone/>
                <wp:docPr id="111" name="直線單箭頭接點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0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2" o:spid="_x0000_s1026" type="#_x0000_t32" style="position:absolute;margin-left:113pt;margin-top:9.1pt;width:26.7pt;height:.0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0880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118744</wp:posOffset>
                </wp:positionV>
                <wp:extent cx="618490" cy="0"/>
                <wp:effectExtent l="0" t="0" r="10160" b="19050"/>
                <wp:wrapNone/>
                <wp:docPr id="110" name="直線單箭頭接點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1" o:spid="_x0000_s1026" type="#_x0000_t32" style="position:absolute;margin-left:34.65pt;margin-top:9.35pt;width:48.7pt;height:0;z-index:2517708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"/>
            </w:pict>
          </mc:Fallback>
        </mc:AlternateContent>
      </w:r>
      <w:r w:rsidR="00261865" w:rsidRPr="00A56C48">
        <w:rPr>
          <w:rFonts w:ascii="Times New Roman" w:hAnsi="Times New Roman"/>
        </w:rPr>
        <w:t>雜誦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>雜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2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19.</w:t>
      </w:r>
      <w:r w:rsidR="00261865" w:rsidRPr="00A56C48">
        <w:rPr>
          <w:rFonts w:ascii="Times New Roman" w:hAnsi="Times New Roman"/>
        </w:rPr>
        <w:t>房舍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19.</w:t>
      </w:r>
      <w:r w:rsidR="00261865" w:rsidRPr="00A56C48">
        <w:rPr>
          <w:rFonts w:ascii="Times New Roman" w:hAnsi="Times New Roman"/>
        </w:rPr>
        <w:t>遮說戒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16.</w:t>
      </w:r>
      <w:r w:rsidR="00261865" w:rsidRPr="00A56C48">
        <w:rPr>
          <w:rFonts w:ascii="Times New Roman" w:hAnsi="Times New Roman"/>
        </w:rPr>
        <w:t>遮布薩</w:t>
      </w:r>
    </w:p>
    <w:p w:rsidR="00261865" w:rsidRPr="00A56C48" w:rsidRDefault="00261865" w:rsidP="00261865">
      <w:pPr>
        <w:ind w:left="2400" w:hanging="1916"/>
        <w:rPr>
          <w:rFonts w:ascii="Times New Roman" w:hAnsi="Times New Roman"/>
        </w:rPr>
      </w:pP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 xml:space="preserve"> 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(17.</w:t>
      </w:r>
      <w:r w:rsidRPr="00A56C48">
        <w:rPr>
          <w:rFonts w:ascii="Times New Roman" w:hAnsi="Times New Roman"/>
        </w:rPr>
        <w:t>別住</w:t>
      </w:r>
      <w:r w:rsidRPr="00A56C48">
        <w:rPr>
          <w:rFonts w:ascii="Times New Roman" w:hAnsi="Times New Roman"/>
        </w:rPr>
        <w:t>)</w:t>
      </w: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98425</wp:posOffset>
                </wp:positionV>
                <wp:extent cx="542925" cy="248920"/>
                <wp:effectExtent l="0" t="0" r="28575" b="36830"/>
                <wp:wrapNone/>
                <wp:docPr id="109" name="直線單箭頭接點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248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0" o:spid="_x0000_s1026" type="#_x0000_t32" style="position:absolute;margin-left:340.8pt;margin-top:7.75pt;width:42.75pt;height:19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"/>
            </w:pict>
          </mc:Fallback>
        </mc:AlternateConten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3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20.</w:t>
      </w:r>
      <w:r w:rsidR="00261865" w:rsidRPr="00A56C48">
        <w:rPr>
          <w:rFonts w:ascii="Times New Roman" w:hAnsi="Times New Roman"/>
        </w:rPr>
        <w:t>雜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20.</w:t>
      </w:r>
      <w:r w:rsidR="00261865" w:rsidRPr="00A56C48">
        <w:rPr>
          <w:rFonts w:ascii="Times New Roman" w:hAnsi="Times New Roman"/>
        </w:rPr>
        <w:t>比丘尼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18.</w:t>
      </w:r>
      <w:r w:rsidR="00261865" w:rsidRPr="00A56C48">
        <w:rPr>
          <w:rFonts w:ascii="Times New Roman" w:hAnsi="Times New Roman"/>
        </w:rPr>
        <w:t>調伏</w:t>
      </w: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118110</wp:posOffset>
                </wp:positionV>
                <wp:extent cx="710565" cy="330200"/>
                <wp:effectExtent l="0" t="0" r="13335" b="12700"/>
                <wp:wrapNone/>
                <wp:docPr id="108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865" w:rsidRPr="00A2640C" w:rsidRDefault="00261865" w:rsidP="00261865">
                            <w:pPr>
                              <w:spacing w:line="0" w:lineRule="atLeast"/>
                              <w:rPr>
                                <w:sz w:val="22"/>
                              </w:rPr>
                            </w:pP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五百比丘結集三藏法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1.8pt;margin-top:9.3pt;width:55.95pt;height:2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" filled="f" stroked="f">
                <v:textbox inset="0,0,0,0">
                  <w:txbxContent>
                    <w:p w:rsidR="00261865" w:rsidRPr="00A2640C" w:rsidRDefault="00261865" w:rsidP="00261865">
                      <w:pPr>
                        <w:spacing w:line="0" w:lineRule="atLeast"/>
                        <w:rPr>
                          <w:sz w:val="22"/>
                        </w:rPr>
                      </w:pP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五百比丘結集三藏法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145415</wp:posOffset>
                </wp:positionV>
                <wp:extent cx="633095" cy="330200"/>
                <wp:effectExtent l="0" t="0" r="14605" b="12700"/>
                <wp:wrapNone/>
                <wp:docPr id="1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865" w:rsidRPr="00DC6BDC" w:rsidRDefault="00261865" w:rsidP="00261865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21.</w:t>
                            </w: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集法</w:t>
                            </w:r>
                            <w:proofErr w:type="gramStart"/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毘</w:t>
                            </w:r>
                            <w:proofErr w:type="gramEnd"/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尼五百</w:t>
                            </w:r>
                            <w:r w:rsidRPr="00DC6BDC"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191.4pt;margin-top:11.45pt;width:49.85pt;height:2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" filled="f" stroked="f">
                <v:textbox inset="0,0,0,0">
                  <w:txbxContent>
                    <w:p w:rsidR="00261865" w:rsidRPr="00DC6BDC" w:rsidRDefault="00261865" w:rsidP="00261865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21.</w:t>
                      </w: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集法</w:t>
                      </w:r>
                      <w:proofErr w:type="gramStart"/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毘</w:t>
                      </w:r>
                      <w:proofErr w:type="gramEnd"/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尼五百</w:t>
                      </w:r>
                      <w:r w:rsidRPr="00DC6BDC"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19.</w:t>
      </w:r>
      <w:r w:rsidR="00261865" w:rsidRPr="00A56C48">
        <w:rPr>
          <w:rFonts w:ascii="Times New Roman" w:hAnsi="Times New Roman"/>
        </w:rPr>
        <w:t>比丘尼</w:t>
      </w: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00576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120649</wp:posOffset>
                </wp:positionV>
                <wp:extent cx="610235" cy="0"/>
                <wp:effectExtent l="0" t="0" r="18415" b="19050"/>
                <wp:wrapNone/>
                <wp:docPr id="106" name="直線單箭頭接點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5" o:spid="_x0000_s1026" type="#_x0000_t32" style="position:absolute;margin-left:328.65pt;margin-top:9.5pt;width:48.05pt;height:0;z-index:251800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91360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134619</wp:posOffset>
                </wp:positionV>
                <wp:extent cx="556260" cy="0"/>
                <wp:effectExtent l="0" t="0" r="15240" b="19050"/>
                <wp:wrapNone/>
                <wp:docPr id="105" name="直線單箭頭接點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4" o:spid="_x0000_s1026" type="#_x0000_t32" style="position:absolute;margin-left:237.4pt;margin-top:10.6pt;width:43.8pt;height:0;z-index:251791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2144" behindDoc="0" locked="0" layoutInCell="1" allowOverlap="1">
                <wp:simplePos x="0" y="0"/>
                <wp:positionH relativeFrom="column">
                  <wp:posOffset>1915160</wp:posOffset>
                </wp:positionH>
                <wp:positionV relativeFrom="paragraph">
                  <wp:posOffset>134619</wp:posOffset>
                </wp:positionV>
                <wp:extent cx="406400" cy="0"/>
                <wp:effectExtent l="0" t="0" r="12700" b="19050"/>
                <wp:wrapNone/>
                <wp:docPr id="103" name="直線單箭頭接點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3" o:spid="_x0000_s1026" type="#_x0000_t32" style="position:absolute;margin-left:150.8pt;margin-top:10.6pt;width:32pt;height:0;z-index:251782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1904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134619</wp:posOffset>
                </wp:positionV>
                <wp:extent cx="497205" cy="0"/>
                <wp:effectExtent l="0" t="0" r="17145" b="19050"/>
                <wp:wrapNone/>
                <wp:docPr id="74" name="直線單箭頭接點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1" o:spid="_x0000_s1026" type="#_x0000_t32" style="position:absolute;margin-left:44.2pt;margin-top:10.6pt;width:39.15pt;height:0;z-index:2517719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"/>
            </w:pict>
          </mc:Fallback>
        </mc:AlternateConten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 xml:space="preserve">        </w:t>
      </w:r>
      <w:r w:rsidR="00261865" w:rsidRPr="00A56C48">
        <w:rPr>
          <w:rFonts w:ascii="Times New Roman" w:hAnsi="Times New Roman"/>
        </w:rPr>
        <w:t>五百結集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 xml:space="preserve">      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 xml:space="preserve">    21.</w:t>
      </w:r>
      <w:r w:rsidR="00261865" w:rsidRPr="00A56C48">
        <w:rPr>
          <w:rFonts w:ascii="Times New Roman" w:hAnsi="Times New Roman"/>
        </w:rPr>
        <w:t>五百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20.</w:t>
      </w:r>
      <w:r w:rsidR="00261865" w:rsidRPr="00A56C48">
        <w:rPr>
          <w:rFonts w:ascii="Times New Roman" w:hAnsi="Times New Roman"/>
        </w:rPr>
        <w:t>五百集</w:t>
      </w:r>
    </w:p>
    <w:p w:rsidR="00261865" w:rsidRPr="00A56C48" w:rsidRDefault="005E51AC" w:rsidP="00261865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118745</wp:posOffset>
                </wp:positionV>
                <wp:extent cx="638175" cy="4445"/>
                <wp:effectExtent l="0" t="0" r="28575" b="33655"/>
                <wp:wrapNone/>
                <wp:docPr id="73" name="直線單箭頭接點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17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0" o:spid="_x0000_s1026" type="#_x0000_t32" style="position:absolute;margin-left:328.65pt;margin-top:9.35pt;width:50.25pt;height:.35pt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92384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118744</wp:posOffset>
                </wp:positionV>
                <wp:extent cx="556260" cy="0"/>
                <wp:effectExtent l="0" t="0" r="15240" b="19050"/>
                <wp:wrapNone/>
                <wp:docPr id="69" name="直線單箭頭接點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9" o:spid="_x0000_s1026" type="#_x0000_t32" style="position:absolute;margin-left:237.4pt;margin-top:9.35pt;width:43.8pt;height:0;z-index:251792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3168" behindDoc="0" locked="0" layoutInCell="1" allowOverlap="1">
                <wp:simplePos x="0" y="0"/>
                <wp:positionH relativeFrom="column">
                  <wp:posOffset>1892300</wp:posOffset>
                </wp:positionH>
                <wp:positionV relativeFrom="paragraph">
                  <wp:posOffset>123189</wp:posOffset>
                </wp:positionV>
                <wp:extent cx="410845" cy="0"/>
                <wp:effectExtent l="0" t="0" r="27305" b="19050"/>
                <wp:wrapNone/>
                <wp:docPr id="68" name="直線單箭頭接點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0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8" o:spid="_x0000_s1026" type="#_x0000_t32" style="position:absolute;margin-left:149pt;margin-top:9.7pt;width:32.35pt;height:0;flip:y;z-index:251783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2928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118744</wp:posOffset>
                </wp:positionV>
                <wp:extent cx="463550" cy="0"/>
                <wp:effectExtent l="0" t="0" r="12700" b="19050"/>
                <wp:wrapNone/>
                <wp:docPr id="67" name="直線單箭頭接點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7" o:spid="_x0000_s1026" type="#_x0000_t32" style="position:absolute;margin-left:46.7pt;margin-top:9.35pt;width:36.5pt;height:0;z-index:2517729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41275</wp:posOffset>
                </wp:positionV>
                <wp:extent cx="628650" cy="330200"/>
                <wp:effectExtent l="0" t="0" r="0" b="12700"/>
                <wp:wrapNone/>
                <wp:docPr id="66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865" w:rsidRPr="00A2640C" w:rsidRDefault="00261865" w:rsidP="00261865">
                            <w:pPr>
                              <w:spacing w:line="0" w:lineRule="atLeas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七</w:t>
                            </w: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百比丘</w:t>
                            </w:r>
                            <w:proofErr w:type="gramStart"/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集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滅惡</w:t>
                            </w:r>
                            <w:proofErr w:type="gramEnd"/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3" o:spid="_x0000_s1028" type="#_x0000_t202" style="position:absolute;margin-left:1.85pt;margin-top:3.25pt;width:49.5pt;height:2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" filled="f" stroked="f">
                <v:textbox inset="0,0,0,0">
                  <w:txbxContent>
                    <w:p w:rsidR="00261865" w:rsidRPr="00A2640C" w:rsidRDefault="00261865" w:rsidP="00261865">
                      <w:pPr>
                        <w:spacing w:line="0" w:lineRule="atLeast"/>
                        <w:rPr>
                          <w:sz w:val="22"/>
                        </w:rPr>
                      </w:pP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七</w:t>
                      </w: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百比丘</w:t>
                      </w:r>
                      <w:proofErr w:type="gramStart"/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集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滅惡</w:t>
                      </w:r>
                      <w:proofErr w:type="gramEnd"/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67945</wp:posOffset>
                </wp:positionV>
                <wp:extent cx="633095" cy="330200"/>
                <wp:effectExtent l="0" t="0" r="14605" b="12700"/>
                <wp:wrapNone/>
                <wp:docPr id="62" name="文字方塊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865" w:rsidRPr="00DC6BDC" w:rsidRDefault="00261865" w:rsidP="00261865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七</w:t>
                            </w: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百集法</w:t>
                            </w:r>
                            <w:proofErr w:type="gramStart"/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毘</w:t>
                            </w:r>
                            <w:proofErr w:type="gramEnd"/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99" o:spid="_x0000_s1029" type="#_x0000_t202" style="position:absolute;margin-left:191.55pt;margin-top:5.35pt;width:49.85pt;height:2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" filled="f" stroked="f">
                <v:textbox inset="0,0,0,0">
                  <w:txbxContent>
                    <w:p w:rsidR="00261865" w:rsidRPr="00DC6BDC" w:rsidRDefault="00261865" w:rsidP="00261865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2</w:t>
                      </w: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七</w:t>
                      </w: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百集法</w:t>
                      </w:r>
                      <w:proofErr w:type="gramStart"/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毘</w:t>
                      </w:r>
                      <w:proofErr w:type="gramEnd"/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尼</w:t>
                      </w:r>
                    </w:p>
                  </w:txbxContent>
                </v:textbox>
              </v:shape>
            </w:pict>
          </mc:Fallback>
        </mc:AlternateConten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 xml:space="preserve">        </w:t>
      </w:r>
      <w:r w:rsidR="00261865" w:rsidRPr="00A56C48">
        <w:rPr>
          <w:rFonts w:ascii="Times New Roman" w:hAnsi="Times New Roman"/>
        </w:rPr>
        <w:t>七百結集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 xml:space="preserve">    22.</w:t>
      </w:r>
      <w:r w:rsidR="00261865" w:rsidRPr="00A56C48">
        <w:rPr>
          <w:rFonts w:ascii="Times New Roman" w:hAnsi="Times New Roman"/>
        </w:rPr>
        <w:t>七百</w:t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</w:r>
      <w:r w:rsidR="00261865" w:rsidRPr="00A56C48">
        <w:rPr>
          <w:rFonts w:ascii="Times New Roman" w:hAnsi="Times New Roman"/>
        </w:rPr>
        <w:tab/>
        <w:t>21.</w:t>
      </w:r>
      <w:r w:rsidR="00261865" w:rsidRPr="00A56C48">
        <w:rPr>
          <w:rFonts w:ascii="Times New Roman" w:hAnsi="Times New Roman"/>
        </w:rPr>
        <w:t>七百集</w:t>
      </w:r>
    </w:p>
    <w:p w:rsidR="00261865" w:rsidRPr="00A56C48" w:rsidRDefault="00261865" w:rsidP="00261865">
      <w:pPr>
        <w:jc w:val="both"/>
        <w:rPr>
          <w:rFonts w:ascii="Times New Roman" w:hAnsi="Times New Roman"/>
        </w:rPr>
      </w:pPr>
    </w:p>
    <w:p w:rsidR="00261865" w:rsidRPr="00A56C48" w:rsidRDefault="00261865" w:rsidP="00261865">
      <w:pPr>
        <w:jc w:val="both"/>
        <w:rPr>
          <w:rFonts w:ascii="Times New Roman" w:hAnsi="Times New Roman"/>
        </w:rPr>
      </w:pPr>
    </w:p>
    <w:p w:rsidR="0038563E" w:rsidRPr="00A56C48" w:rsidRDefault="0038563E" w:rsidP="00261865">
      <w:pPr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這一部分，儘管內容相當，而組織與次第，顯然是差別很大！</w:t>
      </w:r>
    </w:p>
    <w:p w:rsidR="0038563E" w:rsidRPr="00A56C48" w:rsidRDefault="0038563E" w:rsidP="000E060E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（三）唯一共同之部分</w:t>
      </w:r>
    </w:p>
    <w:p w:rsidR="0038563E" w:rsidRPr="00A56C48" w:rsidRDefault="0038563E" w:rsidP="0038563E">
      <w:pPr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「五百結集」與「七百結集」，為這一部分中，唯一共同的部分。這是有關結集傳說的記錄，在上座部系中，早已獨立組成，而附於「法」或「犍度」的末後。</w:t>
      </w:r>
    </w:p>
    <w:p w:rsidR="0038563E" w:rsidRPr="00A56C48" w:rsidRDefault="0038563E" w:rsidP="0038563E">
      <w:pPr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</w:rPr>
        <w:lastRenderedPageBreak/>
        <w:t>如現存的《雜事》，雖有「五百結集」與「七百結集」，但這並不是《雜事》的「八門」，門門十頌所攝的，這只是附錄而已（《十誦律》也不是「雜誦」所攝）。</w:t>
      </w:r>
    </w:p>
    <w:p w:rsidR="0038563E" w:rsidRPr="00A56C48" w:rsidRDefault="0038563E" w:rsidP="000E060E">
      <w:pPr>
        <w:spacing w:beforeLines="30" w:before="108"/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這二種附錄，起初是沒有看作「犍度」或「法」的。</w:t>
      </w:r>
      <w:r w:rsidRPr="00A56C48">
        <w:rPr>
          <w:rFonts w:ascii="Times New Roman" w:hAnsi="Times New Roman"/>
        </w:rPr>
        <w:t>如《十誦律》沒有稱為「法」；《四分律》也沒有稱之為「犍度」。這本是不適於稱為「犍度」或「法」的。</w:t>
      </w:r>
    </w:p>
    <w:p w:rsidR="0038563E" w:rsidRPr="00A56C48" w:rsidRDefault="0038563E" w:rsidP="000E060E">
      <w:pPr>
        <w:spacing w:beforeLines="30" w:before="108"/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《銅鍱律》稱為「犍度」，《五分律》稱為法，那是各部派重組時代的事了。</w:t>
      </w:r>
    </w:p>
    <w:p w:rsidR="0038563E" w:rsidRPr="00A56C48" w:rsidRDefault="0038563E" w:rsidP="000E060E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（四）有關《十誦律》「雜誦」與《根有律》「雜事」之比較</w:t>
      </w:r>
    </w:p>
    <w:p w:rsidR="0038563E" w:rsidRPr="00A56C48" w:rsidRDefault="0038563E" w:rsidP="0038563E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、《十誦律》與《根有律》的組織與次第，大體一致</w:t>
      </w:r>
    </w:p>
    <w:p w:rsidR="0038563E" w:rsidRPr="00A56C48" w:rsidRDefault="0038563E" w:rsidP="0038563E">
      <w:pPr>
        <w:ind w:leftChars="100" w:left="24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屬於說一切有部的《十誦律》與《根有律》，組織與次第，大體是一致的。</w:t>
      </w:r>
    </w:p>
    <w:p w:rsidR="0038563E" w:rsidRPr="00A56C48" w:rsidRDefault="0038563E" w:rsidP="0038563E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《十誦律》的「雜誦」，含有「調達事」、「雜法」、「比丘尼法」與「威儀」部分。</w:t>
      </w:r>
    </w:p>
    <w:p w:rsidR="0038563E" w:rsidRPr="00A56C48" w:rsidRDefault="0038563E" w:rsidP="0038563E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《根有律》的《雜事》，「破僧事」已分離獨立了。《雜事》僅含有「雜法」、「比丘尼法」、「威儀法」（又附有二種結集）。</w:t>
      </w:r>
    </w:p>
    <w:p w:rsidR="0038563E" w:rsidRPr="00A56C48" w:rsidRDefault="0038563E" w:rsidP="000E060E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、分別說系是各別獨立的</w:t>
      </w:r>
    </w:p>
    <w:p w:rsidR="0038563E" w:rsidRPr="00A56C48" w:rsidRDefault="0038563E" w:rsidP="0038563E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「雜誦」與《雜事》所包含的各部分，在分別說系的律藏中，是各別獨立的。</w:t>
      </w:r>
    </w:p>
    <w:p w:rsidR="0038563E" w:rsidRPr="00A56C48" w:rsidRDefault="0038563E" w:rsidP="000E060E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、評論平川彰的看法</w:t>
      </w:r>
    </w:p>
    <w:p w:rsidR="0038563E" w:rsidRPr="00A56C48" w:rsidRDefault="0038563E" w:rsidP="0038563E">
      <w:pPr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）平川彰</w:t>
      </w:r>
    </w:p>
    <w:p w:rsidR="0038563E" w:rsidRPr="00A56C48" w:rsidRDefault="0038563E" w:rsidP="0038563E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《律藏之研究》，以《銅鍱律》及《四分律》的二二犍度為原形</w:t>
      </w:r>
      <w:r w:rsidRPr="00A56C48">
        <w:rPr>
          <w:rStyle w:val="a5"/>
          <w:rFonts w:ascii="Times New Roman" w:hAnsi="Times New Roman"/>
        </w:rPr>
        <w:footnoteReference w:id="74"/>
      </w:r>
      <w:r w:rsidRPr="00A56C48">
        <w:rPr>
          <w:rFonts w:ascii="Times New Roman" w:hAnsi="Times New Roman"/>
        </w:rPr>
        <w:t>，所以對《雜事》與「雜誦」的含有幾部分，解說為「犍度的併合」</w:t>
      </w:r>
      <w:r w:rsidRPr="00A56C48">
        <w:rPr>
          <w:rStyle w:val="a5"/>
          <w:rFonts w:ascii="Times New Roman" w:hAnsi="Times New Roman"/>
        </w:rPr>
        <w:footnoteReference w:id="75"/>
      </w:r>
      <w:r w:rsidRPr="00A56C48">
        <w:rPr>
          <w:rFonts w:ascii="Times New Roman" w:hAnsi="Times New Roman"/>
        </w:rPr>
        <w:t>。</w:t>
      </w:r>
    </w:p>
    <w:p w:rsidR="0038563E" w:rsidRPr="00A56C48" w:rsidRDefault="0038563E" w:rsidP="000E060E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）印順導師評</w:t>
      </w:r>
    </w:p>
    <w:p w:rsidR="0038563E" w:rsidRPr="00A56C48" w:rsidRDefault="0038563E" w:rsidP="0038563E">
      <w:pPr>
        <w:ind w:leftChars="200" w:left="58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、總述</w:t>
      </w:r>
    </w:p>
    <w:p w:rsidR="0038563E" w:rsidRPr="00A56C48" w:rsidRDefault="0038563E" w:rsidP="0038563E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其實，《雜事》與「雜誦」，不是併合其他犍度，反而是逐漸的分離出來。</w:t>
      </w:r>
    </w:p>
    <w:p w:rsidR="0038563E" w:rsidRPr="00A56C48" w:rsidRDefault="0038563E" w:rsidP="000E060E">
      <w:pPr>
        <w:spacing w:beforeLines="30" w:before="108"/>
        <w:ind w:leftChars="200" w:left="58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、舉「調達事」為例</w:t>
      </w:r>
    </w:p>
    <w:p w:rsidR="0038563E" w:rsidRPr="00A56C48" w:rsidRDefault="0038563E" w:rsidP="0038563E">
      <w:pPr>
        <w:ind w:leftChars="250" w:left="70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）初型之十六事與分離後之十七事</w:t>
      </w:r>
    </w:p>
    <w:p w:rsidR="0038563E" w:rsidRPr="00A56C48" w:rsidRDefault="0038563E" w:rsidP="0038563E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如根本說一切有部（</w:t>
      </w:r>
      <w:r w:rsidRPr="00A56C48">
        <w:rPr>
          <w:rFonts w:ascii="Times New Roman" w:hAnsi="Times New Roman"/>
        </w:rPr>
        <w:t>Mūlasarvāstivādin</w:t>
      </w:r>
      <w:r w:rsidRPr="00A56C48">
        <w:rPr>
          <w:rFonts w:ascii="Times New Roman" w:hAnsi="Times New Roman"/>
        </w:rPr>
        <w:t>）的犍度部分，是「十七事」與「雜事」；這是唐義淨所傳，西藏所傳的一致傳說。</w:t>
      </w:r>
    </w:p>
    <w:p w:rsidR="0038563E" w:rsidRPr="00A56C48" w:rsidRDefault="0038563E" w:rsidP="000E060E">
      <w:pPr>
        <w:spacing w:beforeLines="30" w:before="108"/>
        <w:ind w:leftChars="250" w:left="70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）以《根有律》及《十誦律》來看有部律之初型乃十六事與雜事</w:t>
      </w:r>
    </w:p>
    <w:p w:rsidR="0038563E" w:rsidRPr="00A56C48" w:rsidRDefault="0038563E" w:rsidP="0038563E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然《根有律》卷</w:t>
      </w:r>
      <w:r w:rsidRPr="00A56C48">
        <w:rPr>
          <w:rFonts w:ascii="Times New Roman" w:hAnsi="Times New Roman"/>
        </w:rPr>
        <w:t>27</w:t>
      </w:r>
      <w:r w:rsidRPr="00A56C48">
        <w:rPr>
          <w:rFonts w:ascii="Times New Roman" w:hAnsi="Times New Roman"/>
        </w:rPr>
        <w:t>（大正</w:t>
      </w:r>
      <w:r w:rsidRPr="00A56C48">
        <w:rPr>
          <w:rFonts w:ascii="Times New Roman" w:hAnsi="Times New Roman"/>
        </w:rPr>
        <w:t>23</w:t>
      </w:r>
      <w:r w:rsidRPr="00A56C48">
        <w:rPr>
          <w:rFonts w:ascii="Times New Roman" w:hAnsi="Times New Roman"/>
        </w:rPr>
        <w:t>，</w:t>
      </w:r>
      <w:r w:rsidRPr="00A56C48">
        <w:rPr>
          <w:rFonts w:ascii="Times New Roman" w:hAnsi="Times New Roman"/>
        </w:rPr>
        <w:t>775b</w:t>
      </w:r>
      <w:r w:rsidRPr="00A56C48">
        <w:rPr>
          <w:rFonts w:ascii="Times New Roman" w:hAnsi="Times New Roman"/>
        </w:rPr>
        <w:t>）說：</w:t>
      </w:r>
    </w:p>
    <w:p w:rsidR="0038563E" w:rsidRPr="00A56C48" w:rsidRDefault="0038563E" w:rsidP="000E060E">
      <w:pPr>
        <w:spacing w:beforeLines="30" w:before="108" w:afterLines="30" w:after="108"/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</w:t>
      </w:r>
      <w:r w:rsidRPr="00A56C48">
        <w:rPr>
          <w:rFonts w:ascii="Times New Roman" w:eastAsia="標楷體" w:hAnsi="Times New Roman"/>
        </w:rPr>
        <w:t>戒者，謂從四他勝，終至七滅諍。</w:t>
      </w:r>
      <w:r w:rsidRPr="00A70CE1">
        <w:rPr>
          <w:rFonts w:ascii="標楷體" w:eastAsia="標楷體" w:hAnsi="標楷體"/>
        </w:rPr>
        <w:t>……</w:t>
      </w:r>
      <w:r w:rsidRPr="00A70CE1">
        <w:rPr>
          <w:rFonts w:ascii="標楷體" w:eastAsia="標楷體" w:hAnsi="標楷體"/>
          <w:b/>
        </w:rPr>
        <w:t>於</w:t>
      </w:r>
      <w:r w:rsidRPr="00A56C48">
        <w:rPr>
          <w:rFonts w:ascii="Times New Roman" w:eastAsia="標楷體" w:hAnsi="Times New Roman"/>
          <w:b/>
        </w:rPr>
        <w:t>餘十六事處、及雜事處</w:t>
      </w:r>
      <w:r w:rsidRPr="00A56C48">
        <w:rPr>
          <w:rFonts w:ascii="Times New Roman" w:eastAsia="標楷體" w:hAnsi="Times New Roman"/>
        </w:rPr>
        <w:t>、尼陀那處、目得迦等處</w:t>
      </w:r>
      <w:r w:rsidRPr="00A56C48">
        <w:rPr>
          <w:rFonts w:ascii="Times New Roman" w:hAnsi="Times New Roman"/>
        </w:rPr>
        <w:t>」。</w:t>
      </w:r>
    </w:p>
    <w:p w:rsidR="0038563E" w:rsidRPr="00A56C48" w:rsidRDefault="0038563E" w:rsidP="000E060E">
      <w:pPr>
        <w:spacing w:afterLines="30" w:after="108"/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《根本說一切有部苾芻尼毘奈耶》，也是這樣說的</w:t>
      </w:r>
      <w:r w:rsidRPr="00A56C48">
        <w:rPr>
          <w:rStyle w:val="a5"/>
          <w:rFonts w:ascii="Times New Roman" w:hAnsi="Times New Roman"/>
        </w:rPr>
        <w:footnoteReference w:id="76"/>
      </w:r>
      <w:r w:rsidRPr="00A56C48">
        <w:rPr>
          <w:rFonts w:ascii="Times New Roman" w:hAnsi="Times New Roman"/>
        </w:rPr>
        <w:t>。一六事與雜事，顯然為說一切有部律的初型。</w:t>
      </w:r>
    </w:p>
    <w:p w:rsidR="0038563E" w:rsidRPr="00A56C48" w:rsidRDefault="0038563E" w:rsidP="000E060E">
      <w:pPr>
        <w:spacing w:afterLines="30" w:after="108"/>
        <w:ind w:leftChars="250" w:left="600"/>
        <w:jc w:val="both"/>
        <w:rPr>
          <w:rFonts w:ascii="Times New Roman" w:hAnsi="Times New Roman"/>
          <w:u w:val="single"/>
        </w:rPr>
      </w:pPr>
      <w:r w:rsidRPr="00A56C48">
        <w:rPr>
          <w:rFonts w:ascii="Times New Roman" w:hAnsi="Times New Roman"/>
        </w:rPr>
        <w:t>《十誦律》但立「七法」、「八法」（《根有律》開為十六），「調達事」還是「雜誦」</w:t>
      </w:r>
      <w:r w:rsidRPr="00A56C48">
        <w:rPr>
          <w:rFonts w:ascii="Times New Roman" w:hAnsi="Times New Roman"/>
        </w:rPr>
        <w:lastRenderedPageBreak/>
        <w:t>的一分，這就是</w:t>
      </w:r>
      <w:r w:rsidRPr="00A56C48">
        <w:rPr>
          <w:rFonts w:ascii="Times New Roman" w:hAnsi="Times New Roman"/>
          <w:b/>
        </w:rPr>
        <w:t>一六事</w:t>
      </w:r>
      <w:r w:rsidRPr="00A56C48">
        <w:rPr>
          <w:rFonts w:ascii="Times New Roman" w:hAnsi="Times New Roman"/>
        </w:rPr>
        <w:t>與</w:t>
      </w:r>
      <w:r w:rsidRPr="00A56C48">
        <w:rPr>
          <w:rFonts w:ascii="Times New Roman" w:hAnsi="Times New Roman"/>
          <w:b/>
        </w:rPr>
        <w:t>雜事</w:t>
      </w:r>
      <w:r w:rsidRPr="00A56C48">
        <w:rPr>
          <w:rFonts w:ascii="Times New Roman" w:hAnsi="Times New Roman"/>
        </w:rPr>
        <w:t>了。等到「調達事」（「破僧事」）分離出來，成為一部，就成為「十七事」與「雜事」。</w:t>
      </w:r>
    </w:p>
    <w:p w:rsidR="0038563E" w:rsidRPr="00A56C48" w:rsidRDefault="0038563E" w:rsidP="000E060E">
      <w:pPr>
        <w:spacing w:beforeLines="30" w:before="108"/>
        <w:ind w:leftChars="250" w:left="70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）小結</w:t>
      </w:r>
    </w:p>
    <w:p w:rsidR="0038563E" w:rsidRPr="00A56C48" w:rsidRDefault="0038563E" w:rsidP="0038563E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所以，《雜事》與「雜誦」的含有「比丘尼」等部分，決不是併合，而是在諸犍度分離獨立過程中，還沒有分離出來。</w:t>
      </w:r>
      <w:r w:rsidRPr="00A56C48">
        <w:rPr>
          <w:rStyle w:val="a5"/>
          <w:rFonts w:ascii="Times New Roman" w:hAnsi="Times New Roman"/>
        </w:rPr>
        <w:footnoteReference w:id="77"/>
      </w:r>
    </w:p>
    <w:p w:rsidR="0038563E" w:rsidRPr="00A56C48" w:rsidRDefault="0038563E" w:rsidP="000E060E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、結說</w:t>
      </w:r>
    </w:p>
    <w:p w:rsidR="0038563E" w:rsidRPr="00A56C48" w:rsidRDefault="0038563E" w:rsidP="0038563E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《十誦律》的「雜誦」（《根有律》稱為「雜事」），與《僧祇律》的「雜誦跋渠法」，不是同名為「雜誦」嗎？《僧祇律》的「雜誦」，不是含有更多的部分嗎？</w:t>
      </w:r>
    </w:p>
    <w:p w:rsidR="0038563E" w:rsidRDefault="0038563E" w:rsidP="008570A4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惟有以「雜誦」為原型，以觀察其分離獨立的過程，對於犍度部的古形與新形，才能明確的辨認出來！</w:t>
      </w:r>
    </w:p>
    <w:p w:rsidR="00FD5745" w:rsidRDefault="00FD5745" w:rsidP="00FD5745">
      <w:pPr>
        <w:jc w:val="both"/>
        <w:rPr>
          <w:rFonts w:ascii="Times New Roman" w:hAnsi="Times New Roman"/>
        </w:rPr>
      </w:pPr>
    </w:p>
    <w:p w:rsidR="00FD5745" w:rsidRDefault="00FD5745" w:rsidP="00FD5745">
      <w:pPr>
        <w:jc w:val="both"/>
        <w:rPr>
          <w:rFonts w:ascii="Times New Roman" w:hAnsi="Times New Roman"/>
        </w:rPr>
      </w:pPr>
    </w:p>
    <w:p w:rsidR="00FD5745" w:rsidRDefault="00FD5745" w:rsidP="005E51AC">
      <w:pPr>
        <w:spacing w:afterLines="50" w:after="180"/>
        <w:outlineLvl w:val="0"/>
        <w:rPr>
          <w:rFonts w:ascii="Times New Roman" w:hAnsi="Times New Roman"/>
        </w:rPr>
      </w:pPr>
      <w:r>
        <w:rPr>
          <w:rFonts w:ascii="Times New Roman" w:hAnsi="Times New Roman" w:hint="eastAsia"/>
        </w:rPr>
        <w:t>【附錄九】</w:t>
      </w:r>
      <w:r w:rsidRPr="009B6055">
        <w:rPr>
          <w:rFonts w:ascii="Times New Roman" w:hAnsi="Times New Roman" w:cs="Times New Roman"/>
        </w:rPr>
        <w:t>：</w:t>
      </w:r>
      <w:r w:rsidR="00770E2E" w:rsidRPr="00775201">
        <w:rPr>
          <w:rFonts w:ascii="Times New Roman" w:hAnsi="Times New Roman"/>
          <w:szCs w:val="24"/>
        </w:rPr>
        <w:t>印順導師著，</w:t>
      </w:r>
      <w:r w:rsidRPr="00A63EDA">
        <w:rPr>
          <w:rFonts w:asciiTheme="minorEastAsia" w:hAnsiTheme="minorEastAsia" w:hint="eastAsia"/>
        </w:rPr>
        <w:t>《</w:t>
      </w:r>
      <w:r>
        <w:rPr>
          <w:rFonts w:hint="eastAsia"/>
        </w:rPr>
        <w:t>原始佛教聖典之集成</w:t>
      </w:r>
      <w:r w:rsidRPr="00A63EDA">
        <w:rPr>
          <w:rFonts w:asciiTheme="minorEastAsia" w:hAnsiTheme="minorEastAsia" w:hint="eastAsia"/>
        </w:rPr>
        <w:t>》</w:t>
      </w:r>
      <w:r>
        <w:rPr>
          <w:rFonts w:ascii="Times New Roman" w:hAnsi="Times New Roman" w:cs="Times New Roman" w:hint="eastAsia"/>
          <w:szCs w:val="24"/>
        </w:rPr>
        <w:t>，</w:t>
      </w:r>
      <w:r>
        <w:rPr>
          <w:rFonts w:asciiTheme="minorEastAsia" w:hAnsiTheme="minorEastAsia" w:hint="eastAsia"/>
        </w:rPr>
        <w:t>第七章，</w:t>
      </w:r>
      <w:r w:rsidR="00770E2E">
        <w:rPr>
          <w:rFonts w:asciiTheme="minorEastAsia" w:hAnsiTheme="minorEastAsia" w:hint="eastAsia"/>
        </w:rPr>
        <w:t>（</w:t>
      </w:r>
      <w:r>
        <w:rPr>
          <w:rFonts w:ascii="Times New Roman" w:eastAsia="SimSun" w:hAnsi="Times New Roman" w:cs="Times New Roman" w:hint="eastAsia"/>
          <w:szCs w:val="24"/>
        </w:rPr>
        <w:t>p</w:t>
      </w:r>
      <w:r w:rsidRPr="008570A4">
        <w:rPr>
          <w:rFonts w:ascii="Times New Roman" w:eastAsia="SimSun" w:hAnsi="Times New Roman" w:cs="Times New Roman"/>
          <w:szCs w:val="24"/>
        </w:rPr>
        <w:t>p.</w:t>
      </w:r>
      <w:r>
        <w:rPr>
          <w:rFonts w:ascii="Times New Roman" w:hAnsi="Times New Roman" w:cs="Times New Roman" w:hint="eastAsia"/>
          <w:szCs w:val="24"/>
        </w:rPr>
        <w:t>470-473</w:t>
      </w:r>
      <w:r w:rsidR="00770E2E">
        <w:rPr>
          <w:rFonts w:ascii="Times New Roman" w:hAnsi="Times New Roman" w:cs="Times New Roman" w:hint="eastAsia"/>
          <w:szCs w:val="24"/>
        </w:rPr>
        <w:t>）</w:t>
      </w:r>
      <w:r>
        <w:rPr>
          <w:rFonts w:ascii="Times New Roman" w:hAnsi="Times New Roman" w:cs="Times New Roman" w:hint="eastAsia"/>
          <w:szCs w:val="24"/>
        </w:rPr>
        <w:t>：</w:t>
      </w:r>
    </w:p>
    <w:p w:rsidR="00FD5745" w:rsidRPr="001260A4" w:rsidRDefault="00FD5745" w:rsidP="00FD5745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Pr="001260A4">
        <w:rPr>
          <w:rFonts w:hint="eastAsia"/>
          <w:b/>
          <w:sz w:val="20"/>
          <w:szCs w:val="20"/>
          <w:bdr w:val="single" w:sz="4" w:space="0" w:color="auto"/>
        </w:rPr>
        <w:t>說一切有部系所傳</w:t>
      </w:r>
    </w:p>
    <w:p w:rsidR="00FD5745" w:rsidRPr="001260A4" w:rsidRDefault="00FD5745" w:rsidP="00FD5745">
      <w:pPr>
        <w:ind w:leftChars="50" w:left="120"/>
      </w:pPr>
      <w:r w:rsidRPr="001260A4">
        <w:rPr>
          <w:rFonts w:hint="eastAsia"/>
        </w:rPr>
        <w:t>三、說一切有部（</w:t>
      </w:r>
      <w:r w:rsidRPr="001260A4">
        <w:rPr>
          <w:rFonts w:ascii="Times New Roman" w:hAnsi="Times New Roman" w:cs="Times New Roman"/>
        </w:rPr>
        <w:t>Sarvāstivādin</w:t>
      </w:r>
      <w:r w:rsidRPr="001260A4">
        <w:rPr>
          <w:rFonts w:ascii="Times New Roman" w:hAnsi="Times New Roman" w:cs="Times New Roman" w:hint="eastAsia"/>
        </w:rPr>
        <w:t>）</w:t>
      </w:r>
      <w:r w:rsidRPr="001260A4">
        <w:rPr>
          <w:rFonts w:hint="eastAsia"/>
        </w:rPr>
        <w:t>系中，</w:t>
      </w:r>
    </w:p>
    <w:p w:rsidR="00FD5745" w:rsidRPr="001260A4" w:rsidRDefault="00FD5745" w:rsidP="00FD5745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1260A4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</w:t>
      </w:r>
      <w:r w:rsidRPr="001260A4">
        <w:rPr>
          <w:rFonts w:hint="eastAsia"/>
          <w:b/>
          <w:sz w:val="20"/>
          <w:szCs w:val="20"/>
          <w:bdr w:val="single" w:sz="4" w:space="0" w:color="auto"/>
        </w:rPr>
        <w:t>十誦律</w:t>
      </w:r>
      <w:r w:rsidRPr="001260A4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》所傳的經藏</w:t>
      </w:r>
    </w:p>
    <w:p w:rsidR="00FD5745" w:rsidRPr="001260A4" w:rsidRDefault="00FD5745" w:rsidP="00FD5745">
      <w:pPr>
        <w:ind w:leftChars="100" w:left="240"/>
      </w:pP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十誦律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傳說結集「三藏」。但舉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轉法輪經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為例，泛說「</w:t>
      </w:r>
      <w:r w:rsidRPr="001260A4">
        <w:rPr>
          <w:rFonts w:ascii="標楷體" w:eastAsia="標楷體" w:hAnsi="標楷體" w:hint="eastAsia"/>
        </w:rPr>
        <w:t>一切修多羅藏集竟</w:t>
      </w:r>
      <w:r w:rsidRPr="001260A4">
        <w:rPr>
          <w:rFonts w:hint="eastAsia"/>
        </w:rPr>
        <w:t>」</w:t>
      </w:r>
      <w:r w:rsidRPr="001260A4">
        <w:rPr>
          <w:rStyle w:val="a5"/>
          <w:rFonts w:ascii="Times New Roman" w:hAnsi="Times New Roman" w:cs="Times New Roman"/>
        </w:rPr>
        <w:footnoteReference w:id="78"/>
      </w:r>
      <w:r w:rsidRPr="001260A4">
        <w:rPr>
          <w:rFonts w:hint="eastAsia"/>
        </w:rPr>
        <w:t>。</w:t>
      </w:r>
      <w:r w:rsidRPr="001260A4">
        <w:rPr>
          <w:rStyle w:val="a5"/>
          <w:rFonts w:ascii="Times New Roman" w:hAnsi="Times New Roman" w:cs="Times New Roman"/>
        </w:rPr>
        <w:footnoteReference w:id="79"/>
      </w:r>
    </w:p>
    <w:p w:rsidR="00FD5745" w:rsidRPr="001260A4" w:rsidRDefault="00FD5745" w:rsidP="00FD5745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2</w:t>
      </w: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1260A4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</w:t>
      </w:r>
      <w:r w:rsidRPr="001260A4">
        <w:rPr>
          <w:rFonts w:hint="eastAsia"/>
          <w:b/>
          <w:sz w:val="20"/>
          <w:szCs w:val="20"/>
          <w:bdr w:val="single" w:sz="4" w:space="0" w:color="auto"/>
        </w:rPr>
        <w:t>根有律雜事</w:t>
      </w:r>
      <w:r w:rsidRPr="001260A4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》所傳的經藏</w:t>
      </w:r>
    </w:p>
    <w:p w:rsidR="00FD5745" w:rsidRPr="001260A4" w:rsidRDefault="00FD5745" w:rsidP="00FD5745">
      <w:pPr>
        <w:ind w:leftChars="100" w:left="240"/>
        <w:rPr>
          <w:szCs w:val="24"/>
        </w:rPr>
      </w:pPr>
      <w:r w:rsidRPr="001260A4">
        <w:rPr>
          <w:rFonts w:hint="eastAsia"/>
        </w:rPr>
        <w:t>根本說一切有部（</w:t>
      </w:r>
      <w:r w:rsidRPr="001260A4">
        <w:rPr>
          <w:rFonts w:ascii="Times New Roman" w:hAnsi="Times New Roman" w:cs="Times New Roman"/>
        </w:rPr>
        <w:t>Mūlasarvāstivādin</w:t>
      </w:r>
      <w:r w:rsidRPr="001260A4">
        <w:rPr>
          <w:rFonts w:ascii="Times New Roman" w:hAnsi="Times New Roman" w:cs="Times New Roman" w:hint="eastAsia"/>
        </w:rPr>
        <w:t>）</w:t>
      </w:r>
      <w:r w:rsidRPr="001260A4">
        <w:rPr>
          <w:rFonts w:hint="eastAsia"/>
        </w:rPr>
        <w:t>，所說較詳。「經藏」部分，如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根有律雜事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卷</w:t>
      </w:r>
      <w:r w:rsidRPr="001260A4">
        <w:rPr>
          <w:rFonts w:ascii="Times New Roman" w:hAnsi="Times New Roman" w:cs="Times New Roman"/>
          <w:szCs w:val="24"/>
        </w:rPr>
        <w:t>39</w:t>
      </w:r>
      <w:r>
        <w:rPr>
          <w:rFonts w:ascii="Times New Roman" w:hAnsi="Times New Roman" w:cs="Times New Roman"/>
          <w:szCs w:val="24"/>
        </w:rPr>
        <w:t>（</w:t>
      </w:r>
      <w:r w:rsidRPr="001260A4">
        <w:rPr>
          <w:rFonts w:ascii="Times New Roman" w:hAnsi="Times New Roman" w:cs="Times New Roman" w:hint="eastAsia"/>
          <w:szCs w:val="24"/>
        </w:rPr>
        <w:t>大正</w:t>
      </w:r>
      <w:r w:rsidRPr="001260A4">
        <w:rPr>
          <w:rFonts w:ascii="Times New Roman" w:hAnsi="Times New Roman" w:cs="Times New Roman"/>
          <w:szCs w:val="24"/>
        </w:rPr>
        <w:t>24</w:t>
      </w:r>
      <w:r w:rsidRPr="001260A4">
        <w:rPr>
          <w:rFonts w:ascii="Times New Roman" w:hAnsi="Times New Roman" w:cs="Times New Roman" w:hint="eastAsia"/>
          <w:szCs w:val="24"/>
        </w:rPr>
        <w:t>，</w:t>
      </w:r>
      <w:r w:rsidRPr="001260A4">
        <w:rPr>
          <w:rFonts w:ascii="Times New Roman" w:hAnsi="Times New Roman" w:cs="Times New Roman"/>
          <w:szCs w:val="24"/>
        </w:rPr>
        <w:t>407b-c</w:t>
      </w:r>
      <w:r>
        <w:rPr>
          <w:rFonts w:ascii="Times New Roman" w:hAnsi="Times New Roman" w:cs="Times New Roman"/>
          <w:szCs w:val="24"/>
        </w:rPr>
        <w:t>）</w:t>
      </w:r>
      <w:r w:rsidRPr="001260A4">
        <w:rPr>
          <w:rFonts w:hint="eastAsia"/>
          <w:szCs w:val="24"/>
        </w:rPr>
        <w:t>說：</w:t>
      </w:r>
      <w:r w:rsidRPr="007E28F7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Pr="007E28F7">
        <w:rPr>
          <w:rFonts w:ascii="Times New Roman" w:hAnsi="Times New Roman" w:cs="Times New Roman"/>
          <w:sz w:val="20"/>
          <w:shd w:val="pct15" w:color="auto" w:fill="FFFFFF"/>
        </w:rPr>
        <w:t>p.4</w:t>
      </w:r>
      <w:r w:rsidRPr="007E28F7">
        <w:rPr>
          <w:rFonts w:ascii="Times New Roman" w:hAnsi="Times New Roman" w:cs="Times New Roman" w:hint="eastAsia"/>
          <w:sz w:val="20"/>
          <w:shd w:val="pct15" w:color="auto" w:fill="FFFFFF"/>
        </w:rPr>
        <w:t>71</w:t>
      </w:r>
      <w:r w:rsidRPr="007E28F7">
        <w:rPr>
          <w:rFonts w:ascii="Times New Roman" w:hAnsi="Times New Roman" w:cs="Times New Roman"/>
          <w:sz w:val="20"/>
          <w:shd w:val="pct15" w:color="auto" w:fill="FFFFFF"/>
        </w:rPr>
        <w:t>）</w:t>
      </w:r>
    </w:p>
    <w:p w:rsidR="00FD5745" w:rsidRPr="001260A4" w:rsidRDefault="00FD5745" w:rsidP="00FD5745">
      <w:pPr>
        <w:spacing w:beforeLines="30" w:before="108"/>
        <w:ind w:leftChars="200" w:left="480"/>
      </w:pPr>
      <w:r w:rsidRPr="001260A4">
        <w:rPr>
          <w:rFonts w:hint="eastAsia"/>
        </w:rPr>
        <w:t>「</w:t>
      </w:r>
      <w:r w:rsidRPr="001260A4">
        <w:rPr>
          <w:rFonts w:ascii="標楷體" w:eastAsia="標楷體" w:hAnsi="標楷體" w:hint="eastAsia"/>
        </w:rPr>
        <w:t>諸阿羅漢同為結集：但是</w:t>
      </w:r>
      <w:r w:rsidRPr="001260A4">
        <w:rPr>
          <w:rFonts w:ascii="標楷體" w:eastAsia="標楷體" w:hAnsi="標楷體" w:hint="eastAsia"/>
          <w:b/>
        </w:rPr>
        <w:t>五蘊相應者</w:t>
      </w:r>
      <w:r w:rsidRPr="001260A4">
        <w:rPr>
          <w:rFonts w:ascii="標楷體" w:eastAsia="標楷體" w:hAnsi="標楷體" w:hint="eastAsia"/>
        </w:rPr>
        <w:t>，即以</w:t>
      </w:r>
      <w:r w:rsidRPr="001260A4">
        <w:rPr>
          <w:rFonts w:ascii="標楷體" w:eastAsia="標楷體" w:hAnsi="標楷體" w:hint="eastAsia"/>
          <w:b/>
        </w:rPr>
        <w:t>蘊品</w:t>
      </w:r>
      <w:r w:rsidRPr="001260A4">
        <w:rPr>
          <w:rFonts w:ascii="標楷體" w:eastAsia="標楷體" w:hAnsi="標楷體" w:hint="eastAsia"/>
        </w:rPr>
        <w:t>而為建立。若與</w:t>
      </w:r>
      <w:r w:rsidRPr="001260A4">
        <w:rPr>
          <w:rFonts w:ascii="標楷體" w:eastAsia="標楷體" w:hAnsi="標楷體" w:hint="eastAsia"/>
          <w:b/>
        </w:rPr>
        <w:t>六處十八界相應者</w:t>
      </w:r>
      <w:r w:rsidRPr="001260A4">
        <w:rPr>
          <w:rFonts w:ascii="標楷體" w:eastAsia="標楷體" w:hAnsi="標楷體" w:hint="eastAsia"/>
        </w:rPr>
        <w:t>，即以</w:t>
      </w:r>
      <w:r w:rsidRPr="001260A4">
        <w:rPr>
          <w:rFonts w:ascii="標楷體" w:eastAsia="標楷體" w:hAnsi="標楷體" w:hint="eastAsia"/>
          <w:b/>
        </w:rPr>
        <w:t>處界品</w:t>
      </w:r>
      <w:r w:rsidRPr="001260A4">
        <w:rPr>
          <w:rFonts w:ascii="標楷體" w:eastAsia="標楷體" w:hAnsi="標楷體" w:hint="eastAsia"/>
        </w:rPr>
        <w:t>而為建立。若與</w:t>
      </w:r>
      <w:r w:rsidRPr="001260A4">
        <w:rPr>
          <w:rFonts w:ascii="標楷體" w:eastAsia="標楷體" w:hAnsi="標楷體" w:hint="eastAsia"/>
          <w:b/>
        </w:rPr>
        <w:t>緣起聖諦相應者</w:t>
      </w:r>
      <w:r w:rsidRPr="001260A4">
        <w:rPr>
          <w:rFonts w:ascii="標楷體" w:eastAsia="標楷體" w:hAnsi="標楷體" w:hint="eastAsia"/>
        </w:rPr>
        <w:t>，即</w:t>
      </w:r>
      <w:r w:rsidRPr="001260A4">
        <w:rPr>
          <w:rFonts w:ascii="標楷體" w:eastAsia="標楷體" w:hAnsi="標楷體" w:hint="eastAsia"/>
          <w:b/>
        </w:rPr>
        <w:t>名緣起</w:t>
      </w:r>
      <w:r w:rsidRPr="001260A4">
        <w:rPr>
          <w:rFonts w:ascii="標楷體" w:eastAsia="標楷體" w:hAnsi="標楷體" w:hint="eastAsia"/>
        </w:rPr>
        <w:t>而為建立。若</w:t>
      </w:r>
      <w:r w:rsidRPr="001260A4">
        <w:rPr>
          <w:rFonts w:ascii="標楷體" w:eastAsia="標楷體" w:hAnsi="標楷體" w:hint="eastAsia"/>
          <w:b/>
        </w:rPr>
        <w:t>聲聞所說者</w:t>
      </w:r>
      <w:r w:rsidRPr="001260A4">
        <w:rPr>
          <w:rFonts w:ascii="標楷體" w:eastAsia="標楷體" w:hAnsi="標楷體" w:hint="eastAsia"/>
        </w:rPr>
        <w:t>，於</w:t>
      </w:r>
      <w:r w:rsidRPr="001260A4">
        <w:rPr>
          <w:rFonts w:ascii="標楷體" w:eastAsia="標楷體" w:hAnsi="標楷體" w:hint="eastAsia"/>
          <w:b/>
        </w:rPr>
        <w:t>聲聞品</w:t>
      </w:r>
      <w:r w:rsidRPr="001260A4">
        <w:rPr>
          <w:rFonts w:ascii="標楷體" w:eastAsia="標楷體" w:hAnsi="標楷體" w:hint="eastAsia"/>
        </w:rPr>
        <w:t>處而為建立。若是</w:t>
      </w:r>
      <w:r w:rsidRPr="001260A4">
        <w:rPr>
          <w:rFonts w:ascii="標楷體" w:eastAsia="標楷體" w:hAnsi="標楷體" w:hint="eastAsia"/>
          <w:b/>
        </w:rPr>
        <w:t>佛所說者</w:t>
      </w:r>
      <w:r w:rsidRPr="001260A4">
        <w:rPr>
          <w:rFonts w:ascii="標楷體" w:eastAsia="標楷體" w:hAnsi="標楷體" w:hint="eastAsia"/>
        </w:rPr>
        <w:t>，於</w:t>
      </w:r>
      <w:r w:rsidRPr="001260A4">
        <w:rPr>
          <w:rFonts w:ascii="標楷體" w:eastAsia="標楷體" w:hAnsi="標楷體" w:hint="eastAsia"/>
          <w:b/>
        </w:rPr>
        <w:t>佛品處</w:t>
      </w:r>
      <w:r w:rsidRPr="001260A4">
        <w:rPr>
          <w:rFonts w:ascii="標楷體" w:eastAsia="標楷體" w:hAnsi="標楷體" w:hint="eastAsia"/>
        </w:rPr>
        <w:t>而為建立。若與念處、正勤、神足、根、力、覺、道分相應者，於</w:t>
      </w:r>
      <w:r w:rsidRPr="001260A4">
        <w:rPr>
          <w:rFonts w:ascii="標楷體" w:eastAsia="標楷體" w:hAnsi="標楷體" w:hint="eastAsia"/>
          <w:b/>
        </w:rPr>
        <w:t>聖道品</w:t>
      </w:r>
      <w:r w:rsidRPr="001260A4">
        <w:rPr>
          <w:rFonts w:ascii="標楷體" w:eastAsia="標楷體" w:hAnsi="標楷體" w:hint="eastAsia"/>
        </w:rPr>
        <w:t>處而為建立。若</w:t>
      </w:r>
      <w:r w:rsidRPr="001260A4">
        <w:rPr>
          <w:rFonts w:ascii="標楷體" w:eastAsia="標楷體" w:hAnsi="標楷體" w:hint="eastAsia"/>
          <w:b/>
        </w:rPr>
        <w:t>經與伽他相應者</w:t>
      </w:r>
      <w:r w:rsidRPr="001260A4">
        <w:rPr>
          <w:rFonts w:ascii="標楷體" w:eastAsia="標楷體" w:hAnsi="標楷體" w:hint="eastAsia"/>
        </w:rPr>
        <w:t>，（於伽他品處而為建立）：此即</w:t>
      </w:r>
      <w:r w:rsidRPr="001260A4">
        <w:rPr>
          <w:rFonts w:ascii="標楷體" w:eastAsia="標楷體" w:hAnsi="標楷體" w:hint="eastAsia"/>
          <w:b/>
        </w:rPr>
        <w:t>名為相應阿笈摩</w:t>
      </w:r>
      <w:r w:rsidRPr="001260A4">
        <w:rPr>
          <w:rFonts w:ascii="標楷體" w:eastAsia="標楷體" w:hAnsi="標楷體" w:hint="eastAsia"/>
        </w:rPr>
        <w:t>。若經長長說者，此即名為長阿笈摩。若經中中說者，此即名為中阿笈摩。若經說一句事、二句事，乃至十句事者，此即名為增一阿笈摩</w:t>
      </w:r>
      <w:r w:rsidRPr="001260A4">
        <w:rPr>
          <w:rFonts w:hint="eastAsia"/>
        </w:rPr>
        <w:t>。」</w:t>
      </w:r>
    </w:p>
    <w:p w:rsidR="00FD5745" w:rsidRPr="001260A4" w:rsidRDefault="00FD5745" w:rsidP="00FD5745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3</w:t>
      </w: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1260A4">
        <w:rPr>
          <w:rFonts w:hint="eastAsia"/>
          <w:b/>
          <w:sz w:val="20"/>
          <w:szCs w:val="20"/>
          <w:bdr w:val="single" w:sz="4" w:space="0" w:color="auto"/>
        </w:rPr>
        <w:t>有部但立三藏，但說四阿含，然也有「雜藏」的部分內容</w:t>
      </w:r>
    </w:p>
    <w:p w:rsidR="00FD5745" w:rsidRPr="001260A4" w:rsidRDefault="00FD5745" w:rsidP="00FD5745">
      <w:pPr>
        <w:ind w:leftChars="100" w:left="240"/>
      </w:pPr>
      <w:r w:rsidRPr="001260A4">
        <w:rPr>
          <w:rFonts w:hint="eastAsia"/>
        </w:rPr>
        <w:t>在結集的傳說中，</w:t>
      </w:r>
      <w:r w:rsidRPr="001260A4">
        <w:rPr>
          <w:rFonts w:hint="eastAsia"/>
          <w:b/>
        </w:rPr>
        <w:t>說一切有部但立「三藏」</w:t>
      </w:r>
      <w:r w:rsidRPr="001260A4">
        <w:rPr>
          <w:rFonts w:hint="eastAsia"/>
        </w:rPr>
        <w:t>，但說「四阿笈摩」。然屬於「雜藏」的部分內容，說一切有部也是有的。如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十誦律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所傳「</w:t>
      </w:r>
      <w:r w:rsidRPr="001260A4">
        <w:rPr>
          <w:rFonts w:ascii="標楷體" w:eastAsia="標楷體" w:hAnsi="標楷體" w:hint="eastAsia"/>
        </w:rPr>
        <w:t>多識多知諸大經</w:t>
      </w:r>
      <w:r w:rsidRPr="001260A4">
        <w:rPr>
          <w:rFonts w:hint="eastAsia"/>
        </w:rPr>
        <w:t>」</w:t>
      </w:r>
      <w:r w:rsidRPr="001260A4">
        <w:rPr>
          <w:rStyle w:val="a5"/>
          <w:rFonts w:ascii="Times New Roman" w:hAnsi="Times New Roman" w:cs="Times New Roman"/>
        </w:rPr>
        <w:footnoteReference w:id="80"/>
      </w:r>
      <w:r w:rsidRPr="001260A4">
        <w:rPr>
          <w:rFonts w:hint="eastAsia"/>
        </w:rPr>
        <w:t>，共</w:t>
      </w:r>
      <w:r w:rsidRPr="007E28F7">
        <w:rPr>
          <w:rFonts w:ascii="Times New Roman" w:hAnsi="Times New Roman" w:cs="Times New Roman"/>
          <w:szCs w:val="20"/>
        </w:rPr>
        <w:t>18</w:t>
      </w:r>
      <w:r w:rsidRPr="001260A4">
        <w:rPr>
          <w:rFonts w:hint="eastAsia"/>
        </w:rPr>
        <w:t>種，末後</w:t>
      </w:r>
      <w:r w:rsidRPr="007E28F7">
        <w:rPr>
          <w:rFonts w:ascii="Times New Roman" w:hAnsi="Times New Roman" w:cs="Times New Roman"/>
        </w:rPr>
        <w:t>3</w:t>
      </w:r>
      <w:r w:rsidRPr="001260A4">
        <w:rPr>
          <w:rFonts w:hint="eastAsia"/>
        </w:rPr>
        <w:t>種為：「</w:t>
      </w:r>
      <w:r w:rsidRPr="001260A4">
        <w:rPr>
          <w:rFonts w:ascii="標楷體" w:eastAsia="標楷體" w:hAnsi="標楷體" w:hint="eastAsia"/>
        </w:rPr>
        <w:t>波羅延（晉言過道經），阿陀婆耆耶修妒路（晉言眾德經），薩耆陀舍修多羅（晉言諦見經）</w:t>
      </w:r>
      <w:r w:rsidRPr="001260A4">
        <w:rPr>
          <w:rFonts w:hint="eastAsia"/>
        </w:rPr>
        <w:t>」</w:t>
      </w:r>
      <w:r w:rsidRPr="001260A4">
        <w:rPr>
          <w:rStyle w:val="a5"/>
          <w:rFonts w:ascii="Times New Roman" w:hAnsi="Times New Roman" w:cs="Times New Roman"/>
        </w:rPr>
        <w:footnoteReference w:id="81"/>
      </w:r>
      <w:r w:rsidRPr="001260A4">
        <w:rPr>
          <w:rFonts w:hint="eastAsia"/>
        </w:rPr>
        <w:t>，都是屬於「雜藏」的。</w:t>
      </w:r>
    </w:p>
    <w:p w:rsidR="00FD5745" w:rsidRPr="001260A4" w:rsidRDefault="00FD5745" w:rsidP="00FD5745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4</w:t>
      </w: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1260A4">
        <w:rPr>
          <w:rFonts w:hint="eastAsia"/>
          <w:b/>
          <w:sz w:val="20"/>
          <w:szCs w:val="20"/>
          <w:bdr w:val="single" w:sz="4" w:space="0" w:color="auto"/>
        </w:rPr>
        <w:t>有部系其他與「雜藏」相關的內容，似有一定的次第</w:t>
      </w:r>
    </w:p>
    <w:p w:rsidR="00FD5745" w:rsidRPr="001260A4" w:rsidRDefault="00FD5745" w:rsidP="00FD5745">
      <w:pPr>
        <w:ind w:leftChars="100" w:left="240"/>
      </w:pPr>
      <w:r w:rsidRPr="001260A4">
        <w:rPr>
          <w:rFonts w:hint="eastAsia"/>
        </w:rPr>
        <w:t>說一切有系所說而與「雜藏」相關的，還有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十誦律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Style w:val="a5"/>
          <w:rFonts w:ascii="Times New Roman" w:hAnsi="Times New Roman" w:cs="Times New Roman"/>
        </w:rPr>
        <w:footnoteReference w:id="82"/>
      </w:r>
      <w:r w:rsidRPr="001260A4">
        <w:rPr>
          <w:rFonts w:hint="eastAsia"/>
        </w:rPr>
        <w:t>；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根有律藥事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Style w:val="a5"/>
          <w:rFonts w:ascii="Times New Roman" w:hAnsi="Times New Roman" w:cs="Times New Roman"/>
        </w:rPr>
        <w:footnoteReference w:id="83"/>
      </w:r>
      <w:r w:rsidRPr="001260A4">
        <w:rPr>
          <w:rFonts w:hint="eastAsia"/>
        </w:rPr>
        <w:t>；梵本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譬喻集</w:t>
      </w:r>
      <w:r w:rsidRPr="001260A4">
        <w:rPr>
          <w:rFonts w:asciiTheme="minorEastAsia" w:hAnsiTheme="minorEastAsia" w:hint="eastAsia"/>
        </w:rPr>
        <w:t>》（</w:t>
      </w:r>
      <w:r w:rsidRPr="001260A4">
        <w:rPr>
          <w:rFonts w:ascii="Times New Roman" w:hAnsi="Times New Roman" w:cs="Times New Roman"/>
        </w:rPr>
        <w:t>divyâvadāna</w:t>
      </w:r>
      <w:r w:rsidRPr="001260A4">
        <w:rPr>
          <w:rFonts w:ascii="Times New Roman" w:hAnsi="Times New Roman" w:cs="Times New Roman" w:hint="eastAsia"/>
        </w:rPr>
        <w:t>）</w:t>
      </w:r>
      <w:r w:rsidRPr="001260A4">
        <w:rPr>
          <w:rStyle w:val="a5"/>
          <w:rFonts w:ascii="Times New Roman" w:hAnsi="Times New Roman" w:cs="Times New Roman"/>
        </w:rPr>
        <w:footnoteReference w:id="84"/>
      </w:r>
      <w:r w:rsidRPr="001260A4">
        <w:rPr>
          <w:rFonts w:hint="eastAsia"/>
        </w:rPr>
        <w:t>；</w:t>
      </w:r>
      <w:r w:rsidRPr="001260A4">
        <w:rPr>
          <w:rFonts w:ascii="Times New Roman" w:hAnsi="Times New Roman" w:cs="Times New Roman"/>
        </w:rPr>
        <w:t>Gilgit</w:t>
      </w:r>
      <w:r w:rsidRPr="001260A4">
        <w:rPr>
          <w:rFonts w:hint="eastAsia"/>
        </w:rPr>
        <w:t>發見的梵本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根有律皮革事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（藏譯本同）</w:t>
      </w:r>
      <w:r w:rsidRPr="001260A4">
        <w:rPr>
          <w:rStyle w:val="a5"/>
          <w:rFonts w:ascii="Times New Roman" w:hAnsi="Times New Roman" w:cs="Times New Roman"/>
        </w:rPr>
        <w:footnoteReference w:id="85"/>
      </w:r>
      <w:r w:rsidRPr="001260A4">
        <w:rPr>
          <w:rFonts w:hint="eastAsia"/>
        </w:rPr>
        <w:t>；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雜阿含經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Style w:val="a5"/>
          <w:rFonts w:ascii="Times New Roman" w:hAnsi="Times New Roman" w:cs="Times New Roman"/>
        </w:rPr>
        <w:footnoteReference w:id="86"/>
      </w:r>
      <w:r w:rsidRPr="001260A4">
        <w:rPr>
          <w:rFonts w:hint="eastAsia"/>
        </w:rPr>
        <w:t>所說，雖多少不一，而其中似有一定的次第。</w:t>
      </w:r>
    </w:p>
    <w:p w:rsidR="00545732" w:rsidRDefault="00545732" w:rsidP="00FD5745">
      <w:pPr>
        <w:sectPr w:rsidR="00545732" w:rsidSect="000E060E">
          <w:pgSz w:w="11906" w:h="16838"/>
          <w:pgMar w:top="1418" w:right="1418" w:bottom="1304" w:left="1418" w:header="851" w:footer="737" w:gutter="0"/>
          <w:cols w:space="425"/>
          <w:docGrid w:type="lines" w:linePitch="360"/>
        </w:sectPr>
      </w:pPr>
    </w:p>
    <w:tbl>
      <w:tblPr>
        <w:tblStyle w:val="a8"/>
        <w:tblW w:w="9130" w:type="dxa"/>
        <w:jc w:val="center"/>
        <w:tblInd w:w="-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1"/>
        <w:gridCol w:w="1560"/>
        <w:gridCol w:w="1450"/>
        <w:gridCol w:w="1544"/>
        <w:gridCol w:w="1644"/>
        <w:gridCol w:w="1621"/>
      </w:tblGrid>
      <w:tr w:rsidR="00FD5745" w:rsidRPr="007E28F7" w:rsidTr="00F6245C">
        <w:trPr>
          <w:jc w:val="center"/>
        </w:trPr>
        <w:tc>
          <w:tcPr>
            <w:tcW w:w="1311" w:type="dxa"/>
            <w:tcBorders>
              <w:bottom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Theme="minorEastAsia" w:hAnsiTheme="minorEastAsia" w:hint="eastAsia"/>
                <w:sz w:val="22"/>
              </w:rPr>
              <w:lastRenderedPageBreak/>
              <w:t>《</w:t>
            </w:r>
            <w:r w:rsidRPr="007E28F7">
              <w:rPr>
                <w:rFonts w:hint="eastAsia"/>
                <w:sz w:val="22"/>
              </w:rPr>
              <w:t>十誦律</w:t>
            </w:r>
            <w:r w:rsidRPr="007E28F7">
              <w:rPr>
                <w:rFonts w:ascii="新細明體" w:eastAsia="新細明體" w:hAnsi="新細明體" w:hint="eastAsia"/>
                <w:sz w:val="22"/>
              </w:rPr>
              <w:t>》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Theme="minorEastAsia" w:hAnsiTheme="minorEastAsia" w:hint="eastAsia"/>
                <w:sz w:val="20"/>
              </w:rPr>
              <w:t>《</w:t>
            </w:r>
            <w:r w:rsidRPr="007E28F7">
              <w:rPr>
                <w:rFonts w:hint="eastAsia"/>
                <w:sz w:val="20"/>
              </w:rPr>
              <w:t>根有律雜事</w:t>
            </w:r>
            <w:r w:rsidRPr="007E28F7">
              <w:rPr>
                <w:rFonts w:ascii="新細明體" w:eastAsia="新細明體" w:hAnsi="新細明體" w:hint="eastAsia"/>
                <w:sz w:val="20"/>
              </w:rPr>
              <w:t>》</w:t>
            </w:r>
          </w:p>
        </w:tc>
        <w:tc>
          <w:tcPr>
            <w:tcW w:w="1450" w:type="dxa"/>
            <w:tcBorders>
              <w:bottom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hint="eastAsia"/>
                <w:sz w:val="22"/>
              </w:rPr>
              <w:t>〔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Divy.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Ⅰ</w:t>
            </w:r>
            <w:r w:rsidRPr="007E28F7">
              <w:rPr>
                <w:rFonts w:hint="eastAsia"/>
                <w:sz w:val="22"/>
              </w:rPr>
              <w:t>〕</w:t>
            </w:r>
          </w:p>
        </w:tc>
        <w:tc>
          <w:tcPr>
            <w:tcW w:w="1544" w:type="dxa"/>
            <w:tcBorders>
              <w:bottom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hint="eastAsia"/>
                <w:sz w:val="22"/>
              </w:rPr>
              <w:t>〔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Divy.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Ⅱ</w:t>
            </w:r>
            <w:r w:rsidRPr="007E28F7">
              <w:rPr>
                <w:rFonts w:hint="eastAsia"/>
                <w:sz w:val="22"/>
              </w:rPr>
              <w:t>〕</w:t>
            </w:r>
          </w:p>
        </w:tc>
        <w:tc>
          <w:tcPr>
            <w:tcW w:w="1644" w:type="dxa"/>
            <w:tcBorders>
              <w:bottom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Theme="minorEastAsia" w:hAnsiTheme="minorEastAsia" w:hint="eastAsia"/>
                <w:sz w:val="22"/>
              </w:rPr>
              <w:t>《</w:t>
            </w:r>
            <w:r w:rsidRPr="007E28F7">
              <w:rPr>
                <w:rFonts w:hint="eastAsia"/>
                <w:sz w:val="22"/>
              </w:rPr>
              <w:t>雜阿含經</w:t>
            </w:r>
            <w:r w:rsidRPr="007E28F7">
              <w:rPr>
                <w:rFonts w:ascii="新細明體" w:eastAsia="新細明體" w:hAnsi="新細明體" w:hint="eastAsia"/>
                <w:sz w:val="22"/>
              </w:rPr>
              <w:t>》</w:t>
            </w:r>
          </w:p>
        </w:tc>
        <w:tc>
          <w:tcPr>
            <w:tcW w:w="1621" w:type="dxa"/>
            <w:tcBorders>
              <w:bottom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hint="eastAsia"/>
                <w:sz w:val="22"/>
              </w:rPr>
              <w:t>〔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Gilgit MS</w:t>
            </w:r>
            <w:r w:rsidRPr="007E28F7">
              <w:rPr>
                <w:rFonts w:hint="eastAsia"/>
                <w:sz w:val="22"/>
              </w:rPr>
              <w:t>〕</w:t>
            </w:r>
          </w:p>
        </w:tc>
      </w:tr>
      <w:tr w:rsidR="00FD5745" w:rsidRPr="007E28F7" w:rsidTr="00F6245C">
        <w:trPr>
          <w:jc w:val="center"/>
        </w:trPr>
        <w:tc>
          <w:tcPr>
            <w:tcW w:w="1311" w:type="dxa"/>
            <w:tcBorders>
              <w:top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1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嗢拕南頌</w:t>
            </w:r>
          </w:p>
        </w:tc>
        <w:tc>
          <w:tcPr>
            <w:tcW w:w="1450" w:type="dxa"/>
            <w:tcBorders>
              <w:top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1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Udāna</w:t>
            </w:r>
          </w:p>
        </w:tc>
        <w:tc>
          <w:tcPr>
            <w:tcW w:w="1544" w:type="dxa"/>
            <w:tcBorders>
              <w:top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1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Udāna</w:t>
            </w:r>
          </w:p>
        </w:tc>
        <w:tc>
          <w:tcPr>
            <w:tcW w:w="1644" w:type="dxa"/>
            <w:tcBorders>
              <w:top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1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憂陀那</w:t>
            </w:r>
          </w:p>
        </w:tc>
        <w:tc>
          <w:tcPr>
            <w:tcW w:w="1621" w:type="dxa"/>
            <w:tcBorders>
              <w:top w:val="double" w:sz="4" w:space="0" w:color="auto"/>
            </w:tcBorders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1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Udāna</w:t>
            </w:r>
          </w:p>
        </w:tc>
      </w:tr>
      <w:tr w:rsidR="00FD5745" w:rsidRPr="007E28F7" w:rsidTr="00F6245C">
        <w:trPr>
          <w:jc w:val="center"/>
        </w:trPr>
        <w:tc>
          <w:tcPr>
            <w:tcW w:w="1311" w:type="dxa"/>
            <w:vAlign w:val="center"/>
          </w:tcPr>
          <w:p w:rsidR="00FD5745" w:rsidRPr="007E28F7" w:rsidRDefault="00FD5745" w:rsidP="00F6245C">
            <w:pPr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1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波羅延</w:t>
            </w:r>
          </w:p>
        </w:tc>
        <w:tc>
          <w:tcPr>
            <w:tcW w:w="156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45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2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Pārāyaṇa</w:t>
            </w:r>
          </w:p>
        </w:tc>
        <w:tc>
          <w:tcPr>
            <w:tcW w:w="15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2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Pārāyaṇa</w:t>
            </w:r>
          </w:p>
        </w:tc>
        <w:tc>
          <w:tcPr>
            <w:tcW w:w="16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2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波羅延那</w:t>
            </w:r>
          </w:p>
        </w:tc>
        <w:tc>
          <w:tcPr>
            <w:tcW w:w="1621" w:type="dxa"/>
            <w:vAlign w:val="center"/>
          </w:tcPr>
          <w:p w:rsidR="00FD5745" w:rsidRPr="007E28F7" w:rsidRDefault="00FD5745" w:rsidP="00F6245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2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Pārāyaṇa</w:t>
            </w:r>
          </w:p>
        </w:tc>
      </w:tr>
      <w:tr w:rsidR="00FD5745" w:rsidRPr="007E28F7" w:rsidTr="00F6245C">
        <w:trPr>
          <w:jc w:val="center"/>
        </w:trPr>
        <w:tc>
          <w:tcPr>
            <w:tcW w:w="1311" w:type="dxa"/>
            <w:vAlign w:val="center"/>
          </w:tcPr>
          <w:p w:rsidR="00FD5745" w:rsidRPr="007E28F7" w:rsidRDefault="00FD5745" w:rsidP="00F6245C">
            <w:pPr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2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薩耆陀舍</w:t>
            </w:r>
          </w:p>
        </w:tc>
        <w:tc>
          <w:tcPr>
            <w:tcW w:w="156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F0107">
              <w:rPr>
                <w:rFonts w:ascii="Times New Roman" w:hAnsi="Times New Roman" w:cs="Times New Roman"/>
                <w:sz w:val="18"/>
                <w:shd w:val="pct15" w:color="auto" w:fill="FFFFFF"/>
              </w:rPr>
              <w:t>（</w:t>
            </w:r>
            <w:r w:rsidRPr="007F0107">
              <w:rPr>
                <w:rFonts w:ascii="Times New Roman" w:hAnsi="Times New Roman" w:cs="Times New Roman"/>
                <w:sz w:val="18"/>
                <w:shd w:val="pct15" w:color="auto" w:fill="FFFFFF"/>
              </w:rPr>
              <w:t>p.4</w:t>
            </w:r>
            <w:r w:rsidRPr="007F0107">
              <w:rPr>
                <w:rFonts w:ascii="Times New Roman" w:hAnsi="Times New Roman" w:cs="Times New Roman" w:hint="eastAsia"/>
                <w:sz w:val="18"/>
                <w:shd w:val="pct15" w:color="auto" w:fill="FFFFFF"/>
              </w:rPr>
              <w:t>72</w:t>
            </w:r>
            <w:r w:rsidRPr="007F0107">
              <w:rPr>
                <w:rFonts w:ascii="Times New Roman" w:hAnsi="Times New Roman" w:cs="Times New Roman"/>
                <w:sz w:val="18"/>
                <w:shd w:val="pct15" w:color="auto" w:fill="FFFFFF"/>
              </w:rPr>
              <w:t>）</w:t>
            </w:r>
          </w:p>
        </w:tc>
        <w:tc>
          <w:tcPr>
            <w:tcW w:w="145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3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Satyadṛṣṭa</w:t>
            </w:r>
          </w:p>
        </w:tc>
        <w:tc>
          <w:tcPr>
            <w:tcW w:w="15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3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Satyadṛśa</w:t>
            </w:r>
          </w:p>
        </w:tc>
        <w:tc>
          <w:tcPr>
            <w:tcW w:w="16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3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見真諦</w:t>
            </w:r>
          </w:p>
        </w:tc>
        <w:tc>
          <w:tcPr>
            <w:tcW w:w="162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3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Satyadṛśa</w:t>
            </w:r>
          </w:p>
        </w:tc>
      </w:tr>
      <w:tr w:rsidR="00FD5745" w:rsidRPr="007E28F7" w:rsidTr="00F6245C">
        <w:trPr>
          <w:jc w:val="center"/>
        </w:trPr>
        <w:tc>
          <w:tcPr>
            <w:tcW w:w="131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56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2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諸上座頌</w:t>
            </w:r>
          </w:p>
        </w:tc>
        <w:tc>
          <w:tcPr>
            <w:tcW w:w="145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5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="Times New Roman" w:hAnsi="Times New Roman" w:cs="Times New Roman"/>
                <w:sz w:val="20"/>
              </w:rPr>
              <w:t>4</w:t>
            </w:r>
            <w:r w:rsidRPr="007E28F7">
              <w:rPr>
                <w:rFonts w:ascii="Times New Roman" w:hAnsi="Times New Roman" w:cs="Times New Roman" w:hint="eastAsia"/>
                <w:sz w:val="20"/>
              </w:rPr>
              <w:t>.</w:t>
            </w:r>
            <w:r w:rsidRPr="007E28F7">
              <w:rPr>
                <w:rFonts w:ascii="Times New Roman" w:hAnsi="Times New Roman" w:cs="Times New Roman"/>
                <w:sz w:val="20"/>
              </w:rPr>
              <w:t>Sthaviragāthā</w:t>
            </w:r>
          </w:p>
        </w:tc>
        <w:tc>
          <w:tcPr>
            <w:tcW w:w="16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="Times New Roman" w:hAnsi="Times New Roman" w:cs="Times New Roman"/>
                <w:sz w:val="20"/>
              </w:rPr>
              <w:t>4</w:t>
            </w:r>
            <w:r w:rsidRPr="007E28F7">
              <w:rPr>
                <w:rFonts w:ascii="Times New Roman" w:hAnsi="Times New Roman" w:cs="Times New Roman" w:hint="eastAsia"/>
                <w:sz w:val="20"/>
              </w:rPr>
              <w:t>.</w:t>
            </w:r>
            <w:r w:rsidRPr="007E28F7">
              <w:rPr>
                <w:rFonts w:hint="eastAsia"/>
                <w:sz w:val="20"/>
              </w:rPr>
              <w:t>諸上座所說偈</w:t>
            </w:r>
          </w:p>
        </w:tc>
        <w:tc>
          <w:tcPr>
            <w:tcW w:w="162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="Times New Roman" w:hAnsi="Times New Roman" w:cs="Times New Roman"/>
                <w:sz w:val="20"/>
              </w:rPr>
              <w:t>6</w:t>
            </w:r>
            <w:r w:rsidRPr="007E28F7">
              <w:rPr>
                <w:rFonts w:ascii="Times New Roman" w:hAnsi="Times New Roman" w:cs="Times New Roman" w:hint="eastAsia"/>
                <w:sz w:val="20"/>
              </w:rPr>
              <w:t>.</w:t>
            </w:r>
            <w:r w:rsidRPr="007E28F7">
              <w:rPr>
                <w:rFonts w:ascii="Times New Roman" w:hAnsi="Times New Roman" w:cs="Times New Roman"/>
                <w:sz w:val="20"/>
              </w:rPr>
              <w:t>Sthaviragāthā</w:t>
            </w:r>
          </w:p>
        </w:tc>
      </w:tr>
      <w:tr w:rsidR="00FD5745" w:rsidRPr="007E28F7" w:rsidTr="00F6245C">
        <w:trPr>
          <w:jc w:val="center"/>
        </w:trPr>
        <w:tc>
          <w:tcPr>
            <w:tcW w:w="131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56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45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5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6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="Times New Roman" w:hAnsi="Times New Roman" w:cs="Times New Roman"/>
                <w:sz w:val="20"/>
              </w:rPr>
              <w:t>5</w:t>
            </w:r>
            <w:r w:rsidRPr="007E28F7">
              <w:rPr>
                <w:rFonts w:ascii="Times New Roman" w:hAnsi="Times New Roman" w:cs="Times New Roman" w:hint="eastAsia"/>
                <w:sz w:val="20"/>
              </w:rPr>
              <w:t>.</w:t>
            </w:r>
            <w:r w:rsidRPr="007E28F7">
              <w:rPr>
                <w:rFonts w:hint="eastAsia"/>
                <w:sz w:val="20"/>
              </w:rPr>
              <w:t>比丘尼所說偈</w:t>
            </w:r>
          </w:p>
        </w:tc>
        <w:tc>
          <w:tcPr>
            <w:tcW w:w="162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="Times New Roman" w:hAnsi="Times New Roman" w:cs="Times New Roman"/>
                <w:sz w:val="20"/>
              </w:rPr>
              <w:t>7</w:t>
            </w:r>
            <w:r w:rsidRPr="007E28F7">
              <w:rPr>
                <w:rFonts w:ascii="Times New Roman" w:hAnsi="Times New Roman" w:cs="Times New Roman" w:hint="eastAsia"/>
                <w:sz w:val="20"/>
              </w:rPr>
              <w:t>.</w:t>
            </w:r>
            <w:r w:rsidRPr="007E28F7">
              <w:rPr>
                <w:rFonts w:ascii="Times New Roman" w:hAnsi="Times New Roman" w:cs="Times New Roman"/>
                <w:sz w:val="20"/>
              </w:rPr>
              <w:t>Sthavirīgāthā</w:t>
            </w:r>
          </w:p>
        </w:tc>
      </w:tr>
      <w:tr w:rsidR="00FD5745" w:rsidRPr="007E28F7" w:rsidTr="00F6245C">
        <w:trPr>
          <w:jc w:val="center"/>
        </w:trPr>
        <w:tc>
          <w:tcPr>
            <w:tcW w:w="131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56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3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世羅尼頌</w:t>
            </w:r>
          </w:p>
        </w:tc>
        <w:tc>
          <w:tcPr>
            <w:tcW w:w="145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4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Śailagāthā</w:t>
            </w:r>
          </w:p>
        </w:tc>
        <w:tc>
          <w:tcPr>
            <w:tcW w:w="15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5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Śailagāthā</w:t>
            </w:r>
          </w:p>
        </w:tc>
        <w:tc>
          <w:tcPr>
            <w:tcW w:w="16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6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尸路偈</w:t>
            </w:r>
          </w:p>
        </w:tc>
        <w:tc>
          <w:tcPr>
            <w:tcW w:w="162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4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Śailagāthā</w:t>
            </w:r>
          </w:p>
        </w:tc>
      </w:tr>
      <w:tr w:rsidR="00FD5745" w:rsidRPr="007E28F7" w:rsidTr="00F6245C">
        <w:trPr>
          <w:jc w:val="center"/>
        </w:trPr>
        <w:tc>
          <w:tcPr>
            <w:tcW w:w="131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56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4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牟尼之頌</w:t>
            </w:r>
          </w:p>
        </w:tc>
        <w:tc>
          <w:tcPr>
            <w:tcW w:w="145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5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Munigāthā</w:t>
            </w:r>
          </w:p>
        </w:tc>
        <w:tc>
          <w:tcPr>
            <w:tcW w:w="15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6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Munigāthā</w:t>
            </w:r>
          </w:p>
        </w:tc>
        <w:tc>
          <w:tcPr>
            <w:tcW w:w="16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8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牟尼偈</w:t>
            </w:r>
          </w:p>
        </w:tc>
        <w:tc>
          <w:tcPr>
            <w:tcW w:w="162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5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ascii="Times New Roman" w:hAnsi="Times New Roman" w:cs="Times New Roman"/>
                <w:sz w:val="22"/>
              </w:rPr>
              <w:t>Munigāthā</w:t>
            </w:r>
          </w:p>
        </w:tc>
      </w:tr>
      <w:tr w:rsidR="00FD5745" w:rsidRPr="007E28F7" w:rsidTr="00F6245C">
        <w:trPr>
          <w:jc w:val="center"/>
        </w:trPr>
        <w:tc>
          <w:tcPr>
            <w:tcW w:w="131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="Times New Roman" w:eastAsia="標楷體" w:hAnsi="Times New Roman" w:cs="Times New Roman"/>
                <w:sz w:val="20"/>
                <w:shd w:val="pct15" w:color="auto" w:fill="FFFFFF"/>
              </w:rPr>
              <w:t>阿陀波耆耶</w:t>
            </w:r>
            <w:r w:rsidRPr="007E28F7">
              <w:rPr>
                <w:rStyle w:val="a5"/>
                <w:rFonts w:ascii="Times New Roman" w:eastAsia="標楷體" w:hAnsi="Times New Roman" w:cs="Times New Roman"/>
                <w:shd w:val="pct15" w:color="auto" w:fill="FFFFFF"/>
              </w:rPr>
              <w:footnoteReference w:id="87"/>
            </w:r>
          </w:p>
        </w:tc>
        <w:tc>
          <w:tcPr>
            <w:tcW w:w="156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5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眾義</w:t>
            </w:r>
          </w:p>
        </w:tc>
        <w:tc>
          <w:tcPr>
            <w:tcW w:w="145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="Times New Roman" w:hAnsi="Times New Roman" w:cs="Times New Roman"/>
                <w:sz w:val="20"/>
              </w:rPr>
              <w:t>6</w:t>
            </w:r>
            <w:r w:rsidRPr="007E28F7">
              <w:rPr>
                <w:rFonts w:ascii="Times New Roman" w:hAnsi="Times New Roman" w:cs="Times New Roman" w:hint="eastAsia"/>
                <w:sz w:val="20"/>
              </w:rPr>
              <w:t>.</w:t>
            </w:r>
            <w:r w:rsidRPr="007E28F7">
              <w:rPr>
                <w:rFonts w:ascii="Times New Roman" w:hAnsi="Times New Roman" w:cs="Times New Roman"/>
                <w:sz w:val="20"/>
              </w:rPr>
              <w:t>Arthavargīya</w:t>
            </w:r>
          </w:p>
        </w:tc>
        <w:tc>
          <w:tcPr>
            <w:tcW w:w="15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="Times New Roman" w:hAnsi="Times New Roman" w:cs="Times New Roman"/>
                <w:sz w:val="20"/>
              </w:rPr>
              <w:t>7</w:t>
            </w:r>
            <w:r w:rsidRPr="007E28F7">
              <w:rPr>
                <w:rFonts w:ascii="Times New Roman" w:hAnsi="Times New Roman" w:cs="Times New Roman" w:hint="eastAsia"/>
                <w:sz w:val="20"/>
              </w:rPr>
              <w:t>.</w:t>
            </w:r>
            <w:r w:rsidRPr="007E28F7">
              <w:rPr>
                <w:rFonts w:ascii="Times New Roman" w:hAnsi="Times New Roman" w:cs="Times New Roman"/>
                <w:sz w:val="20"/>
              </w:rPr>
              <w:t>Arthavargīya</w:t>
            </w:r>
          </w:p>
        </w:tc>
        <w:tc>
          <w:tcPr>
            <w:tcW w:w="16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7</w:t>
            </w:r>
            <w:r w:rsidRPr="007E28F7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7E28F7">
              <w:rPr>
                <w:rFonts w:hint="eastAsia"/>
                <w:sz w:val="22"/>
              </w:rPr>
              <w:t>義</w:t>
            </w:r>
            <w:r w:rsidRPr="007E28F7">
              <w:rPr>
                <w:sz w:val="22"/>
              </w:rPr>
              <w:t xml:space="preserve"> </w:t>
            </w:r>
            <w:r w:rsidRPr="007E28F7">
              <w:rPr>
                <w:rFonts w:hint="eastAsia"/>
                <w:sz w:val="22"/>
              </w:rPr>
              <w:t>品</w:t>
            </w:r>
          </w:p>
        </w:tc>
        <w:tc>
          <w:tcPr>
            <w:tcW w:w="162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0"/>
              </w:rPr>
            </w:pPr>
            <w:r w:rsidRPr="007E28F7">
              <w:rPr>
                <w:rFonts w:ascii="Times New Roman" w:hAnsi="Times New Roman" w:cs="Times New Roman"/>
                <w:sz w:val="20"/>
              </w:rPr>
              <w:t>8</w:t>
            </w:r>
            <w:r w:rsidRPr="007E28F7">
              <w:rPr>
                <w:rFonts w:ascii="Times New Roman" w:hAnsi="Times New Roman" w:cs="Times New Roman" w:hint="eastAsia"/>
                <w:sz w:val="20"/>
              </w:rPr>
              <w:t>.</w:t>
            </w:r>
            <w:r w:rsidRPr="007E28F7">
              <w:rPr>
                <w:rFonts w:ascii="Times New Roman" w:hAnsi="Times New Roman" w:cs="Times New Roman"/>
                <w:sz w:val="20"/>
              </w:rPr>
              <w:t>Arthavargīya</w:t>
            </w:r>
          </w:p>
        </w:tc>
      </w:tr>
      <w:tr w:rsidR="00FD5745" w:rsidRPr="007E28F7" w:rsidTr="00F6245C">
        <w:trPr>
          <w:jc w:val="center"/>
        </w:trPr>
        <w:tc>
          <w:tcPr>
            <w:tcW w:w="131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hint="eastAsia"/>
                <w:sz w:val="22"/>
              </w:rPr>
              <w:t>修多羅</w:t>
            </w:r>
          </w:p>
        </w:tc>
        <w:tc>
          <w:tcPr>
            <w:tcW w:w="156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hint="eastAsia"/>
                <w:sz w:val="22"/>
              </w:rPr>
              <w:t>經</w:t>
            </w:r>
          </w:p>
        </w:tc>
        <w:tc>
          <w:tcPr>
            <w:tcW w:w="1450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5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</w:p>
        </w:tc>
        <w:tc>
          <w:tcPr>
            <w:tcW w:w="1644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hint="eastAsia"/>
                <w:sz w:val="22"/>
              </w:rPr>
              <w:t>修多羅</w:t>
            </w:r>
          </w:p>
        </w:tc>
        <w:tc>
          <w:tcPr>
            <w:tcW w:w="1621" w:type="dxa"/>
            <w:vAlign w:val="center"/>
          </w:tcPr>
          <w:p w:rsidR="00FD5745" w:rsidRPr="007E28F7" w:rsidRDefault="00FD5745" w:rsidP="00F6245C">
            <w:pPr>
              <w:jc w:val="center"/>
              <w:rPr>
                <w:sz w:val="22"/>
              </w:rPr>
            </w:pPr>
            <w:r w:rsidRPr="007E28F7">
              <w:rPr>
                <w:rFonts w:ascii="Times New Roman" w:hAnsi="Times New Roman" w:cs="Times New Roman"/>
                <w:sz w:val="22"/>
              </w:rPr>
              <w:t>Ca sūtraṇi</w:t>
            </w:r>
          </w:p>
        </w:tc>
      </w:tr>
    </w:tbl>
    <w:p w:rsidR="00FD5745" w:rsidRPr="001260A4" w:rsidRDefault="00FD5745" w:rsidP="00FD5745">
      <w:pPr>
        <w:spacing w:beforeLines="50" w:before="180"/>
        <w:ind w:leftChars="100" w:left="240"/>
      </w:pPr>
      <w:r w:rsidRPr="001260A4">
        <w:rPr>
          <w:rFonts w:hint="eastAsia"/>
        </w:rPr>
        <w:t>上來八部的次第，大致相合。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雜阿含經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，僅「義品」與「牟尼偈」相倒。梵本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根有律皮革事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，也只是移「上座頌」與「上座尼頌」在下面而已。</w:t>
      </w:r>
    </w:p>
    <w:p w:rsidR="00FD5745" w:rsidRPr="001260A4" w:rsidRDefault="00FD5745" w:rsidP="00FD5745">
      <w:pPr>
        <w:spacing w:beforeLines="30" w:before="108"/>
        <w:ind w:leftChars="100" w:left="240"/>
      </w:pPr>
      <w:r w:rsidRPr="001260A4">
        <w:rPr>
          <w:rFonts w:hint="eastAsia"/>
        </w:rPr>
        <w:t>這八部的次第，應為「嗢拕南」、「波羅延」、「見真諦」、「上座頌」、「上座尼頌」、「世羅頌」、「牟尼頌」、「義品」。</w:t>
      </w:r>
    </w:p>
    <w:p w:rsidR="00FD5745" w:rsidRPr="001260A4" w:rsidRDefault="00FD5745" w:rsidP="00FD5745">
      <w:pPr>
        <w:spacing w:beforeLines="30" w:before="108"/>
        <w:ind w:leftChars="100" w:left="240"/>
      </w:pPr>
      <w:r w:rsidRPr="001260A4">
        <w:rPr>
          <w:rFonts w:hint="eastAsia"/>
        </w:rPr>
        <w:t>末後一部，多一「經」字，這是通於上面諸經的。如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十誦律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的「薩耆陀舍修妒路」；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根有律雜事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的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眾義經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；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雜阿含經</w:t>
      </w:r>
      <w:r w:rsidRPr="001260A4">
        <w:rPr>
          <w:rFonts w:asciiTheme="minorEastAsia" w:hAnsiTheme="minorEastAsia" w:hint="eastAsia"/>
        </w:rPr>
        <w:t>》</w:t>
      </w:r>
      <w:r w:rsidRPr="001260A4">
        <w:rPr>
          <w:rFonts w:hint="eastAsia"/>
        </w:rPr>
        <w:t>的「牟尼偈修多羅」；</w:t>
      </w:r>
      <w:r w:rsidRPr="001260A4">
        <w:rPr>
          <w:rFonts w:ascii="Times New Roman" w:hAnsi="Times New Roman" w:cs="Times New Roman"/>
        </w:rPr>
        <w:t>Gilgit</w:t>
      </w:r>
      <w:r w:rsidRPr="001260A4">
        <w:rPr>
          <w:rFonts w:hint="eastAsia"/>
        </w:rPr>
        <w:t>梵本的「</w:t>
      </w:r>
      <w:r w:rsidRPr="001260A4">
        <w:rPr>
          <w:rFonts w:ascii="Times New Roman" w:hAnsi="Times New Roman" w:cs="Times New Roman"/>
        </w:rPr>
        <w:t>arthavargīyāṇi</w:t>
      </w:r>
      <w:r w:rsidRPr="007F0107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Pr="007F0107">
        <w:rPr>
          <w:rFonts w:ascii="Times New Roman" w:hAnsi="Times New Roman" w:cs="Times New Roman"/>
          <w:sz w:val="20"/>
          <w:shd w:val="pct15" w:color="auto" w:fill="FFFFFF"/>
        </w:rPr>
        <w:t>p.4</w:t>
      </w:r>
      <w:r w:rsidRPr="007F0107">
        <w:rPr>
          <w:rFonts w:ascii="Times New Roman" w:hAnsi="Times New Roman" w:cs="Times New Roman" w:hint="eastAsia"/>
          <w:sz w:val="20"/>
          <w:shd w:val="pct15" w:color="auto" w:fill="FFFFFF"/>
        </w:rPr>
        <w:t>73</w:t>
      </w:r>
      <w:r w:rsidRPr="007F0107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1260A4">
        <w:rPr>
          <w:rFonts w:ascii="Times New Roman" w:hAnsi="Times New Roman" w:cs="Times New Roman"/>
        </w:rPr>
        <w:t xml:space="preserve"> ca sūtrani</w:t>
      </w:r>
      <w:r w:rsidRPr="001260A4">
        <w:rPr>
          <w:rFonts w:hint="eastAsia"/>
        </w:rPr>
        <w:t>」，都是總結前面各部的。</w:t>
      </w:r>
    </w:p>
    <w:p w:rsidR="00FD5745" w:rsidRPr="001260A4" w:rsidRDefault="00FD5745" w:rsidP="00FD5745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5</w:t>
      </w: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1260A4">
        <w:rPr>
          <w:rFonts w:hint="eastAsia"/>
          <w:b/>
          <w:sz w:val="20"/>
          <w:szCs w:val="20"/>
          <w:bdr w:val="single" w:sz="4" w:space="0" w:color="auto"/>
        </w:rPr>
        <w:t>有部正統，不立「雜藏」，認為只是「經藏」的差別</w:t>
      </w:r>
    </w:p>
    <w:p w:rsidR="00FD5745" w:rsidRPr="001260A4" w:rsidRDefault="00FD5745" w:rsidP="00FD5745">
      <w:pPr>
        <w:ind w:leftChars="100" w:left="240"/>
        <w:rPr>
          <w:szCs w:val="24"/>
        </w:rPr>
      </w:pPr>
      <w:r w:rsidRPr="001260A4">
        <w:rPr>
          <w:rFonts w:hint="eastAsia"/>
        </w:rPr>
        <w:t>說一切有部系，但立「三藏」，然也不妨隨俗而稱為「雜藏」的，如</w:t>
      </w:r>
      <w:r w:rsidRPr="001260A4">
        <w:rPr>
          <w:rFonts w:asciiTheme="minorEastAsia" w:hAnsiTheme="minorEastAsia" w:hint="eastAsia"/>
        </w:rPr>
        <w:t>《</w:t>
      </w:r>
      <w:r w:rsidRPr="001260A4">
        <w:rPr>
          <w:rFonts w:hint="eastAsia"/>
        </w:rPr>
        <w:t>阿毘達磨順正</w:t>
      </w:r>
      <w:r w:rsidRPr="001260A4">
        <w:rPr>
          <w:rFonts w:hint="eastAsia"/>
          <w:szCs w:val="24"/>
        </w:rPr>
        <w:t>理論</w:t>
      </w:r>
      <w:r w:rsidRPr="001260A4">
        <w:rPr>
          <w:rFonts w:asciiTheme="minorEastAsia" w:hAnsiTheme="minorEastAsia" w:hint="eastAsia"/>
          <w:szCs w:val="24"/>
        </w:rPr>
        <w:t>》</w:t>
      </w:r>
      <w:r w:rsidRPr="001260A4">
        <w:rPr>
          <w:rFonts w:hint="eastAsia"/>
          <w:szCs w:val="24"/>
        </w:rPr>
        <w:t>卷</w:t>
      </w:r>
      <w:r w:rsidRPr="001260A4">
        <w:rPr>
          <w:rFonts w:ascii="Times New Roman" w:hAnsi="Times New Roman" w:cs="Times New Roman"/>
          <w:szCs w:val="24"/>
        </w:rPr>
        <w:t>1</w:t>
      </w:r>
      <w:r>
        <w:rPr>
          <w:rFonts w:ascii="Times New Roman" w:hAnsi="Times New Roman" w:cs="Times New Roman"/>
          <w:szCs w:val="24"/>
        </w:rPr>
        <w:t>（</w:t>
      </w:r>
      <w:r w:rsidRPr="001260A4">
        <w:rPr>
          <w:rFonts w:ascii="Times New Roman" w:hAnsi="Times New Roman" w:cs="Times New Roman" w:hint="eastAsia"/>
          <w:szCs w:val="24"/>
        </w:rPr>
        <w:t>大正</w:t>
      </w:r>
      <w:r w:rsidRPr="001260A4">
        <w:rPr>
          <w:rFonts w:ascii="Times New Roman" w:hAnsi="Times New Roman" w:cs="Times New Roman"/>
          <w:szCs w:val="24"/>
        </w:rPr>
        <w:t>29</w:t>
      </w:r>
      <w:r w:rsidRPr="001260A4">
        <w:rPr>
          <w:rFonts w:ascii="Times New Roman" w:hAnsi="Times New Roman" w:cs="Times New Roman" w:hint="eastAsia"/>
          <w:szCs w:val="24"/>
        </w:rPr>
        <w:t>，</w:t>
      </w:r>
      <w:r w:rsidRPr="001260A4">
        <w:rPr>
          <w:rFonts w:ascii="Times New Roman" w:hAnsi="Times New Roman" w:cs="Times New Roman"/>
          <w:szCs w:val="24"/>
        </w:rPr>
        <w:t>330b</w:t>
      </w:r>
      <w:r>
        <w:rPr>
          <w:rFonts w:ascii="Times New Roman" w:hAnsi="Times New Roman" w:cs="Times New Roman"/>
          <w:szCs w:val="24"/>
        </w:rPr>
        <w:t>）</w:t>
      </w:r>
      <w:r w:rsidRPr="001260A4">
        <w:rPr>
          <w:rFonts w:hint="eastAsia"/>
          <w:szCs w:val="24"/>
        </w:rPr>
        <w:t>說：</w:t>
      </w:r>
    </w:p>
    <w:p w:rsidR="00FD5745" w:rsidRPr="001260A4" w:rsidRDefault="00FD5745" w:rsidP="00FD5745">
      <w:pPr>
        <w:spacing w:beforeLines="30" w:before="108"/>
        <w:ind w:leftChars="200" w:left="480"/>
        <w:rPr>
          <w:rFonts w:ascii="標楷體" w:eastAsia="標楷體" w:hAnsi="標楷體"/>
        </w:rPr>
      </w:pPr>
      <w:r w:rsidRPr="001260A4">
        <w:rPr>
          <w:rFonts w:hint="eastAsia"/>
          <w:szCs w:val="24"/>
        </w:rPr>
        <w:t>「</w:t>
      </w:r>
      <w:r w:rsidRPr="001260A4">
        <w:rPr>
          <w:rFonts w:ascii="標楷體" w:eastAsia="標楷體" w:hAnsi="標楷體" w:cs="Times New Roman"/>
          <w:szCs w:val="24"/>
        </w:rPr>
        <w:t>如世尊說：老耄</w:t>
      </w:r>
      <w:r w:rsidRPr="001260A4">
        <w:rPr>
          <w:rStyle w:val="a5"/>
          <w:rFonts w:ascii="Times New Roman" w:eastAsia="標楷體" w:hAnsi="Times New Roman" w:cs="Times New Roman"/>
          <w:szCs w:val="24"/>
        </w:rPr>
        <w:footnoteReference w:id="88"/>
      </w:r>
      <w:r w:rsidRPr="001260A4">
        <w:rPr>
          <w:rFonts w:ascii="標楷體" w:eastAsia="標楷體" w:hAnsi="標楷體" w:cs="Times New Roman"/>
          <w:szCs w:val="24"/>
        </w:rPr>
        <w:t>出家，持吾三藏，甚為難得！若</w:t>
      </w:r>
      <w:r w:rsidRPr="001260A4">
        <w:rPr>
          <w:rFonts w:ascii="標楷體" w:eastAsia="標楷體" w:hAnsi="標楷體" w:cs="Times New Roman"/>
        </w:rPr>
        <w:t>謂此言依雜藏說，理必不然，以彼即是經差別故；曾無處說別持彼（雜藏）故；唯有處說持素怛纜及毘奈耶、摩呾理迦，而無別處言持雜藏</w:t>
      </w:r>
      <w:r w:rsidRPr="001260A4">
        <w:rPr>
          <w:rFonts w:hint="eastAsia"/>
        </w:rPr>
        <w:t>。</w:t>
      </w:r>
      <w:r w:rsidRPr="001260A4">
        <w:rPr>
          <w:rFonts w:ascii="標楷體" w:eastAsia="標楷體" w:hAnsi="標楷體" w:hint="eastAsia"/>
        </w:rPr>
        <w:t>」</w:t>
      </w:r>
    </w:p>
    <w:p w:rsidR="00FD5745" w:rsidRPr="001260A4" w:rsidRDefault="00FD5745" w:rsidP="00FD5745">
      <w:pPr>
        <w:spacing w:beforeLines="30" w:before="108"/>
        <w:ind w:leftChars="100" w:left="240"/>
      </w:pPr>
      <w:r w:rsidRPr="001260A4">
        <w:rPr>
          <w:rFonts w:hint="eastAsia"/>
        </w:rPr>
        <w:t>以阿毘達磨論師為主流的說一切有部，不立「雜藏」，認為只是「經藏」（只有四阿笈摩）的差別。說一切有部正統，對於這些被稱為「雜藏」的部類，有他獨到的卓越的看法，這是我們所不容忽略的！</w:t>
      </w:r>
      <w:r w:rsidRPr="001260A4">
        <w:rPr>
          <w:rStyle w:val="a5"/>
          <w:rFonts w:ascii="Times New Roman" w:hAnsi="Times New Roman" w:cs="Times New Roman"/>
        </w:rPr>
        <w:footnoteReference w:id="89"/>
      </w:r>
    </w:p>
    <w:p w:rsidR="00FD5745" w:rsidRDefault="00FD5745" w:rsidP="00FD5745">
      <w:pPr>
        <w:jc w:val="both"/>
      </w:pPr>
    </w:p>
    <w:p w:rsidR="00BF4199" w:rsidRDefault="00BF4199" w:rsidP="005E51AC">
      <w:pPr>
        <w:spacing w:afterLines="50" w:after="180"/>
        <w:outlineLvl w:val="0"/>
        <w:rPr>
          <w:rFonts w:ascii="Times New Roman" w:hAnsi="Times New Roman" w:cs="Times New Roman"/>
          <w:szCs w:val="24"/>
        </w:rPr>
      </w:pPr>
      <w:r>
        <w:rPr>
          <w:rFonts w:hint="eastAsia"/>
        </w:rPr>
        <w:lastRenderedPageBreak/>
        <w:t>【附錄十】</w:t>
      </w:r>
      <w:r w:rsidRPr="009B6055">
        <w:rPr>
          <w:rFonts w:ascii="Times New Roman" w:hAnsi="Times New Roman" w:cs="Times New Roman"/>
        </w:rPr>
        <w:t>：</w:t>
      </w:r>
      <w:r w:rsidR="00545732" w:rsidRPr="00775201">
        <w:rPr>
          <w:rFonts w:ascii="Times New Roman" w:hAnsi="Times New Roman"/>
          <w:szCs w:val="24"/>
        </w:rPr>
        <w:t>印順導師著，</w:t>
      </w:r>
      <w:r w:rsidRPr="00A63EDA">
        <w:rPr>
          <w:rFonts w:asciiTheme="minorEastAsia" w:hAnsiTheme="minorEastAsia" w:hint="eastAsia"/>
        </w:rPr>
        <w:t>《</w:t>
      </w:r>
      <w:r>
        <w:rPr>
          <w:rFonts w:hint="eastAsia"/>
        </w:rPr>
        <w:t>原始佛教聖典之集成</w:t>
      </w:r>
      <w:r w:rsidRPr="00A63EDA">
        <w:rPr>
          <w:rFonts w:asciiTheme="minorEastAsia" w:hAnsiTheme="minorEastAsia" w:hint="eastAsia"/>
        </w:rPr>
        <w:t>》</w:t>
      </w:r>
      <w:r>
        <w:rPr>
          <w:rFonts w:ascii="Times New Roman" w:hAnsi="Times New Roman" w:cs="Times New Roman" w:hint="eastAsia"/>
          <w:szCs w:val="24"/>
        </w:rPr>
        <w:t>，</w:t>
      </w:r>
      <w:r>
        <w:rPr>
          <w:rFonts w:asciiTheme="minorEastAsia" w:hAnsiTheme="minorEastAsia" w:hint="eastAsia"/>
        </w:rPr>
        <w:t>第七章，</w:t>
      </w:r>
      <w:r w:rsidR="00545732">
        <w:rPr>
          <w:rFonts w:asciiTheme="minorEastAsia" w:hAnsiTheme="minorEastAsia" w:hint="eastAsia"/>
        </w:rPr>
        <w:t>（</w:t>
      </w:r>
      <w:r>
        <w:rPr>
          <w:rFonts w:ascii="Times New Roman" w:eastAsia="SimSun" w:hAnsi="Times New Roman" w:cs="Times New Roman" w:hint="eastAsia"/>
          <w:szCs w:val="24"/>
        </w:rPr>
        <w:t>p</w:t>
      </w:r>
      <w:r w:rsidRPr="008570A4">
        <w:rPr>
          <w:rFonts w:ascii="Times New Roman" w:eastAsia="SimSun" w:hAnsi="Times New Roman" w:cs="Times New Roman"/>
          <w:szCs w:val="24"/>
        </w:rPr>
        <w:t>p.</w:t>
      </w:r>
      <w:r>
        <w:rPr>
          <w:rFonts w:ascii="Times New Roman" w:hAnsi="Times New Roman" w:cs="Times New Roman" w:hint="eastAsia"/>
          <w:szCs w:val="24"/>
        </w:rPr>
        <w:t>464-466</w:t>
      </w:r>
      <w:r w:rsidR="00545732">
        <w:rPr>
          <w:rFonts w:ascii="Times New Roman" w:hAnsi="Times New Roman" w:cs="Times New Roman" w:hint="eastAsia"/>
          <w:szCs w:val="24"/>
        </w:rPr>
        <w:t>）</w:t>
      </w:r>
      <w:r>
        <w:rPr>
          <w:rFonts w:ascii="Times New Roman" w:hAnsi="Times New Roman" w:cs="Times New Roman" w:hint="eastAsia"/>
          <w:szCs w:val="24"/>
        </w:rPr>
        <w:t>：</w:t>
      </w:r>
    </w:p>
    <w:p w:rsidR="00BF4199" w:rsidRPr="00FD5745" w:rsidRDefault="00BF4199" w:rsidP="00FD5745">
      <w:pPr>
        <w:jc w:val="both"/>
      </w:pPr>
    </w:p>
    <w:p w:rsidR="00BF4199" w:rsidRPr="001260A4" w:rsidRDefault="00BF4199" w:rsidP="00BF4199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1260A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1260A4">
        <w:rPr>
          <w:rFonts w:hint="eastAsia"/>
          <w:b/>
          <w:sz w:val="20"/>
          <w:szCs w:val="20"/>
          <w:bdr w:val="single" w:sz="4" w:space="0" w:color="auto"/>
        </w:rPr>
        <w:t>銅鍱部</w:t>
      </w:r>
    </w:p>
    <w:p w:rsidR="00BF4199" w:rsidRPr="001260A4" w:rsidRDefault="00BF4199" w:rsidP="00BF4199">
      <w:pPr>
        <w:ind w:leftChars="100" w:left="240"/>
      </w:pPr>
      <w:r w:rsidRPr="001260A4">
        <w:rPr>
          <w:rFonts w:hint="eastAsia"/>
        </w:rPr>
        <w:t>現存而屬於分別說系銅鍱部的，「經藏」分為「五部」：</w:t>
      </w:r>
    </w:p>
    <w:p w:rsidR="00BF4199" w:rsidRPr="001260A4" w:rsidRDefault="00BF4199" w:rsidP="00BF4199">
      <w:pPr>
        <w:ind w:leftChars="100" w:left="240"/>
      </w:pPr>
      <w:r w:rsidRPr="001260A4">
        <w:rPr>
          <w:rFonts w:ascii="Times New Roman" w:hAnsi="Times New Roman" w:cs="Times New Roman"/>
        </w:rPr>
        <w:t>1.</w:t>
      </w:r>
      <w:r w:rsidRPr="001260A4">
        <w:rPr>
          <w:rFonts w:ascii="新細明體" w:eastAsia="新細明體" w:hAnsi="新細明體" w:cs="Times New Roman" w:hint="eastAsia"/>
        </w:rPr>
        <w:t>《</w:t>
      </w:r>
      <w:r w:rsidRPr="001260A4">
        <w:rPr>
          <w:rFonts w:hint="eastAsia"/>
        </w:rPr>
        <w:t>長部</w:t>
      </w:r>
      <w:r w:rsidRPr="001260A4">
        <w:rPr>
          <w:rFonts w:ascii="新細明體" w:eastAsia="新細明體" w:hAnsi="新細明體" w:cs="Times New Roman" w:hint="eastAsia"/>
        </w:rPr>
        <w:t>》（</w:t>
      </w:r>
      <w:r w:rsidRPr="001260A4">
        <w:rPr>
          <w:rFonts w:ascii="Times New Roman" w:hAnsi="Times New Roman" w:cs="Times New Roman"/>
        </w:rPr>
        <w:t>Dīgha</w:t>
      </w:r>
      <w:r w:rsidRPr="001260A4">
        <w:rPr>
          <w:rFonts w:ascii="Times New Roman" w:hAnsi="Times New Roman" w:cs="Times New Roman" w:hint="eastAsia"/>
        </w:rPr>
        <w:t>-n</w:t>
      </w:r>
      <w:r w:rsidRPr="001260A4">
        <w:rPr>
          <w:rFonts w:ascii="Times New Roman" w:hAnsi="Times New Roman" w:cs="Times New Roman"/>
        </w:rPr>
        <w:t>ikāya</w:t>
      </w:r>
      <w:r w:rsidRPr="001260A4">
        <w:rPr>
          <w:rFonts w:ascii="Times New Roman" w:hAnsi="Times New Roman" w:cs="Times New Roman" w:hint="eastAsia"/>
        </w:rPr>
        <w:t>）</w:t>
      </w:r>
      <w:r w:rsidRPr="001260A4">
        <w:rPr>
          <w:rFonts w:hint="eastAsia"/>
        </w:rPr>
        <w:t>；</w:t>
      </w:r>
    </w:p>
    <w:p w:rsidR="00BF4199" w:rsidRPr="001260A4" w:rsidRDefault="00BF4199" w:rsidP="00BF4199">
      <w:pPr>
        <w:ind w:leftChars="100" w:left="240"/>
      </w:pPr>
      <w:r w:rsidRPr="001260A4">
        <w:rPr>
          <w:rFonts w:ascii="Times New Roman" w:hAnsi="Times New Roman" w:cs="Times New Roman"/>
        </w:rPr>
        <w:t>2.</w:t>
      </w:r>
      <w:r w:rsidRPr="001260A4">
        <w:rPr>
          <w:rFonts w:ascii="新細明體" w:eastAsia="新細明體" w:hAnsi="新細明體" w:cs="Times New Roman" w:hint="eastAsia"/>
        </w:rPr>
        <w:t>《</w:t>
      </w:r>
      <w:r w:rsidRPr="001260A4">
        <w:rPr>
          <w:rFonts w:hint="eastAsia"/>
        </w:rPr>
        <w:t>中部</w:t>
      </w:r>
      <w:r w:rsidRPr="001260A4">
        <w:rPr>
          <w:rFonts w:ascii="新細明體" w:eastAsia="新細明體" w:hAnsi="新細明體" w:cs="Times New Roman" w:hint="eastAsia"/>
        </w:rPr>
        <w:t>》（</w:t>
      </w:r>
      <w:r w:rsidRPr="001260A4">
        <w:rPr>
          <w:rFonts w:ascii="Times New Roman" w:hAnsi="Times New Roman" w:cs="Times New Roman"/>
        </w:rPr>
        <w:t>Majjhima-nikāya</w:t>
      </w:r>
      <w:r w:rsidRPr="001260A4">
        <w:rPr>
          <w:rFonts w:ascii="Times New Roman" w:hAnsi="Times New Roman" w:cs="Times New Roman" w:hint="eastAsia"/>
        </w:rPr>
        <w:t>）</w:t>
      </w:r>
      <w:r w:rsidRPr="001260A4">
        <w:rPr>
          <w:rFonts w:hint="eastAsia"/>
        </w:rPr>
        <w:t>；</w:t>
      </w:r>
    </w:p>
    <w:p w:rsidR="00BF4199" w:rsidRPr="001260A4" w:rsidRDefault="00BF4199" w:rsidP="00BF4199">
      <w:pPr>
        <w:ind w:leftChars="100" w:left="240"/>
      </w:pPr>
      <w:r w:rsidRPr="001260A4">
        <w:rPr>
          <w:rFonts w:ascii="Times New Roman" w:hAnsi="Times New Roman" w:cs="Times New Roman"/>
        </w:rPr>
        <w:t>3.</w:t>
      </w:r>
      <w:r w:rsidRPr="001260A4">
        <w:rPr>
          <w:rFonts w:ascii="新細明體" w:eastAsia="新細明體" w:hAnsi="新細明體" w:cs="Times New Roman" w:hint="eastAsia"/>
        </w:rPr>
        <w:t>《</w:t>
      </w:r>
      <w:r w:rsidRPr="001260A4">
        <w:rPr>
          <w:rFonts w:hint="eastAsia"/>
        </w:rPr>
        <w:t>相應部</w:t>
      </w:r>
      <w:r w:rsidRPr="001260A4">
        <w:rPr>
          <w:rFonts w:ascii="新細明體" w:eastAsia="新細明體" w:hAnsi="新細明體" w:cs="Times New Roman" w:hint="eastAsia"/>
        </w:rPr>
        <w:t>》（</w:t>
      </w:r>
      <w:r w:rsidRPr="001260A4">
        <w:rPr>
          <w:rFonts w:ascii="Times New Roman" w:hAnsi="Times New Roman" w:cs="Times New Roman"/>
        </w:rPr>
        <w:t>Saṁyutta-nikāya</w:t>
      </w:r>
      <w:r w:rsidRPr="001260A4">
        <w:rPr>
          <w:rFonts w:ascii="Times New Roman" w:hAnsi="Times New Roman" w:cs="Times New Roman" w:hint="eastAsia"/>
        </w:rPr>
        <w:t>）</w:t>
      </w:r>
      <w:r w:rsidRPr="001260A4">
        <w:rPr>
          <w:rFonts w:hint="eastAsia"/>
        </w:rPr>
        <w:t>；</w:t>
      </w:r>
    </w:p>
    <w:p w:rsidR="00BF4199" w:rsidRPr="001260A4" w:rsidRDefault="00BF4199" w:rsidP="00BF4199">
      <w:pPr>
        <w:ind w:leftChars="100" w:left="240"/>
      </w:pPr>
      <w:r w:rsidRPr="001260A4">
        <w:rPr>
          <w:rFonts w:ascii="Times New Roman" w:hAnsi="Times New Roman" w:cs="Times New Roman"/>
        </w:rPr>
        <w:t>4.</w:t>
      </w:r>
      <w:r w:rsidRPr="001260A4">
        <w:rPr>
          <w:rFonts w:ascii="新細明體" w:eastAsia="新細明體" w:hAnsi="新細明體" w:cs="Times New Roman" w:hint="eastAsia"/>
        </w:rPr>
        <w:t>《</w:t>
      </w:r>
      <w:r w:rsidRPr="001260A4">
        <w:rPr>
          <w:rFonts w:hint="eastAsia"/>
        </w:rPr>
        <w:t>增支部</w:t>
      </w:r>
      <w:r w:rsidRPr="001260A4">
        <w:rPr>
          <w:rFonts w:ascii="新細明體" w:eastAsia="新細明體" w:hAnsi="新細明體" w:cs="Times New Roman" w:hint="eastAsia"/>
        </w:rPr>
        <w:t>》（</w:t>
      </w:r>
      <w:r w:rsidRPr="001260A4">
        <w:rPr>
          <w:rFonts w:ascii="Times New Roman" w:hAnsi="Times New Roman" w:cs="Times New Roman"/>
        </w:rPr>
        <w:t>Aṅguttara-nikāya</w:t>
      </w:r>
      <w:r w:rsidRPr="001260A4">
        <w:rPr>
          <w:rFonts w:ascii="Times New Roman" w:hAnsi="Times New Roman" w:cs="Times New Roman" w:hint="eastAsia"/>
        </w:rPr>
        <w:t>）；</w:t>
      </w:r>
    </w:p>
    <w:p w:rsidR="00BF4199" w:rsidRPr="001260A4" w:rsidRDefault="00BF4199" w:rsidP="00BF4199">
      <w:pPr>
        <w:ind w:leftChars="100" w:left="240"/>
      </w:pPr>
      <w:r w:rsidRPr="001260A4">
        <w:rPr>
          <w:rFonts w:ascii="Times New Roman" w:hAnsi="Times New Roman" w:cs="Times New Roman"/>
        </w:rPr>
        <w:t>5.</w:t>
      </w:r>
      <w:r w:rsidRPr="001260A4">
        <w:rPr>
          <w:rFonts w:ascii="新細明體" w:eastAsia="新細明體" w:hAnsi="新細明體" w:cs="Times New Roman" w:hint="eastAsia"/>
        </w:rPr>
        <w:t>《</w:t>
      </w:r>
      <w:r w:rsidRPr="001260A4">
        <w:rPr>
          <w:rFonts w:hint="eastAsia"/>
        </w:rPr>
        <w:t>小部</w:t>
      </w:r>
      <w:r w:rsidRPr="001260A4">
        <w:rPr>
          <w:rFonts w:ascii="新細明體" w:eastAsia="新細明體" w:hAnsi="新細明體" w:cs="Times New Roman" w:hint="eastAsia"/>
        </w:rPr>
        <w:t>》（</w:t>
      </w:r>
      <w:r w:rsidRPr="001260A4">
        <w:rPr>
          <w:rFonts w:ascii="Times New Roman" w:hAnsi="Times New Roman" w:cs="Times New Roman"/>
        </w:rPr>
        <w:t>Khuddaka-nikāya</w:t>
      </w:r>
      <w:r w:rsidRPr="001260A4">
        <w:rPr>
          <w:rFonts w:ascii="Times New Roman" w:hAnsi="Times New Roman" w:cs="Times New Roman" w:hint="eastAsia"/>
        </w:rPr>
        <w:t>）</w:t>
      </w:r>
      <w:r w:rsidRPr="001260A4">
        <w:rPr>
          <w:rFonts w:hint="eastAsia"/>
        </w:rPr>
        <w:t>。</w:t>
      </w:r>
    </w:p>
    <w:p w:rsidR="00BF4199" w:rsidRDefault="00BF4199" w:rsidP="00E84241">
      <w:pPr>
        <w:ind w:leftChars="100" w:left="240"/>
      </w:pPr>
      <w:r w:rsidRPr="001260A4">
        <w:rPr>
          <w:rFonts w:hint="eastAsia"/>
        </w:rPr>
        <w:t>關於</w:t>
      </w:r>
      <w:r w:rsidRPr="001260A4">
        <w:rPr>
          <w:rFonts w:ascii="新細明體" w:eastAsia="新細明體" w:hAnsi="新細明體" w:cs="Times New Roman" w:hint="eastAsia"/>
        </w:rPr>
        <w:t>《</w:t>
      </w:r>
      <w:r w:rsidRPr="001260A4">
        <w:rPr>
          <w:rFonts w:hint="eastAsia"/>
        </w:rPr>
        <w:t>小部</w:t>
      </w:r>
      <w:r w:rsidRPr="001260A4">
        <w:rPr>
          <w:rFonts w:ascii="新細明體" w:eastAsia="新細明體" w:hAnsi="新細明體" w:cs="Times New Roman" w:hint="eastAsia"/>
        </w:rPr>
        <w:t>》</w:t>
      </w:r>
      <w:r w:rsidRPr="001260A4">
        <w:rPr>
          <w:rFonts w:hint="eastAsia"/>
        </w:rPr>
        <w:t>的內容，錫蘭、緬甸所傳的部類，多少略有出入，如下</w:t>
      </w:r>
      <w:r w:rsidRPr="001260A4">
        <w:rPr>
          <w:rStyle w:val="a5"/>
          <w:rFonts w:ascii="Times New Roman" w:hAnsi="Times New Roman" w:cs="Times New Roman"/>
        </w:rPr>
        <w:footnoteReference w:id="90"/>
      </w:r>
      <w:r w:rsidRPr="001260A4">
        <w:rPr>
          <w:rFonts w:hint="eastAsia"/>
        </w:rPr>
        <w:t>：</w:t>
      </w:r>
    </w:p>
    <w:p w:rsidR="00E84241" w:rsidRDefault="00E84241" w:rsidP="00E84241">
      <w:pPr>
        <w:ind w:leftChars="100" w:left="240"/>
      </w:pPr>
    </w:p>
    <w:tbl>
      <w:tblPr>
        <w:tblStyle w:val="a8"/>
        <w:tblW w:w="9218" w:type="dxa"/>
        <w:jc w:val="center"/>
        <w:tblInd w:w="19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6"/>
        <w:gridCol w:w="2840"/>
        <w:gridCol w:w="2854"/>
        <w:gridCol w:w="3068"/>
      </w:tblGrid>
      <w:tr w:rsidR="00BF4199" w:rsidRPr="001260A4" w:rsidTr="00F6245C">
        <w:trPr>
          <w:jc w:val="center"/>
        </w:trPr>
        <w:tc>
          <w:tcPr>
            <w:tcW w:w="9218" w:type="dxa"/>
            <w:gridSpan w:val="4"/>
            <w:tcBorders>
              <w:bottom w:val="double" w:sz="4" w:space="0" w:color="auto"/>
            </w:tcBorders>
          </w:tcPr>
          <w:p w:rsidR="00BF4199" w:rsidRPr="00315264" w:rsidRDefault="00BF4199" w:rsidP="00F6245C">
            <w:pPr>
              <w:jc w:val="center"/>
              <w:rPr>
                <w:rFonts w:ascii="標楷體" w:eastAsia="標楷體" w:hAnsi="標楷體"/>
                <w:b/>
              </w:rPr>
            </w:pPr>
            <w:r w:rsidRPr="00315264">
              <w:rPr>
                <w:rFonts w:ascii="標楷體" w:eastAsia="標楷體" w:hAnsi="標楷體" w:hint="eastAsia"/>
                <w:b/>
              </w:rPr>
              <w:t>部類所傳之《小部》內容比對表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top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</w:p>
        </w:tc>
        <w:tc>
          <w:tcPr>
            <w:tcW w:w="28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〔錫蘭</w:t>
            </w:r>
            <w:r w:rsidRPr="001260A4">
              <w:rPr>
                <w:rFonts w:hint="eastAsia"/>
                <w:b/>
              </w:rPr>
              <w:t>長部</w:t>
            </w:r>
            <w:r w:rsidRPr="001260A4">
              <w:rPr>
                <w:rFonts w:hint="eastAsia"/>
              </w:rPr>
              <w:t>師所傳〕</w:t>
            </w:r>
          </w:p>
        </w:tc>
        <w:tc>
          <w:tcPr>
            <w:tcW w:w="285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〔錫蘭</w:t>
            </w:r>
            <w:r w:rsidRPr="001260A4">
              <w:rPr>
                <w:rFonts w:hint="eastAsia"/>
                <w:b/>
              </w:rPr>
              <w:t>中部</w:t>
            </w:r>
            <w:r w:rsidRPr="001260A4">
              <w:rPr>
                <w:rFonts w:hint="eastAsia"/>
              </w:rPr>
              <w:t>師所傳〕</w:t>
            </w: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〔緬甸所傳〕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ascii="Times New Roman" w:hAnsi="Times New Roman" w:cs="Times New Roman"/>
              </w:rPr>
              <w:t>Khuddakapāṭha</w:t>
            </w:r>
            <w:r w:rsidRPr="001260A4">
              <w:rPr>
                <w:rFonts w:hint="eastAsia"/>
              </w:rPr>
              <w:t>（小誦）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1260A4">
              <w:rPr>
                <w:rFonts w:ascii="Times New Roman" w:hAnsi="Times New Roman" w:cs="Times New Roman" w:hint="eastAsia"/>
              </w:rPr>
              <w:t>Dhammapada</w:t>
            </w:r>
            <w:r w:rsidRPr="001260A4">
              <w:rPr>
                <w:rFonts w:hint="eastAsia"/>
              </w:rPr>
              <w:t>（法句）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1260A4">
              <w:rPr>
                <w:rFonts w:ascii="Times New Roman" w:hAnsi="Times New Roman" w:cs="Times New Roman"/>
              </w:rPr>
              <w:t>Udāna</w:t>
            </w:r>
            <w:r w:rsidRPr="001260A4">
              <w:rPr>
                <w:rFonts w:hint="eastAsia"/>
              </w:rPr>
              <w:t>（自說）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1260A4">
              <w:rPr>
                <w:rFonts w:ascii="Times New Roman" w:hAnsi="Times New Roman" w:cs="Times New Roman" w:hint="eastAsia"/>
              </w:rPr>
              <w:t>itivuttaka</w:t>
            </w:r>
            <w:r w:rsidRPr="001260A4">
              <w:rPr>
                <w:rFonts w:hint="eastAsia"/>
              </w:rPr>
              <w:t>（如是語）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1260A4">
              <w:rPr>
                <w:rFonts w:ascii="Times New Roman" w:hAnsi="Times New Roman" w:cs="Times New Roman"/>
              </w:rPr>
              <w:t>Sutta-nipāta</w:t>
            </w:r>
            <w:r w:rsidRPr="001260A4">
              <w:rPr>
                <w:rFonts w:hint="eastAsia"/>
              </w:rPr>
              <w:t>（經集）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1260A4">
              <w:rPr>
                <w:rFonts w:ascii="Times New Roman" w:hAnsi="Times New Roman" w:cs="Times New Roman"/>
              </w:rPr>
              <w:t>Vimānavatthu</w:t>
            </w:r>
            <w:r w:rsidRPr="001260A4">
              <w:rPr>
                <w:rFonts w:hint="eastAsia"/>
              </w:rPr>
              <w:t>（天宮事）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1260A4">
              <w:rPr>
                <w:rFonts w:ascii="Times New Roman" w:hAnsi="Times New Roman" w:cs="Times New Roman" w:hint="eastAsia"/>
              </w:rPr>
              <w:t>Petavatthu</w:t>
            </w:r>
            <w:r w:rsidRPr="001260A4">
              <w:rPr>
                <w:rFonts w:hint="eastAsia"/>
              </w:rPr>
              <w:t>（餓鬼事）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1260A4">
              <w:rPr>
                <w:rFonts w:ascii="Times New Roman" w:hAnsi="Times New Roman" w:cs="Times New Roman"/>
              </w:rPr>
              <w:t>Theragāthā</w:t>
            </w:r>
            <w:r w:rsidRPr="001260A4">
              <w:rPr>
                <w:rFonts w:hint="eastAsia"/>
              </w:rPr>
              <w:t>（長老偈）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1260A4">
              <w:rPr>
                <w:rFonts w:ascii="Times New Roman" w:hAnsi="Times New Roman" w:cs="Times New Roman"/>
              </w:rPr>
              <w:t>Therīgāthā</w:t>
            </w:r>
            <w:r w:rsidRPr="001260A4">
              <w:rPr>
                <w:rFonts w:hint="eastAsia"/>
              </w:rPr>
              <w:t>（長老尼偈）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1260A4">
              <w:rPr>
                <w:rFonts w:ascii="Times New Roman" w:hAnsi="Times New Roman" w:cs="Times New Roman"/>
              </w:rPr>
              <w:t>Jātaka</w:t>
            </w:r>
            <w:r w:rsidRPr="001260A4">
              <w:rPr>
                <w:rFonts w:hint="eastAsia"/>
              </w:rPr>
              <w:t>（本生）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>
              <w:rPr>
                <w:rFonts w:ascii="Times New Roman" w:hAnsi="Times New Roman" w:cs="Times New Roman" w:hint="eastAsia"/>
              </w:rPr>
              <w:t>Niddesa</w:t>
            </w:r>
            <w:r w:rsidRPr="001260A4">
              <w:rPr>
                <w:rFonts w:hint="eastAsia"/>
              </w:rPr>
              <w:t>（義釋）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pPr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Paṭisambhidāmagga</w:t>
            </w:r>
          </w:p>
          <w:p w:rsidR="00BF4199" w:rsidRPr="001260A4" w:rsidRDefault="00BF4199" w:rsidP="00F6245C">
            <w:r w:rsidRPr="001260A4">
              <w:rPr>
                <w:rFonts w:ascii="Times New Roman" w:hAnsi="Times New Roman" w:cs="Times New Roman" w:hint="eastAsia"/>
              </w:rPr>
              <w:t>（</w:t>
            </w:r>
            <w:r w:rsidRPr="001260A4">
              <w:rPr>
                <w:rFonts w:hint="eastAsia"/>
              </w:rPr>
              <w:t>無礙解道）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  <w:tc>
          <w:tcPr>
            <w:tcW w:w="3068" w:type="dxa"/>
            <w:tcBorders>
              <w:lef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both"/>
            </w:pPr>
            <w:r w:rsidRPr="001260A4">
              <w:rPr>
                <w:rFonts w:ascii="Times New Roman" w:hAnsi="Times New Roman" w:cs="Times New Roman"/>
              </w:rPr>
              <w:t>Apadāna</w:t>
            </w:r>
            <w:r w:rsidRPr="001260A4">
              <w:rPr>
                <w:rFonts w:hint="eastAsia"/>
              </w:rPr>
              <w:t>（譬喻）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>
            <w:r w:rsidRPr="00315264">
              <w:rPr>
                <w:rFonts w:ascii="Times New Roman" w:hAnsi="Times New Roman" w:cs="Times New Roman"/>
                <w:sz w:val="20"/>
                <w:shd w:val="pct15" w:color="auto" w:fill="FFFFFF"/>
              </w:rPr>
              <w:t>（</w:t>
            </w:r>
            <w:r w:rsidRPr="00315264">
              <w:rPr>
                <w:rFonts w:ascii="Times New Roman" w:hAnsi="Times New Roman" w:cs="Times New Roman"/>
                <w:sz w:val="20"/>
                <w:shd w:val="pct15" w:color="auto" w:fill="FFFFFF"/>
              </w:rPr>
              <w:t>p.46</w:t>
            </w:r>
            <w:r w:rsidRPr="00315264">
              <w:rPr>
                <w:rFonts w:ascii="Times New Roman" w:hAnsi="Times New Roman" w:cs="Times New Roman" w:hint="eastAsia"/>
                <w:sz w:val="20"/>
                <w:shd w:val="pct15" w:color="auto" w:fill="FFFFFF"/>
              </w:rPr>
              <w:t>6</w:t>
            </w:r>
            <w:r w:rsidRPr="00315264">
              <w:rPr>
                <w:rFonts w:ascii="Times New Roman" w:hAnsi="Times New Roman" w:cs="Times New Roman"/>
                <w:sz w:val="20"/>
                <w:shd w:val="pct15" w:color="auto" w:fill="FFFFFF"/>
              </w:rPr>
              <w:t>）</w:t>
            </w:r>
          </w:p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both"/>
            </w:pPr>
            <w:r w:rsidRPr="001260A4">
              <w:rPr>
                <w:rFonts w:ascii="Times New Roman" w:hAnsi="Times New Roman" w:cs="Times New Roman"/>
              </w:rPr>
              <w:t>Buddhavaṃśa</w:t>
            </w:r>
            <w:r w:rsidRPr="001260A4">
              <w:rPr>
                <w:rFonts w:hint="eastAsia"/>
              </w:rPr>
              <w:t>（佛種姓）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both"/>
            </w:pPr>
            <w:r w:rsidRPr="001260A4">
              <w:rPr>
                <w:rFonts w:ascii="Times New Roman" w:hAnsi="Times New Roman" w:cs="Times New Roman"/>
              </w:rPr>
              <w:t>Cariyāpiṭaka</w:t>
            </w:r>
            <w:r w:rsidRPr="001260A4">
              <w:rPr>
                <w:rFonts w:hint="eastAsia"/>
              </w:rPr>
              <w:t>（所行藏）</w:t>
            </w:r>
          </w:p>
        </w:tc>
        <w:tc>
          <w:tcPr>
            <w:tcW w:w="3068" w:type="dxa"/>
            <w:tcBorders>
              <w:left w:val="double" w:sz="4" w:space="0" w:color="auto"/>
            </w:tcBorders>
          </w:tcPr>
          <w:p w:rsidR="00BF4199" w:rsidRPr="001260A4" w:rsidRDefault="00BF4199" w:rsidP="00F6245C">
            <w:pPr>
              <w:jc w:val="center"/>
            </w:pPr>
            <w:r w:rsidRPr="001260A4">
              <w:rPr>
                <w:rFonts w:hint="eastAsia"/>
              </w:rPr>
              <w:t>同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3068" w:type="dxa"/>
            <w:tcBorders>
              <w:lef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both"/>
            </w:pPr>
            <w:r w:rsidRPr="001260A4">
              <w:rPr>
                <w:rFonts w:ascii="Times New Roman" w:hAnsi="Times New Roman" w:cs="Times New Roman" w:hint="eastAsia"/>
              </w:rPr>
              <w:t>Milindapañha</w:t>
            </w:r>
            <w:r w:rsidRPr="001260A4">
              <w:rPr>
                <w:rFonts w:hint="eastAsia"/>
              </w:rPr>
              <w:t>（彌陵陀問）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3068" w:type="dxa"/>
            <w:tcBorders>
              <w:lef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both"/>
            </w:pPr>
            <w:r w:rsidRPr="001260A4">
              <w:rPr>
                <w:rFonts w:ascii="Times New Roman" w:hAnsi="Times New Roman" w:cs="Times New Roman"/>
              </w:rPr>
              <w:t>Sutta-saṃgaha</w:t>
            </w:r>
            <w:r w:rsidRPr="001260A4">
              <w:rPr>
                <w:rFonts w:hint="eastAsia"/>
              </w:rPr>
              <w:t>（經攝）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3068" w:type="dxa"/>
            <w:tcBorders>
              <w:lef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both"/>
            </w:pPr>
            <w:r w:rsidRPr="001260A4">
              <w:rPr>
                <w:rFonts w:ascii="Times New Roman" w:hAnsi="Times New Roman" w:cs="Times New Roman"/>
              </w:rPr>
              <w:t>Peṭakopadeśa</w:t>
            </w:r>
            <w:r w:rsidRPr="001260A4">
              <w:rPr>
                <w:rFonts w:hint="eastAsia"/>
              </w:rPr>
              <w:t>（藏論）</w:t>
            </w:r>
          </w:p>
        </w:tc>
      </w:tr>
      <w:tr w:rsidR="00BF4199" w:rsidRPr="001260A4" w:rsidTr="00F6245C">
        <w:trPr>
          <w:jc w:val="center"/>
        </w:trPr>
        <w:tc>
          <w:tcPr>
            <w:tcW w:w="456" w:type="dxa"/>
            <w:tcBorders>
              <w:right w:val="double" w:sz="4" w:space="0" w:color="auto"/>
            </w:tcBorders>
          </w:tcPr>
          <w:p w:rsidR="00BF4199" w:rsidRPr="001260A4" w:rsidRDefault="00BF4199" w:rsidP="00F6245C">
            <w:pPr>
              <w:jc w:val="center"/>
              <w:rPr>
                <w:rFonts w:ascii="Times New Roman" w:hAnsi="Times New Roman" w:cs="Times New Roman"/>
              </w:rPr>
            </w:pPr>
            <w:r w:rsidRPr="001260A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2854" w:type="dxa"/>
            <w:tcBorders>
              <w:left w:val="double" w:sz="4" w:space="0" w:color="auto"/>
              <w:right w:val="double" w:sz="4" w:space="0" w:color="auto"/>
            </w:tcBorders>
          </w:tcPr>
          <w:p w:rsidR="00BF4199" w:rsidRPr="001260A4" w:rsidRDefault="00BF4199" w:rsidP="00F6245C"/>
        </w:tc>
        <w:tc>
          <w:tcPr>
            <w:tcW w:w="3068" w:type="dxa"/>
            <w:tcBorders>
              <w:left w:val="double" w:sz="4" w:space="0" w:color="auto"/>
            </w:tcBorders>
            <w:vAlign w:val="center"/>
          </w:tcPr>
          <w:p w:rsidR="00BF4199" w:rsidRPr="001260A4" w:rsidRDefault="00BF4199" w:rsidP="00F6245C">
            <w:pPr>
              <w:jc w:val="both"/>
            </w:pPr>
            <w:r w:rsidRPr="001260A4">
              <w:rPr>
                <w:rFonts w:ascii="Times New Roman" w:hAnsi="Times New Roman" w:cs="Times New Roman"/>
              </w:rPr>
              <w:t>Nettipakaraṇa</w:t>
            </w:r>
            <w:r w:rsidRPr="001260A4">
              <w:rPr>
                <w:rFonts w:hint="eastAsia"/>
              </w:rPr>
              <w:t>（指導論）</w:t>
            </w:r>
          </w:p>
        </w:tc>
      </w:tr>
    </w:tbl>
    <w:p w:rsidR="00E84241" w:rsidRDefault="00E84241" w:rsidP="00BF4199">
      <w:pPr>
        <w:ind w:firstLineChars="100" w:firstLine="2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sectPr w:rsidR="00E84241" w:rsidSect="000E060E">
          <w:pgSz w:w="11906" w:h="16838"/>
          <w:pgMar w:top="1418" w:right="1418" w:bottom="1304" w:left="1418" w:header="851" w:footer="737" w:gutter="0"/>
          <w:cols w:space="425"/>
          <w:docGrid w:type="lines" w:linePitch="360"/>
        </w:sectPr>
      </w:pPr>
    </w:p>
    <w:p w:rsidR="004E2F0C" w:rsidRPr="004E2F0C" w:rsidRDefault="004E2F0C" w:rsidP="004E2F0C">
      <w:pPr>
        <w:rPr>
          <w:rFonts w:hint="eastAsia"/>
        </w:rPr>
      </w:pPr>
      <w:r w:rsidRPr="00FD10C8">
        <w:rPr>
          <w:rFonts w:hint="eastAsia"/>
        </w:rPr>
        <w:lastRenderedPageBreak/>
        <w:t>【附錄十一】</w:t>
      </w:r>
      <w:r w:rsidRPr="00FD10C8">
        <w:rPr>
          <w:rFonts w:ascii="Times New Roman" w:hAnsi="Times New Roman" w:cs="Times New Roman"/>
        </w:rPr>
        <w:t>：</w:t>
      </w:r>
      <w:r w:rsidRPr="006D228C">
        <w:rPr>
          <w:rFonts w:ascii="Times New Roman" w:hAnsi="Times New Roman" w:cs="Times New Roman"/>
          <w:szCs w:val="24"/>
        </w:rPr>
        <w:t>印順</w:t>
      </w:r>
      <w:proofErr w:type="gramStart"/>
      <w:r w:rsidRPr="006D228C">
        <w:rPr>
          <w:rFonts w:ascii="Times New Roman" w:hAnsi="Times New Roman" w:cs="Times New Roman"/>
          <w:szCs w:val="24"/>
        </w:rPr>
        <w:t>導師著</w:t>
      </w:r>
      <w:proofErr w:type="gramEnd"/>
      <w:r w:rsidRPr="006D228C">
        <w:rPr>
          <w:rFonts w:ascii="Times New Roman" w:hAnsi="Times New Roman" w:cs="Times New Roman"/>
          <w:szCs w:val="24"/>
        </w:rPr>
        <w:t>，《原始佛教聖典之集成》，第八章〈</w:t>
      </w:r>
      <w:r w:rsidRPr="006D228C">
        <w:rPr>
          <w:rFonts w:ascii="Times New Roman" w:hAnsi="Times New Roman" w:cs="Times New Roman"/>
          <w:bCs/>
          <w:szCs w:val="24"/>
        </w:rPr>
        <w:t>九分教與十二分教</w:t>
      </w:r>
      <w:r w:rsidRPr="006D228C">
        <w:rPr>
          <w:rFonts w:ascii="Times New Roman" w:hAnsi="Times New Roman" w:cs="Times New Roman"/>
          <w:szCs w:val="24"/>
        </w:rPr>
        <w:t>〉，</w:t>
      </w:r>
      <w:r w:rsidRPr="006D228C">
        <w:rPr>
          <w:rFonts w:ascii="Times New Roman" w:hAnsi="Times New Roman" w:cs="Times New Roman"/>
          <w:szCs w:val="24"/>
        </w:rPr>
        <w:t>pp.500-620</w:t>
      </w:r>
      <w:r>
        <w:rPr>
          <w:rFonts w:ascii="Times New Roman" w:hAnsi="Times New Roman" w:cs="Times New Roman" w:hint="eastAsia"/>
          <w:szCs w:val="24"/>
        </w:rPr>
        <w:t>：</w:t>
      </w:r>
    </w:p>
    <w:p w:rsidR="004E2F0C" w:rsidRDefault="004E2F0C" w:rsidP="004E2F0C">
      <w:pPr>
        <w:rPr>
          <w:rFonts w:hint="eastAsia"/>
        </w:rPr>
      </w:pPr>
    </w:p>
    <w:p w:rsidR="004E2F0C" w:rsidRPr="006D228C" w:rsidRDefault="004E2F0C" w:rsidP="004E2F0C">
      <w:pPr>
        <w:rPr>
          <w:rFonts w:ascii="Times New Roman" w:hAnsi="Times New Roman" w:cs="Times New Roman"/>
          <w:szCs w:val="24"/>
        </w:rPr>
      </w:pPr>
      <w:r w:rsidRPr="006D228C">
        <w:rPr>
          <w:rFonts w:ascii="Times New Roman" w:hAnsi="Times New Roman" w:cs="Times New Roman" w:hint="eastAsia"/>
          <w:szCs w:val="24"/>
        </w:rPr>
        <w:t>一、</w:t>
      </w:r>
      <w:r>
        <w:rPr>
          <w:rFonts w:ascii="Times New Roman" w:hAnsi="Times New Roman" w:cs="Times New Roman" w:hint="eastAsia"/>
          <w:szCs w:val="24"/>
        </w:rPr>
        <w:t>九</w:t>
      </w:r>
      <w:r w:rsidRPr="006D228C">
        <w:rPr>
          <w:rFonts w:ascii="Times New Roman" w:hAnsi="Times New Roman" w:cs="Times New Roman"/>
          <w:szCs w:val="24"/>
        </w:rPr>
        <w:t>分教</w:t>
      </w:r>
      <w:r>
        <w:rPr>
          <w:rFonts w:ascii="Times New Roman" w:hAnsi="Times New Roman" w:cs="Times New Roman" w:hint="eastAsia"/>
          <w:szCs w:val="24"/>
        </w:rPr>
        <w:t>／十二分教</w:t>
      </w:r>
      <w:r w:rsidRPr="006D228C">
        <w:rPr>
          <w:rFonts w:ascii="Times New Roman" w:hAnsi="Times New Roman" w:cs="Times New Roman"/>
          <w:szCs w:val="24"/>
        </w:rPr>
        <w:t>之意義</w:t>
      </w:r>
      <w:r w:rsidRPr="006D228C">
        <w:rPr>
          <w:rFonts w:ascii="Times New Roman" w:hAnsi="Times New Roman" w:cs="Times New Roman" w:hint="eastAsia"/>
          <w:szCs w:val="24"/>
        </w:rPr>
        <w:t>（摘要）</w:t>
      </w:r>
    </w:p>
    <w:tbl>
      <w:tblPr>
        <w:tblStyle w:val="a8"/>
        <w:tblW w:w="9498" w:type="dxa"/>
        <w:jc w:val="center"/>
        <w:tblInd w:w="108" w:type="dxa"/>
        <w:tblLook w:val="04A0" w:firstRow="1" w:lastRow="0" w:firstColumn="1" w:lastColumn="0" w:noHBand="0" w:noVBand="1"/>
      </w:tblPr>
      <w:tblGrid>
        <w:gridCol w:w="993"/>
        <w:gridCol w:w="5244"/>
        <w:gridCol w:w="3261"/>
      </w:tblGrid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1</w:t>
            </w:r>
            <w:r w:rsidRPr="008875E5">
              <w:rPr>
                <w:rFonts w:ascii="Times New Roman" w:hAnsi="Times New Roman" w:cs="Times New Roman"/>
              </w:rPr>
              <w:t>、修多羅</w:t>
            </w:r>
          </w:p>
        </w:tc>
        <w:tc>
          <w:tcPr>
            <w:tcW w:w="8505" w:type="dxa"/>
            <w:gridSpan w:val="2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「修多羅」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（</w:t>
            </w:r>
            <w:proofErr w:type="gramEnd"/>
            <w:r w:rsidRPr="008875E5">
              <w:rPr>
                <w:rFonts w:ascii="Times New Roman" w:hAnsi="Times New Roman" w:cs="Times New Roman"/>
              </w:rPr>
              <w:t>sūtra,P.sutta</w:t>
            </w:r>
            <w:proofErr w:type="gramStart"/>
            <w:r w:rsidRPr="008875E5">
              <w:rPr>
                <w:rFonts w:ascii="Times New Roman" w:hAnsi="Times New Roman" w:cs="Times New Roman"/>
              </w:rPr>
              <w:t>）</w:t>
            </w:r>
            <w:proofErr w:type="gramEnd"/>
            <w:r w:rsidRPr="008875E5">
              <w:rPr>
                <w:rFonts w:ascii="Times New Roman" w:hAnsi="Times New Roman" w:cs="Times New Roman"/>
              </w:rPr>
              <w:t>，音譯為修多羅</w:t>
            </w:r>
            <w:proofErr w:type="gramStart"/>
            <w:r w:rsidRPr="008875E5">
              <w:rPr>
                <w:rFonts w:ascii="新細明體" w:eastAsia="新細明體" w:hAnsi="新細明體" w:cs="新細明體" w:hint="eastAsia"/>
              </w:rPr>
              <w:t>‧</w:t>
            </w:r>
            <w:proofErr w:type="gramEnd"/>
            <w:r w:rsidRPr="008875E5">
              <w:rPr>
                <w:rFonts w:ascii="Times New Roman" w:hAnsi="Times New Roman" w:cs="Times New Roman"/>
              </w:rPr>
              <w:t>素</w:t>
            </w:r>
            <w:proofErr w:type="gramStart"/>
            <w:r w:rsidRPr="008875E5">
              <w:rPr>
                <w:rFonts w:ascii="Times New Roman" w:hAnsi="Times New Roman" w:cs="Times New Roman"/>
              </w:rPr>
              <w:t>怛</w:t>
            </w:r>
            <w:proofErr w:type="gramEnd"/>
            <w:r w:rsidRPr="008875E5">
              <w:rPr>
                <w:rFonts w:ascii="Times New Roman" w:hAnsi="Times New Roman" w:cs="Times New Roman"/>
              </w:rPr>
              <w:t>纜等；</w:t>
            </w:r>
            <w:proofErr w:type="gramStart"/>
            <w:r w:rsidRPr="008875E5">
              <w:rPr>
                <w:rFonts w:ascii="Times New Roman" w:hAnsi="Times New Roman" w:cs="Times New Roman"/>
              </w:rPr>
              <w:t>一般義譯為</w:t>
            </w:r>
            <w:proofErr w:type="gramEnd"/>
            <w:r w:rsidRPr="008875E5">
              <w:rPr>
                <w:rFonts w:ascii="Times New Roman" w:hAnsi="Times New Roman" w:cs="Times New Roman"/>
              </w:rPr>
              <w:t>經、或</w:t>
            </w:r>
            <w:proofErr w:type="gramStart"/>
            <w:r w:rsidRPr="008875E5">
              <w:rPr>
                <w:rFonts w:ascii="Times New Roman" w:hAnsi="Times New Roman" w:cs="Times New Roman"/>
              </w:rPr>
              <w:t>契</w:t>
            </w:r>
            <w:proofErr w:type="gramEnd"/>
            <w:r w:rsidRPr="008875E5">
              <w:rPr>
                <w:rFonts w:ascii="Times New Roman" w:hAnsi="Times New Roman" w:cs="Times New Roman"/>
              </w:rPr>
              <w:t>經。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結集以後，從文學形式去分類時，「修多羅」就被解說為「長行」，或被解說為「略說」。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以「修多羅」為長行，</w:t>
            </w:r>
            <w:proofErr w:type="gramStart"/>
            <w:r w:rsidRPr="008875E5">
              <w:rPr>
                <w:rFonts w:ascii="Times New Roman" w:hAnsi="Times New Roman" w:cs="Times New Roman"/>
              </w:rPr>
              <w:t>可說是全</w:t>
            </w:r>
            <w:proofErr w:type="gramEnd"/>
            <w:r w:rsidRPr="008875E5">
              <w:rPr>
                <w:rFonts w:ascii="Times New Roman" w:hAnsi="Times New Roman" w:cs="Times New Roman"/>
              </w:rPr>
              <w:t>佛教界公認的解說；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稱長行部分為「修多羅」，大致與《雜阿含經》的「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蘊</w:t>
            </w:r>
            <w:proofErr w:type="gramEnd"/>
            <w:r w:rsidRPr="008875E5">
              <w:rPr>
                <w:rFonts w:ascii="Times New Roman" w:hAnsi="Times New Roman" w:cs="Times New Roman"/>
              </w:rPr>
              <w:t>誦」、「六處誦」、「因誦」、「道品誦」相當。</w:t>
            </w: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2</w:t>
            </w:r>
            <w:r w:rsidRPr="008875E5">
              <w:rPr>
                <w:rFonts w:ascii="Times New Roman" w:hAnsi="Times New Roman" w:cs="Times New Roman"/>
              </w:rPr>
              <w:t>、</w:t>
            </w:r>
            <w:proofErr w:type="gramStart"/>
            <w:r w:rsidRPr="008875E5">
              <w:rPr>
                <w:rFonts w:ascii="Times New Roman" w:hAnsi="Times New Roman" w:cs="Times New Roman"/>
              </w:rPr>
              <w:t>祇</w:t>
            </w:r>
            <w:proofErr w:type="gramEnd"/>
            <w:r w:rsidRPr="008875E5">
              <w:rPr>
                <w:rFonts w:ascii="Times New Roman" w:hAnsi="Times New Roman" w:cs="Times New Roman"/>
              </w:rPr>
              <w:t>夜</w:t>
            </w:r>
          </w:p>
        </w:tc>
        <w:tc>
          <w:tcPr>
            <w:tcW w:w="8505" w:type="dxa"/>
            <w:gridSpan w:val="2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proofErr w:type="gramStart"/>
            <w:r w:rsidRPr="008875E5">
              <w:rPr>
                <w:rFonts w:ascii="Times New Roman" w:hAnsi="Times New Roman" w:cs="Times New Roman"/>
              </w:rPr>
              <w:t>祇</w:t>
            </w:r>
            <w:proofErr w:type="gramEnd"/>
            <w:r w:rsidRPr="008875E5">
              <w:rPr>
                <w:rFonts w:ascii="Times New Roman" w:hAnsi="Times New Roman" w:cs="Times New Roman"/>
              </w:rPr>
              <w:t>夜</w:t>
            </w:r>
            <w:proofErr w:type="gramStart"/>
            <w:r w:rsidRPr="008875E5">
              <w:rPr>
                <w:rFonts w:ascii="Times New Roman" w:eastAsia="SimSun" w:hAnsi="Times New Roman" w:cs="Times New Roman"/>
              </w:rPr>
              <w:t>（</w:t>
            </w:r>
            <w:proofErr w:type="gramEnd"/>
            <w:r w:rsidRPr="008875E5">
              <w:rPr>
                <w:rFonts w:ascii="Times New Roman" w:hAnsi="Times New Roman" w:cs="Times New Roman"/>
              </w:rPr>
              <w:t>geya</w:t>
            </w:r>
            <w:r w:rsidRPr="008875E5">
              <w:rPr>
                <w:rFonts w:ascii="Times New Roman" w:hAnsi="Times New Roman" w:cs="Times New Roman"/>
              </w:rPr>
              <w:t>，</w:t>
            </w:r>
            <w:r w:rsidRPr="008875E5">
              <w:rPr>
                <w:rFonts w:ascii="Times New Roman" w:eastAsia="SimSun" w:hAnsi="Times New Roman" w:cs="Times New Roman"/>
              </w:rPr>
              <w:t>P.</w:t>
            </w:r>
            <w:r w:rsidRPr="008875E5">
              <w:rPr>
                <w:rFonts w:ascii="Times New Roman" w:hAnsi="Times New Roman" w:cs="Times New Roman"/>
              </w:rPr>
              <w:t>geyya</w:t>
            </w:r>
            <w:proofErr w:type="gramStart"/>
            <w:r w:rsidRPr="008875E5">
              <w:rPr>
                <w:rFonts w:ascii="Times New Roman" w:eastAsia="SimSun" w:hAnsi="Times New Roman" w:cs="Times New Roman"/>
              </w:rPr>
              <w:t>）</w:t>
            </w:r>
            <w:proofErr w:type="gramEnd"/>
            <w:r w:rsidRPr="008875E5">
              <w:rPr>
                <w:rFonts w:ascii="Times New Roman" w:hAnsi="Times New Roman" w:cs="Times New Roman"/>
              </w:rPr>
              <w:t>，或音譯為</w:t>
            </w:r>
            <w:proofErr w:type="gramStart"/>
            <w:r w:rsidRPr="008875E5">
              <w:rPr>
                <w:rFonts w:ascii="Times New Roman" w:hAnsi="Times New Roman" w:cs="Times New Roman"/>
              </w:rPr>
              <w:t>歧</w:t>
            </w:r>
            <w:proofErr w:type="gramEnd"/>
            <w:r w:rsidRPr="008875E5">
              <w:rPr>
                <w:rFonts w:ascii="Times New Roman" w:hAnsi="Times New Roman" w:cs="Times New Roman"/>
              </w:rPr>
              <w:t>夜。</w:t>
            </w:r>
            <w:proofErr w:type="gramStart"/>
            <w:r w:rsidRPr="008875E5">
              <w:rPr>
                <w:rFonts w:ascii="Times New Roman" w:hAnsi="Times New Roman" w:cs="Times New Roman"/>
              </w:rPr>
              <w:t>義譯為應頌、重頌</w:t>
            </w:r>
            <w:proofErr w:type="gramEnd"/>
            <w:r w:rsidRPr="008875E5">
              <w:rPr>
                <w:rFonts w:ascii="Times New Roman" w:hAnsi="Times New Roman" w:cs="Times New Roman"/>
              </w:rPr>
              <w:t>、歌詠等。這是與「修多羅」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</w:rPr>
              <w:t>長行相對，而屬於韻文的一類。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eastAsia="SimSu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《大毘婆沙論》，以《雜阿含》的「結集品」、「結集文」為「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祇</w:t>
            </w:r>
            <w:proofErr w:type="gramEnd"/>
            <w:r w:rsidRPr="008875E5">
              <w:rPr>
                <w:rFonts w:ascii="Times New Roman" w:hAnsi="Times New Roman" w:cs="Times New Roman"/>
              </w:rPr>
              <w:t>夜」，得《瑜伽論》而明了出來；這是符合原始結集實況的。「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蘊</w:t>
            </w:r>
            <w:proofErr w:type="gramEnd"/>
            <w:r w:rsidRPr="008875E5">
              <w:rPr>
                <w:rFonts w:ascii="Times New Roman" w:hAnsi="Times New Roman" w:cs="Times New Roman"/>
              </w:rPr>
              <w:t>相應」等長行，稱為「修多羅」。結集後，「結為</w:t>
            </w:r>
            <w:proofErr w:type="gramStart"/>
            <w:r w:rsidRPr="008875E5">
              <w:rPr>
                <w:rFonts w:ascii="Times New Roman" w:hAnsi="Times New Roman" w:cs="Times New Roman"/>
              </w:rPr>
              <w:t>嗢</w:t>
            </w:r>
            <w:proofErr w:type="gramEnd"/>
            <w:r w:rsidRPr="008875E5">
              <w:rPr>
                <w:rFonts w:ascii="Times New Roman" w:hAnsi="Times New Roman" w:cs="Times New Roman"/>
              </w:rPr>
              <w:t>拕南頌」，確乎是「</w:t>
            </w:r>
            <w:r w:rsidRPr="008875E5">
              <w:rPr>
                <w:rFonts w:ascii="Times New Roman" w:eastAsia="標楷體" w:hAnsi="Times New Roman" w:cs="Times New Roman"/>
              </w:rPr>
              <w:t>依前契經散說文句，後結為頌而諷誦之</w:t>
            </w:r>
            <w:r w:rsidRPr="008875E5">
              <w:rPr>
                <w:rFonts w:ascii="Times New Roman" w:hAnsi="Times New Roman" w:cs="Times New Roman"/>
              </w:rPr>
              <w:t>」。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「結集文」（結頌）與《雜阿含》的有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部分相結合，總稱「結集品」。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這都是近於世俗的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頌，名為「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祇</w:t>
            </w:r>
            <w:proofErr w:type="gramEnd"/>
            <w:r w:rsidRPr="008875E5">
              <w:rPr>
                <w:rFonts w:ascii="Times New Roman" w:hAnsi="Times New Roman" w:cs="Times New Roman"/>
              </w:rPr>
              <w:t>夜」。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祇</w:t>
            </w:r>
            <w:proofErr w:type="gramEnd"/>
            <w:r w:rsidRPr="008875E5">
              <w:rPr>
                <w:rFonts w:ascii="Times New Roman" w:hAnsi="Times New Roman" w:cs="Times New Roman"/>
              </w:rPr>
              <w:t>夜」的本義，</w:t>
            </w:r>
            <w:proofErr w:type="gramStart"/>
            <w:r w:rsidRPr="008875E5">
              <w:rPr>
                <w:rFonts w:ascii="Times New Roman" w:hAnsi="Times New Roman" w:cs="Times New Roman"/>
              </w:rPr>
              <w:t>並非重頌</w:t>
            </w:r>
            <w:proofErr w:type="gramEnd"/>
            <w:r w:rsidRPr="008875E5">
              <w:rPr>
                <w:rFonts w:ascii="Times New Roman" w:hAnsi="Times New Roman" w:cs="Times New Roman"/>
              </w:rPr>
              <w:t>，而是「修多羅」的結頌</w:t>
            </w:r>
            <w:proofErr w:type="gramStart"/>
            <w:r w:rsidRPr="008875E5">
              <w:rPr>
                <w:rFonts w:ascii="Times New Roman" w:hAnsi="Times New Roman" w:cs="Times New Roman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</w:rPr>
              <w:t>「結集文」；又為「八眾誦」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</w:rPr>
              <w:t>「結集品」；又引申為一切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頌的通稱。</w:t>
            </w: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eastAsiaTheme="majorEastAsia" w:hAnsi="Times New Roman" w:cs="Times New Roman"/>
                <w:szCs w:val="20"/>
              </w:rPr>
              <w:t>3</w:t>
            </w:r>
            <w:r w:rsidRPr="008875E5">
              <w:rPr>
                <w:rFonts w:ascii="Times New Roman" w:eastAsiaTheme="majorEastAsia" w:hAnsi="Times New Roman" w:cs="Times New Roman"/>
                <w:szCs w:val="20"/>
              </w:rPr>
              <w:t>、記說</w:t>
            </w:r>
          </w:p>
        </w:tc>
        <w:tc>
          <w:tcPr>
            <w:tcW w:w="8505" w:type="dxa"/>
            <w:gridSpan w:val="2"/>
          </w:tcPr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0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0"/>
              </w:rPr>
              <w:t>「記說」</w:t>
            </w:r>
            <w:proofErr w:type="gramStart"/>
            <w:r w:rsidRPr="008875E5">
              <w:rPr>
                <w:rFonts w:ascii="Times New Roman" w:hAnsi="Times New Roman" w:cs="Times New Roman"/>
                <w:szCs w:val="20"/>
              </w:rPr>
              <w:t>（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vyākaraṇa</w:t>
            </w:r>
            <w:r w:rsidRPr="008875E5">
              <w:rPr>
                <w:rFonts w:ascii="Times New Roman" w:eastAsiaTheme="majorEastAsia" w:hAnsi="Times New Roman" w:cs="Times New Roman"/>
                <w:szCs w:val="20"/>
              </w:rPr>
              <w:t>，</w:t>
            </w:r>
            <w:r w:rsidRPr="008875E5">
              <w:rPr>
                <w:rFonts w:ascii="Times New Roman" w:eastAsia="SimSun" w:hAnsi="Times New Roman" w:cs="Times New Roman"/>
                <w:szCs w:val="20"/>
              </w:rPr>
              <w:t>P.</w:t>
            </w:r>
            <w:r w:rsidRPr="008875E5">
              <w:rPr>
                <w:rFonts w:ascii="Times New Roman" w:eastAsiaTheme="majorEastAsia" w:hAnsi="Times New Roman" w:cs="Times New Roman"/>
                <w:szCs w:val="20"/>
              </w:rPr>
              <w:t>veyyākaraṇa</w:t>
            </w:r>
            <w:r w:rsidRPr="008875E5">
              <w:rPr>
                <w:rFonts w:ascii="Times New Roman" w:hAnsi="Times New Roman" w:cs="Times New Roman"/>
                <w:szCs w:val="20"/>
              </w:rPr>
              <w:t>）</w:t>
            </w:r>
            <w:r w:rsidRPr="008875E5">
              <w:rPr>
                <w:rFonts w:ascii="Times New Roman" w:eastAsiaTheme="majorEastAsia" w:hAnsi="Times New Roman" w:cs="Times New Roman"/>
                <w:szCs w:val="20"/>
              </w:rPr>
              <w:t>，古來音譯為和伽羅那、弊伽蘭陀等；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義譯為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分別、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記別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、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記說等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0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0"/>
              </w:rPr>
              <w:t>《瑜伽論》系，對「記說」的解說，有二義：「顯了分別」，「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記別未來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」。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0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0"/>
              </w:rPr>
              <w:t>《大毘婆沙論》，重於問答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──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問與「記說」。論文先約問答的人說，舉如來、弟子、諸天。如約答者而說，唯是如來所說，弟子所說。次約問答的法說，又有二類：約問答的方式，如「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四種問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記」。約問答的內容，如說「所證與所生處等」。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0"/>
              </w:rPr>
              <w:t>「記說」，</w:t>
            </w:r>
            <w:r w:rsidRPr="00353908">
              <w:rPr>
                <w:rFonts w:ascii="Times New Roman" w:eastAsiaTheme="majorEastAsia" w:hAnsi="Times New Roman" w:cs="Times New Roman"/>
                <w:szCs w:val="20"/>
              </w:rPr>
              <w:t>本</w:t>
            </w:r>
            <w:r w:rsidRPr="008875E5">
              <w:rPr>
                <w:rFonts w:ascii="Times New Roman" w:eastAsiaTheme="majorEastAsia" w:hAnsi="Times New Roman" w:cs="Times New Roman"/>
                <w:szCs w:val="20"/>
              </w:rPr>
              <w:t>只是說明、分別、解答的意義。在聖典的成立過程中，漸重於「甚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深教說與證德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」的顯示，因而「記說」有了「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對於深秘的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事理，所作明顯決了（無疑）的說明」的特殊意義。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從甚深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的教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說與證德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，更有了「三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世業報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與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0"/>
              </w:rPr>
              <w:t>過未佛德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0"/>
              </w:rPr>
              <w:t>」的傾向。</w:t>
            </w:r>
          </w:p>
        </w:tc>
      </w:tr>
      <w:tr w:rsidR="004E2F0C" w:rsidRPr="008875E5" w:rsidTr="00B01CC6">
        <w:trPr>
          <w:jc w:val="center"/>
        </w:trPr>
        <w:tc>
          <w:tcPr>
            <w:tcW w:w="9498" w:type="dxa"/>
            <w:gridSpan w:val="3"/>
          </w:tcPr>
          <w:p w:rsidR="004E2F0C" w:rsidRPr="008875E5" w:rsidRDefault="004E2F0C" w:rsidP="00B01CC6">
            <w:pPr>
              <w:adjustRightInd w:val="0"/>
              <w:rPr>
                <w:rFonts w:ascii="Times New Roman" w:eastAsia="SimSu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依</w:t>
            </w:r>
            <w:proofErr w:type="gramStart"/>
            <w:r w:rsidRPr="008875E5">
              <w:rPr>
                <w:rFonts w:ascii="Times New Roman" w:hAnsi="Times New Roman" w:cs="Times New Roman"/>
              </w:rPr>
              <w:t>瑜伽論系所</w:t>
            </w:r>
            <w:proofErr w:type="gramEnd"/>
            <w:r w:rsidRPr="008875E5">
              <w:rPr>
                <w:rFonts w:ascii="Times New Roman" w:hAnsi="Times New Roman" w:cs="Times New Roman"/>
              </w:rPr>
              <w:t>說，「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契</w:t>
            </w:r>
            <w:proofErr w:type="gramEnd"/>
            <w:r w:rsidRPr="008875E5">
              <w:rPr>
                <w:rFonts w:ascii="Times New Roman" w:hAnsi="Times New Roman" w:cs="Times New Roman"/>
              </w:rPr>
              <w:t>經」、「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祇</w:t>
            </w:r>
            <w:proofErr w:type="gramEnd"/>
            <w:r w:rsidRPr="008875E5">
              <w:rPr>
                <w:rFonts w:ascii="Times New Roman" w:hAnsi="Times New Roman" w:cs="Times New Roman"/>
              </w:rPr>
              <w:t>夜」、「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記別</w:t>
            </w:r>
            <w:proofErr w:type="gramEnd"/>
            <w:r w:rsidRPr="008875E5">
              <w:rPr>
                <w:rFonts w:ascii="Times New Roman" w:hAnsi="Times New Roman" w:cs="Times New Roman"/>
              </w:rPr>
              <w:t>」，意義是次第相關的。</w:t>
            </w:r>
          </w:p>
          <w:p w:rsidR="004E2F0C" w:rsidRPr="008875E5" w:rsidRDefault="004E2F0C" w:rsidP="00B01CC6">
            <w:pPr>
              <w:adjustRightInd w:val="0"/>
              <w:ind w:leftChars="100" w:left="24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 xml:space="preserve">　</w:t>
            </w:r>
            <w:r w:rsidRPr="008875E5">
              <w:rPr>
                <w:rFonts w:ascii="Times New Roman" w:hAnsi="Times New Roman" w:cs="Times New Roman"/>
              </w:rPr>
              <w:t xml:space="preserve"> </w:t>
            </w:r>
            <w:r w:rsidRPr="008875E5">
              <w:rPr>
                <w:rFonts w:ascii="Times New Roman" w:hAnsi="Times New Roman" w:cs="Times New Roman"/>
              </w:rPr>
              <w:t>〔契經〕　〔祇夜〕　　　〔記別〕</w:t>
            </w:r>
          </w:p>
          <w:p w:rsidR="004E2F0C" w:rsidRPr="008875E5" w:rsidRDefault="004E2F0C" w:rsidP="00B01CC6">
            <w:pPr>
              <w:adjustRightInd w:val="0"/>
              <w:ind w:leftChars="100" w:left="240"/>
              <w:rPr>
                <w:rFonts w:asciiTheme="minorEastAsia" w:hAnsiTheme="minorEastAsia" w:cs="Times New Roman"/>
              </w:rPr>
            </w:pPr>
            <w:r w:rsidRPr="008875E5">
              <w:rPr>
                <w:rFonts w:ascii="Times New Roman" w:hAnsi="Times New Roman" w:cs="Times New Roman"/>
              </w:rPr>
              <w:t xml:space="preserve">　　</w:t>
            </w:r>
            <w:r w:rsidRPr="008875E5">
              <w:rPr>
                <w:rFonts w:asciiTheme="minorEastAsia" w:hAnsiTheme="minorEastAsia" w:cs="Times New Roman"/>
              </w:rPr>
              <w:t xml:space="preserve"> 長行</w:t>
            </w:r>
            <w:proofErr w:type="gramStart"/>
            <w:r w:rsidRPr="008875E5">
              <w:rPr>
                <w:rFonts w:asciiTheme="minorEastAsia" w:hAnsiTheme="minorEastAsia" w:cs="Times New Roman"/>
              </w:rPr>
              <w:t>──偈</w:t>
            </w:r>
            <w:proofErr w:type="gramEnd"/>
            <w:r w:rsidRPr="008875E5">
              <w:rPr>
                <w:rFonts w:asciiTheme="minorEastAsia" w:hAnsiTheme="minorEastAsia" w:cs="Times New Roman"/>
              </w:rPr>
              <w:t>頌</w:t>
            </w:r>
          </w:p>
          <w:p w:rsidR="004E2F0C" w:rsidRPr="008875E5" w:rsidRDefault="004E2F0C" w:rsidP="00B01CC6">
            <w:pPr>
              <w:adjustRightInd w:val="0"/>
              <w:ind w:leftChars="100" w:left="240"/>
              <w:rPr>
                <w:rFonts w:asciiTheme="minorEastAsia" w:hAnsiTheme="minorEastAsia" w:cs="Times New Roman"/>
              </w:rPr>
            </w:pPr>
            <w:r w:rsidRPr="008875E5">
              <w:rPr>
                <w:rFonts w:asciiTheme="minorEastAsia" w:hAnsiTheme="minorEastAsia" w:cs="Times New Roman"/>
              </w:rPr>
              <w:t xml:space="preserve">　　　　　　 略說不了義</w:t>
            </w:r>
            <w:proofErr w:type="gramStart"/>
            <w:r w:rsidRPr="008875E5">
              <w:rPr>
                <w:rFonts w:asciiTheme="minorEastAsia" w:hAnsiTheme="minorEastAsia" w:cs="Times New Roman"/>
              </w:rPr>
              <w:t>──</w:t>
            </w:r>
            <w:proofErr w:type="gramEnd"/>
            <w:r w:rsidRPr="008875E5">
              <w:rPr>
                <w:rFonts w:asciiTheme="minorEastAsia" w:hAnsiTheme="minorEastAsia" w:cs="Times New Roman"/>
              </w:rPr>
              <w:t>廣分別了義</w:t>
            </w:r>
          </w:p>
          <w:p w:rsidR="004E2F0C" w:rsidRPr="008875E5" w:rsidRDefault="004E2F0C" w:rsidP="00B01CC6">
            <w:pPr>
              <w:adjustRightInd w:val="0"/>
              <w:ind w:leftChars="100" w:left="24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 xml:space="preserve">　　　　　　　　　　　　　</w:t>
            </w:r>
            <w:r w:rsidRPr="008875E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875E5">
              <w:rPr>
                <w:rFonts w:ascii="Times New Roman" w:hAnsi="Times New Roman" w:cs="Times New Roman"/>
              </w:rPr>
              <w:t>授記</w:t>
            </w:r>
            <w:proofErr w:type="gramEnd"/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4</w:t>
            </w:r>
            <w:r w:rsidRPr="008875E5">
              <w:rPr>
                <w:rFonts w:ascii="Times New Roman" w:hAnsi="Times New Roman" w:cs="Times New Roman"/>
              </w:rPr>
              <w:t>、優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那</w:t>
            </w:r>
          </w:p>
        </w:tc>
        <w:tc>
          <w:tcPr>
            <w:tcW w:w="5244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「優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那」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（</w:t>
            </w:r>
            <w:proofErr w:type="gramEnd"/>
            <w:r w:rsidRPr="008875E5">
              <w:rPr>
                <w:rFonts w:ascii="Times New Roman" w:hAnsi="Times New Roman" w:cs="Times New Roman"/>
              </w:rPr>
              <w:t>Udāna</w:t>
            </w:r>
            <w:r w:rsidRPr="008875E5">
              <w:rPr>
                <w:rFonts w:ascii="Times New Roman" w:hAnsi="Times New Roman" w:cs="Times New Roman"/>
              </w:rPr>
              <w:t>），或音譯為鄔陀南、嗢拕南等；</w:t>
            </w:r>
            <w:proofErr w:type="gramStart"/>
            <w:r w:rsidRPr="008875E5">
              <w:rPr>
                <w:rFonts w:ascii="Times New Roman" w:hAnsi="Times New Roman" w:cs="Times New Roman"/>
              </w:rPr>
              <w:t>義譯為讚歎</w:t>
            </w:r>
            <w:proofErr w:type="gramEnd"/>
            <w:r w:rsidRPr="008875E5">
              <w:rPr>
                <w:rFonts w:ascii="Times New Roman" w:hAnsi="Times New Roman" w:cs="Times New Roman"/>
              </w:rPr>
              <w:t>、自說、</w:t>
            </w:r>
            <w:proofErr w:type="gramStart"/>
            <w:r w:rsidRPr="008875E5">
              <w:rPr>
                <w:rFonts w:ascii="Times New Roman" w:hAnsi="Times New Roman" w:cs="Times New Roman"/>
              </w:rPr>
              <w:t>自然說等</w:t>
            </w:r>
            <w:proofErr w:type="gramEnd"/>
            <w:r w:rsidRPr="008875E5">
              <w:rPr>
                <w:rFonts w:ascii="Times New Roman" w:hAnsi="Times New Roman" w:cs="Times New Roman"/>
              </w:rPr>
              <w:t>。</w:t>
            </w:r>
            <w:r w:rsidRPr="008875E5">
              <w:rPr>
                <w:rFonts w:ascii="Times New Roman" w:hAnsi="Times New Roman" w:cs="Times New Roman"/>
              </w:rPr>
              <w:t>Ud + √an</w:t>
            </w:r>
            <w:r w:rsidRPr="008875E5">
              <w:rPr>
                <w:rFonts w:ascii="Times New Roman" w:hAnsi="Times New Roman" w:cs="Times New Roman"/>
              </w:rPr>
              <w:t>，為氣息的由中而出，</w:t>
            </w:r>
            <w:proofErr w:type="gramStart"/>
            <w:r w:rsidRPr="008875E5">
              <w:rPr>
                <w:rFonts w:ascii="Times New Roman" w:hAnsi="Times New Roman" w:cs="Times New Roman"/>
              </w:rPr>
              <w:t>發為音聲</w:t>
            </w:r>
            <w:proofErr w:type="gramEnd"/>
            <w:r w:rsidRPr="008875E5">
              <w:rPr>
                <w:rFonts w:ascii="Times New Roman" w:hAnsi="Times New Roman" w:cs="Times New Roman"/>
              </w:rPr>
              <w:t>；本義為由於驚、喜、</w:t>
            </w:r>
            <w:proofErr w:type="gramStart"/>
            <w:r w:rsidRPr="008875E5">
              <w:rPr>
                <w:rFonts w:ascii="Times New Roman" w:hAnsi="Times New Roman" w:cs="Times New Roman"/>
              </w:rPr>
              <w:t>怖</w:t>
            </w:r>
            <w:proofErr w:type="gramEnd"/>
            <w:r w:rsidRPr="008875E5">
              <w:rPr>
                <w:rFonts w:ascii="Times New Roman" w:hAnsi="Times New Roman" w:cs="Times New Roman"/>
              </w:rPr>
              <w:t>、</w:t>
            </w:r>
            <w:proofErr w:type="gramStart"/>
            <w:r w:rsidRPr="008875E5">
              <w:rPr>
                <w:rFonts w:ascii="Times New Roman" w:hAnsi="Times New Roman" w:cs="Times New Roman"/>
              </w:rPr>
              <w:t>悲等情感</w:t>
            </w:r>
            <w:proofErr w:type="gramEnd"/>
            <w:r w:rsidRPr="008875E5">
              <w:rPr>
                <w:rFonts w:ascii="Times New Roman" w:hAnsi="Times New Roman" w:cs="Times New Roman"/>
              </w:rPr>
              <w:t>，自然舒發出來的音聲。所以古人的解說，主要為「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感興語</w:t>
            </w:r>
            <w:proofErr w:type="gramEnd"/>
            <w:r w:rsidRPr="008875E5">
              <w:rPr>
                <w:rFonts w:ascii="Times New Roman" w:hAnsi="Times New Roman" w:cs="Times New Roman"/>
              </w:rPr>
              <w:t>」、「自然說」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</w:rPr>
              <w:lastRenderedPageBreak/>
              <w:t>二類。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「優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那」是以</w:t>
            </w:r>
            <w:proofErr w:type="gramStart"/>
            <w:r w:rsidRPr="008875E5">
              <w:rPr>
                <w:rFonts w:ascii="Times New Roman" w:hAnsi="Times New Roman" w:cs="Times New Roman"/>
              </w:rPr>
              <w:t>感興語</w:t>
            </w:r>
            <w:proofErr w:type="gramEnd"/>
            <w:r w:rsidRPr="008875E5">
              <w:rPr>
                <w:rFonts w:ascii="Times New Roman" w:hAnsi="Times New Roman" w:cs="Times New Roman"/>
              </w:rPr>
              <w:t>為主的《法句》。</w:t>
            </w:r>
          </w:p>
        </w:tc>
        <w:tc>
          <w:tcPr>
            <w:tcW w:w="3261" w:type="dxa"/>
            <w:vMerge w:val="restart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lastRenderedPageBreak/>
              <w:t>◎</w:t>
            </w:r>
            <w:r w:rsidRPr="008875E5">
              <w:rPr>
                <w:rFonts w:ascii="Times New Roman" w:hAnsi="Times New Roman" w:cs="Times New Roman"/>
              </w:rPr>
              <w:t>依《大毘婆沙論》：「結集文」與「結集品」以外的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頌，以</w:t>
            </w:r>
            <w:proofErr w:type="gramStart"/>
            <w:r w:rsidRPr="008875E5">
              <w:rPr>
                <w:rFonts w:ascii="Times New Roman" w:hAnsi="Times New Roman" w:cs="Times New Roman"/>
              </w:rPr>
              <w:t>結句諷誦</w:t>
            </w:r>
            <w:r w:rsidRPr="008875E5">
              <w:rPr>
                <w:rFonts w:ascii="Times New Roman" w:hAnsi="Times New Roman" w:cs="Times New Roman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</w:rPr>
              <w:t>以詩歌的體裁來吟詠佛法的，是「伽他」。</w:t>
            </w:r>
            <w:proofErr w:type="gramStart"/>
            <w:r w:rsidRPr="008875E5">
              <w:rPr>
                <w:rFonts w:ascii="Times New Roman" w:hAnsi="Times New Roman" w:cs="Times New Roman"/>
              </w:rPr>
              <w:t>因憂喜</w:t>
            </w:r>
            <w:proofErr w:type="gramEnd"/>
            <w:r w:rsidRPr="008875E5">
              <w:rPr>
                <w:rFonts w:ascii="Times New Roman" w:hAnsi="Times New Roman" w:cs="Times New Roman"/>
              </w:rPr>
              <w:t>的感觸而發為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頌的，是</w:t>
            </w:r>
            <w:r w:rsidRPr="008875E5">
              <w:rPr>
                <w:rFonts w:ascii="Times New Roman" w:hAnsi="Times New Roman" w:cs="Times New Roman"/>
              </w:rPr>
              <w:lastRenderedPageBreak/>
              <w:t>「優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南」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</w:rPr>
              <w:t>「自說」。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在說一切</w:t>
            </w:r>
            <w:proofErr w:type="gramStart"/>
            <w:r w:rsidRPr="008875E5">
              <w:rPr>
                <w:rFonts w:ascii="Times New Roman" w:hAnsi="Times New Roman" w:cs="Times New Roman"/>
              </w:rPr>
              <w:t>有部中</w:t>
            </w:r>
            <w:proofErr w:type="gramEnd"/>
            <w:r w:rsidRPr="008875E5">
              <w:rPr>
                <w:rFonts w:ascii="Times New Roman" w:hAnsi="Times New Roman" w:cs="Times New Roman"/>
              </w:rPr>
              <w:t>，「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法句</w:t>
            </w:r>
            <w:proofErr w:type="gramEnd"/>
            <w:r w:rsidRPr="008875E5">
              <w:rPr>
                <w:rFonts w:ascii="Times New Roman" w:hAnsi="Times New Roman" w:cs="Times New Roman"/>
              </w:rPr>
              <w:t>」就是「優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那」的別名。這樣，除了與「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祇</w:t>
            </w:r>
            <w:proofErr w:type="gramEnd"/>
            <w:r w:rsidRPr="008875E5">
              <w:rPr>
                <w:rFonts w:ascii="Times New Roman" w:hAnsi="Times New Roman" w:cs="Times New Roman"/>
              </w:rPr>
              <w:t>夜」相當的「八眾誦」，與「優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那」相當的「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法句</w:t>
            </w:r>
            <w:proofErr w:type="gramEnd"/>
            <w:r w:rsidRPr="008875E5">
              <w:rPr>
                <w:rFonts w:ascii="Times New Roman" w:hAnsi="Times New Roman" w:cs="Times New Roman"/>
              </w:rPr>
              <w:t>」而外，其他以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頌說法的，都是「伽他」了。</w:t>
            </w: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lastRenderedPageBreak/>
              <w:t>5</w:t>
            </w:r>
            <w:r w:rsidRPr="008875E5">
              <w:rPr>
                <w:rFonts w:ascii="Times New Roman" w:hAnsi="Times New Roman" w:cs="Times New Roman"/>
              </w:rPr>
              <w:t>、伽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</w:p>
        </w:tc>
        <w:tc>
          <w:tcPr>
            <w:tcW w:w="5244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「伽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（</w:t>
            </w:r>
            <w:proofErr w:type="gramEnd"/>
            <w:r w:rsidRPr="008875E5">
              <w:rPr>
                <w:rFonts w:ascii="Times New Roman" w:hAnsi="Times New Roman" w:cs="Times New Roman"/>
              </w:rPr>
              <w:t>Gāthā</w:t>
            </w:r>
            <w:r w:rsidRPr="008875E5">
              <w:rPr>
                <w:rFonts w:ascii="Times New Roman" w:hAnsi="Times New Roman" w:cs="Times New Roman"/>
              </w:rPr>
              <w:t>），音譯為伽他、偈等；</w:t>
            </w:r>
            <w:proofErr w:type="gramStart"/>
            <w:r w:rsidRPr="008875E5">
              <w:rPr>
                <w:rFonts w:ascii="Times New Roman" w:hAnsi="Times New Roman" w:cs="Times New Roman"/>
              </w:rPr>
              <w:t>義譯為</w:t>
            </w:r>
            <w:proofErr w:type="gramEnd"/>
            <w:r w:rsidRPr="008875E5">
              <w:rPr>
                <w:rFonts w:ascii="Times New Roman" w:hAnsi="Times New Roman" w:cs="Times New Roman"/>
              </w:rPr>
              <w:t>頌、諷誦、詩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等。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「伽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」是以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頌，宣說法要（除「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祇</w:t>
            </w:r>
            <w:proofErr w:type="gramEnd"/>
            <w:r w:rsidRPr="008875E5">
              <w:rPr>
                <w:rFonts w:ascii="Times New Roman" w:hAnsi="Times New Roman" w:cs="Times New Roman"/>
              </w:rPr>
              <w:t>夜」、「優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那」以外）的通稱。從古代的傳誦來說，大致與《小部》《經集》中的《義品》、《波羅延拏品》、《蛇經》、《陀尼耶經》、《犀角經》、《牟尼偈》等相當。</w:t>
            </w:r>
          </w:p>
        </w:tc>
        <w:tc>
          <w:tcPr>
            <w:tcW w:w="3261" w:type="dxa"/>
            <w:vMerge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6</w:t>
            </w:r>
            <w:r w:rsidRPr="008875E5">
              <w:rPr>
                <w:rFonts w:ascii="Times New Roman" w:hAnsi="Times New Roman" w:cs="Times New Roman"/>
              </w:rPr>
              <w:t>、本事／如是語</w:t>
            </w:r>
          </w:p>
        </w:tc>
        <w:tc>
          <w:tcPr>
            <w:tcW w:w="5244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「本事」，為「九分教」的第六分。梵語</w:t>
            </w:r>
            <w:r w:rsidRPr="008875E5">
              <w:rPr>
                <w:rFonts w:ascii="Times New Roman" w:hAnsi="Times New Roman" w:cs="Times New Roman"/>
              </w:rPr>
              <w:t>Ityuktaka, Itivṛttaka</w:t>
            </w:r>
            <w:r w:rsidRPr="008875E5">
              <w:rPr>
                <w:rFonts w:ascii="Times New Roman" w:hAnsi="Times New Roman" w:cs="Times New Roman"/>
              </w:rPr>
              <w:t>，一般譯為「本事」。</w:t>
            </w:r>
            <w:proofErr w:type="gramStart"/>
            <w:r w:rsidRPr="008875E5">
              <w:rPr>
                <w:rFonts w:ascii="Times New Roman" w:hAnsi="Times New Roman" w:cs="Times New Roman"/>
              </w:rPr>
              <w:t>巴梨語</w:t>
            </w:r>
            <w:proofErr w:type="gramEnd"/>
            <w:r w:rsidRPr="008875E5">
              <w:rPr>
                <w:rFonts w:ascii="Times New Roman" w:hAnsi="Times New Roman" w:cs="Times New Roman"/>
              </w:rPr>
              <w:t>Itivuttaka</w:t>
            </w:r>
            <w:r w:rsidRPr="008875E5">
              <w:rPr>
                <w:rFonts w:ascii="Times New Roman" w:hAnsi="Times New Roman" w:cs="Times New Roman"/>
              </w:rPr>
              <w:t>，譯為「如是語」。由於原語傳說不同，解說不同，形成二大流。在固有的傳說中，《大智度論》明確</w:t>
            </w:r>
            <w:proofErr w:type="gramStart"/>
            <w:r w:rsidRPr="008875E5">
              <w:rPr>
                <w:rFonts w:ascii="Times New Roman" w:hAnsi="Times New Roman" w:cs="Times New Roman"/>
              </w:rPr>
              <w:t>的說到這二</w:t>
            </w:r>
            <w:proofErr w:type="gramEnd"/>
            <w:r w:rsidRPr="008875E5">
              <w:rPr>
                <w:rFonts w:ascii="Times New Roman" w:hAnsi="Times New Roman" w:cs="Times New Roman"/>
              </w:rPr>
              <w:t>類。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《本事經》</w:t>
            </w:r>
            <w:proofErr w:type="gramStart"/>
            <w:r w:rsidRPr="008875E5">
              <w:rPr>
                <w:rFonts w:ascii="Times New Roman" w:hAnsi="Times New Roman" w:cs="Times New Roman"/>
              </w:rPr>
              <w:t>為重頌體</w:t>
            </w:r>
            <w:proofErr w:type="gramEnd"/>
            <w:r w:rsidRPr="008875E5">
              <w:rPr>
                <w:rFonts w:ascii="Times New Roman" w:hAnsi="Times New Roman" w:cs="Times New Roman"/>
              </w:rPr>
              <w:t>：每經初標「</w:t>
            </w:r>
            <w:r w:rsidRPr="008875E5">
              <w:rPr>
                <w:rFonts w:ascii="Times New Roman" w:eastAsia="標楷體" w:hAnsi="Times New Roman" w:cs="Times New Roman"/>
              </w:rPr>
              <w:t>吾從</w:t>
            </w:r>
            <w:proofErr w:type="gramStart"/>
            <w:r w:rsidRPr="008875E5">
              <w:rPr>
                <w:rFonts w:ascii="Times New Roman" w:eastAsia="標楷體" w:hAnsi="Times New Roman" w:cs="Times New Roman"/>
              </w:rPr>
              <w:t>世尊聞</w:t>
            </w:r>
            <w:proofErr w:type="gramEnd"/>
            <w:r w:rsidRPr="008875E5">
              <w:rPr>
                <w:rFonts w:ascii="Times New Roman" w:eastAsia="標楷體" w:hAnsi="Times New Roman" w:cs="Times New Roman"/>
              </w:rPr>
              <w:t>如是語</w:t>
            </w:r>
            <w:r w:rsidRPr="008875E5">
              <w:rPr>
                <w:rFonts w:ascii="Times New Roman" w:hAnsi="Times New Roman" w:cs="Times New Roman"/>
              </w:rPr>
              <w:t>」；長行終了，又說：</w:t>
            </w:r>
            <w:r w:rsidRPr="008875E5">
              <w:rPr>
                <w:rFonts w:ascii="Times New Roman" w:eastAsia="標楷體" w:hAnsi="Times New Roman" w:cs="Times New Roman"/>
              </w:rPr>
              <w:t>「</w:t>
            </w:r>
            <w:proofErr w:type="gramStart"/>
            <w:r w:rsidRPr="008875E5">
              <w:rPr>
                <w:rFonts w:ascii="Times New Roman" w:eastAsia="標楷體" w:hAnsi="Times New Roman" w:cs="Times New Roman"/>
              </w:rPr>
              <w:t>爾時，世尊重攝此義而說頌曰</w:t>
            </w:r>
            <w:proofErr w:type="gramEnd"/>
            <w:r w:rsidRPr="008875E5">
              <w:rPr>
                <w:rFonts w:ascii="Times New Roman" w:eastAsia="標楷體" w:hAnsi="Times New Roman" w:cs="Times New Roman"/>
              </w:rPr>
              <w:t>」</w:t>
            </w:r>
            <w:r w:rsidRPr="008875E5">
              <w:rPr>
                <w:rFonts w:ascii="Times New Roman" w:hAnsi="Times New Roman" w:cs="Times New Roman"/>
              </w:rPr>
              <w:t>。這</w:t>
            </w:r>
            <w:proofErr w:type="gramStart"/>
            <w:r w:rsidRPr="008875E5">
              <w:rPr>
                <w:rFonts w:ascii="Times New Roman" w:hAnsi="Times New Roman" w:cs="Times New Roman"/>
              </w:rPr>
              <w:t>是重頌的</w:t>
            </w:r>
            <w:proofErr w:type="gramEnd"/>
            <w:r w:rsidRPr="008875E5">
              <w:rPr>
                <w:rFonts w:ascii="Times New Roman" w:hAnsi="Times New Roman" w:cs="Times New Roman"/>
              </w:rPr>
              <w:t>一類，以初標「</w:t>
            </w:r>
            <w:r w:rsidRPr="008875E5">
              <w:rPr>
                <w:rFonts w:ascii="Times New Roman" w:eastAsia="標楷體" w:hAnsi="Times New Roman" w:cs="Times New Roman"/>
              </w:rPr>
              <w:t>吾從</w:t>
            </w:r>
            <w:proofErr w:type="gramStart"/>
            <w:r w:rsidRPr="008875E5">
              <w:rPr>
                <w:rFonts w:ascii="Times New Roman" w:eastAsia="標楷體" w:hAnsi="Times New Roman" w:cs="Times New Roman"/>
              </w:rPr>
              <w:t>世尊聞</w:t>
            </w:r>
            <w:proofErr w:type="gramEnd"/>
            <w:r w:rsidRPr="008875E5">
              <w:rPr>
                <w:rFonts w:ascii="Times New Roman" w:eastAsia="標楷體" w:hAnsi="Times New Roman" w:cs="Times New Roman"/>
              </w:rPr>
              <w:t>如是語</w:t>
            </w:r>
            <w:r w:rsidRPr="008875E5">
              <w:rPr>
                <w:rFonts w:ascii="Times New Roman" w:hAnsi="Times New Roman" w:cs="Times New Roman"/>
              </w:rPr>
              <w:t>」，體裁特殊，而得「如是語」的名稱。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「如是語」是以「</w:t>
            </w:r>
            <w:r w:rsidRPr="008875E5">
              <w:rPr>
                <w:rFonts w:ascii="Times New Roman" w:eastAsia="標楷體" w:hAnsi="Times New Roman" w:cs="Times New Roman"/>
              </w:rPr>
              <w:t>自昔展轉傳來，不</w:t>
            </w:r>
            <w:proofErr w:type="gramStart"/>
            <w:r w:rsidRPr="008875E5">
              <w:rPr>
                <w:rFonts w:ascii="Times New Roman" w:eastAsia="標楷體" w:hAnsi="Times New Roman" w:cs="Times New Roman"/>
              </w:rPr>
              <w:t>顯說人</w:t>
            </w:r>
            <w:proofErr w:type="gramEnd"/>
            <w:r w:rsidRPr="008875E5">
              <w:rPr>
                <w:rFonts w:ascii="Times New Roman" w:eastAsia="標楷體" w:hAnsi="Times New Roman" w:cs="Times New Roman"/>
              </w:rPr>
              <w:t>、談所、</w:t>
            </w:r>
            <w:proofErr w:type="gramStart"/>
            <w:r w:rsidRPr="008875E5">
              <w:rPr>
                <w:rFonts w:ascii="Times New Roman" w:eastAsia="標楷體" w:hAnsi="Times New Roman" w:cs="Times New Roman"/>
              </w:rPr>
              <w:t>說事</w:t>
            </w:r>
            <w:proofErr w:type="gramEnd"/>
            <w:r w:rsidRPr="008875E5">
              <w:rPr>
                <w:rFonts w:ascii="Times New Roman" w:hAnsi="Times New Roman" w:cs="Times New Roman"/>
              </w:rPr>
              <w:t>」為特色。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《大毘婆沙論》所舉的「前際所見聞事」，有二類：一為印度民族的古代傳說，</w:t>
            </w:r>
            <w:r w:rsidRPr="008875E5">
              <w:rPr>
                <w:rFonts w:ascii="Times New Roman" w:hAnsi="Times New Roman" w:cs="Times New Roman"/>
              </w:rPr>
              <w:t>…</w:t>
            </w:r>
            <w:r w:rsidRPr="008875E5">
              <w:rPr>
                <w:rFonts w:ascii="Times New Roman" w:hAnsi="Times New Roman" w:cs="Times New Roman"/>
              </w:rPr>
              <w:t>二為過去佛事</w:t>
            </w:r>
            <w:r w:rsidRPr="008875E5">
              <w:rPr>
                <w:rFonts w:ascii="Times New Roman" w:hAnsi="Times New Roman" w:cs="Times New Roman"/>
              </w:rPr>
              <w:t>…</w:t>
            </w:r>
            <w:r w:rsidRPr="008875E5">
              <w:rPr>
                <w:rFonts w:ascii="Times New Roman" w:hAnsi="Times New Roman" w:cs="Times New Roman"/>
              </w:rPr>
              <w:t>。「本事」，本為佛化的，傳說的印度民族故事，擴展為更遠的</w:t>
            </w:r>
            <w:proofErr w:type="gramStart"/>
            <w:r w:rsidRPr="008875E5">
              <w:rPr>
                <w:rFonts w:ascii="Times New Roman" w:hAnsi="Times New Roman" w:cs="Times New Roman"/>
              </w:rPr>
              <w:t>過去劫事</w:t>
            </w:r>
            <w:proofErr w:type="gramEnd"/>
            <w:r w:rsidRPr="008875E5">
              <w:rPr>
                <w:rFonts w:ascii="Times New Roman" w:hAnsi="Times New Roman" w:cs="Times New Roman"/>
              </w:rPr>
              <w:t>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「本事」，是「不</w:t>
            </w:r>
            <w:proofErr w:type="gramStart"/>
            <w:r w:rsidRPr="008875E5">
              <w:rPr>
                <w:rFonts w:ascii="Times New Roman" w:hAnsi="Times New Roman" w:cs="Times New Roman"/>
              </w:rPr>
              <w:t>顯說人</w:t>
            </w:r>
            <w:proofErr w:type="gramEnd"/>
            <w:r w:rsidRPr="008875E5">
              <w:rPr>
                <w:rFonts w:ascii="Times New Roman" w:hAnsi="Times New Roman" w:cs="Times New Roman"/>
              </w:rPr>
              <w:t>、談所、</w:t>
            </w:r>
            <w:proofErr w:type="gramStart"/>
            <w:r w:rsidRPr="008875E5">
              <w:rPr>
                <w:rFonts w:ascii="Times New Roman" w:hAnsi="Times New Roman" w:cs="Times New Roman"/>
              </w:rPr>
              <w:t>說事</w:t>
            </w:r>
            <w:proofErr w:type="gramEnd"/>
            <w:r w:rsidRPr="008875E5">
              <w:rPr>
                <w:rFonts w:ascii="Times New Roman" w:hAnsi="Times New Roman" w:cs="Times New Roman"/>
              </w:rPr>
              <w:t>」的，只是傳聞的佛說如是。或集出傳聞如是的法義，成「如是語」；或集出傳聞如是的先賢的善行盛德，名為「本事」。</w:t>
            </w:r>
          </w:p>
        </w:tc>
        <w:tc>
          <w:tcPr>
            <w:tcW w:w="3261" w:type="dxa"/>
            <w:vMerge w:val="restart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再說「本事」：在前後相關中，對前的「伽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」、「優</w:t>
            </w:r>
            <w:proofErr w:type="gramStart"/>
            <w:r w:rsidRPr="008875E5">
              <w:rPr>
                <w:rFonts w:ascii="Times New Roman" w:hAnsi="Times New Roman" w:cs="Times New Roman"/>
              </w:rPr>
              <w:t>陀</w:t>
            </w:r>
            <w:proofErr w:type="gramEnd"/>
            <w:r w:rsidRPr="008875E5">
              <w:rPr>
                <w:rFonts w:ascii="Times New Roman" w:hAnsi="Times New Roman" w:cs="Times New Roman"/>
              </w:rPr>
              <w:t>那」，立「如是語」。「如是語」是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頌的一類</w:t>
            </w:r>
            <w:proofErr w:type="gramStart"/>
            <w:r w:rsidRPr="008875E5">
              <w:rPr>
                <w:rFonts w:ascii="Times New Roman" w:hAnsi="Times New Roman" w:cs="Times New Roman"/>
              </w:rPr>
              <w:t>──</w:t>
            </w:r>
            <w:r w:rsidRPr="008875E5">
              <w:rPr>
                <w:rFonts w:ascii="Times New Roman" w:hAnsi="Times New Roman" w:cs="Times New Roman"/>
              </w:rPr>
              <w:t>重頌</w:t>
            </w:r>
            <w:proofErr w:type="gramEnd"/>
            <w:r w:rsidRPr="008875E5">
              <w:rPr>
                <w:rFonts w:ascii="Times New Roman" w:hAnsi="Times New Roman" w:cs="Times New Roman"/>
              </w:rPr>
              <w:t>。與後「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本生</w:t>
            </w:r>
            <w:proofErr w:type="gramEnd"/>
            <w:r w:rsidRPr="008875E5">
              <w:rPr>
                <w:rFonts w:ascii="Times New Roman" w:hAnsi="Times New Roman" w:cs="Times New Roman"/>
              </w:rPr>
              <w:t>」相關聯的，是「本事」；「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本生</w:t>
            </w:r>
            <w:proofErr w:type="gramEnd"/>
            <w:r w:rsidRPr="008875E5">
              <w:rPr>
                <w:rFonts w:ascii="Times New Roman" w:hAnsi="Times New Roman" w:cs="Times New Roman"/>
              </w:rPr>
              <w:t>」與「本事」，都是有關過去的事情。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對「本事」而說，「本事」是直說過去事，「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本生</w:t>
            </w:r>
            <w:proofErr w:type="gramEnd"/>
            <w:r w:rsidRPr="008875E5">
              <w:rPr>
                <w:rFonts w:ascii="Times New Roman" w:hAnsi="Times New Roman" w:cs="Times New Roman"/>
              </w:rPr>
              <w:t>」是結合過去人事與現在人事，而成前後因果系。</w:t>
            </w: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7</w:t>
            </w:r>
            <w:r w:rsidRPr="008875E5">
              <w:rPr>
                <w:rFonts w:ascii="Times New Roman" w:hAnsi="Times New Roman" w:cs="Times New Roman"/>
              </w:rPr>
              <w:t>、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本生</w:t>
            </w:r>
            <w:proofErr w:type="gramEnd"/>
          </w:p>
        </w:tc>
        <w:tc>
          <w:tcPr>
            <w:tcW w:w="5244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  <w:szCs w:val="28"/>
                <w:lang w:bidi="th-TH"/>
              </w:rPr>
            </w:pPr>
            <w:r w:rsidRPr="008875E5">
              <w:rPr>
                <w:rFonts w:ascii="新細明體" w:eastAsia="新細明體" w:hAnsi="新細明體" w:cs="新細明體" w:hint="eastAsia"/>
                <w:szCs w:val="28"/>
                <w:lang w:bidi="th-TH"/>
              </w:rPr>
              <w:t>◎</w:t>
            </w:r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「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本生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」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（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Jātaka</w:t>
            </w:r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），音譯為闍多伽、闍陀等。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義譯為生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、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本生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szCs w:val="28"/>
                <w:lang w:bidi="th-TH"/>
              </w:rPr>
              <w:t>◎</w:t>
            </w:r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這是說一切有部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（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Sarvāstivādin</w:t>
            </w:r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）的解說。「過去所經生事」，是通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於佛及弟子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的。如「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五百本生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」，也有關於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提婆達多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（</w:t>
            </w:r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Devadatta</w:t>
            </w:r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），而不只是佛的「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本生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」。《大毘婆沙論》以後，西元三世紀以下的論書，「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本生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」都被解說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為釋尊的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前生</w:t>
            </w:r>
            <w:proofErr w:type="gramStart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  <w:szCs w:val="28"/>
                <w:lang w:bidi="th-TH"/>
              </w:rPr>
              <w:t>菩薩行事。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szCs w:val="28"/>
                <w:lang w:bidi="th-TH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本生</w:t>
            </w:r>
            <w:proofErr w:type="gramEnd"/>
            <w:r w:rsidRPr="008875E5">
              <w:rPr>
                <w:rFonts w:ascii="Times New Roman" w:hAnsi="Times New Roman" w:cs="Times New Roman"/>
              </w:rPr>
              <w:t>」，是於傳說的先賢盛德（「本事」）中，指為佛的前生；而在「波</w:t>
            </w:r>
            <w:proofErr w:type="gramStart"/>
            <w:r w:rsidRPr="008875E5">
              <w:rPr>
                <w:rFonts w:ascii="Times New Roman" w:hAnsi="Times New Roman" w:cs="Times New Roman"/>
              </w:rPr>
              <w:t>羅提木叉分別</w:t>
            </w:r>
            <w:proofErr w:type="gramEnd"/>
            <w:r w:rsidRPr="008875E5">
              <w:rPr>
                <w:rFonts w:ascii="Times New Roman" w:hAnsi="Times New Roman" w:cs="Times New Roman"/>
              </w:rPr>
              <w:t>」成立中，</w:t>
            </w:r>
            <w:r w:rsidRPr="008875E5">
              <w:rPr>
                <w:rFonts w:ascii="Times New Roman" w:hAnsi="Times New Roman" w:cs="Times New Roman"/>
              </w:rPr>
              <w:lastRenderedPageBreak/>
              <w:t>佛與弟子的前生事，也傳說集出。</w:t>
            </w:r>
          </w:p>
        </w:tc>
        <w:tc>
          <w:tcPr>
            <w:tcW w:w="3261" w:type="dxa"/>
            <w:vMerge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lastRenderedPageBreak/>
              <w:t>8</w:t>
            </w:r>
            <w:r w:rsidRPr="008875E5">
              <w:rPr>
                <w:rFonts w:ascii="Times New Roman" w:hAnsi="Times New Roman" w:cs="Times New Roman"/>
              </w:rPr>
              <w:t>、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方廣</w:t>
            </w:r>
          </w:p>
        </w:tc>
        <w:tc>
          <w:tcPr>
            <w:tcW w:w="5244" w:type="dxa"/>
          </w:tcPr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4"/>
              </w:rPr>
            </w:pPr>
            <w:r w:rsidRPr="008875E5">
              <w:rPr>
                <w:rFonts w:ascii="新細明體" w:eastAsia="新細明體" w:hAnsi="新細明體" w:cs="新細明體" w:hint="eastAsia"/>
                <w:szCs w:val="28"/>
                <w:lang w:bidi="th-TH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「九分教」與「十二分教」中，與「方廣」相當的，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部派間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傳說不一：或作「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毘佛略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」，或作「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毘陀羅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4"/>
              </w:rPr>
            </w:pPr>
            <w:r w:rsidRPr="008875E5">
              <w:rPr>
                <w:rFonts w:ascii="新細明體" w:eastAsia="新細明體" w:hAnsi="新細明體" w:cs="新細明體" w:hint="eastAsia"/>
                <w:szCs w:val="28"/>
                <w:lang w:bidi="th-TH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《大智度論》作「</w:t>
            </w:r>
            <w:proofErr w:type="gramStart"/>
            <w:r w:rsidRPr="008875E5">
              <w:rPr>
                <w:rFonts w:ascii="Times New Roman" w:eastAsia="標楷體" w:hAnsi="Times New Roman" w:cs="Times New Roman"/>
                <w:szCs w:val="24"/>
              </w:rPr>
              <w:t>為頭離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</w:t>
            </w:r>
            <w:r w:rsidRPr="008875E5">
              <w:rPr>
                <w:rStyle w:val="a5"/>
                <w:rFonts w:ascii="Times New Roman" w:eastAsiaTheme="majorEastAsia" w:hAnsi="Times New Roman" w:cs="Times New Roman"/>
                <w:szCs w:val="24"/>
              </w:rPr>
              <w:footnoteReference w:id="91"/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，顯為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vedalla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的音譯。然在「十二分教」的解說中，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又義譯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為「</w:t>
            </w:r>
            <w:proofErr w:type="gramStart"/>
            <w:r w:rsidRPr="008875E5">
              <w:rPr>
                <w:rFonts w:ascii="Times New Roman" w:eastAsia="標楷體" w:hAnsi="Times New Roman" w:cs="Times New Roman"/>
                <w:szCs w:val="24"/>
              </w:rPr>
              <w:t>廣經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</w:t>
            </w:r>
            <w:r w:rsidRPr="008875E5">
              <w:rPr>
                <w:rStyle w:val="a5"/>
                <w:rFonts w:ascii="Times New Roman" w:eastAsiaTheme="majorEastAsia" w:hAnsi="Times New Roman" w:cs="Times New Roman"/>
                <w:szCs w:val="24"/>
              </w:rPr>
              <w:footnoteReference w:id="92"/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。對於這一分教，《大智度論》是雙傳二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說的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，與「本事」（如是語、出因緣）一樣。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4"/>
              </w:rPr>
            </w:pPr>
            <w:r w:rsidRPr="008875E5">
              <w:rPr>
                <w:rFonts w:ascii="新細明體" w:eastAsia="新細明體" w:hAnsi="新細明體" w:cs="新細明體" w:hint="eastAsia"/>
                <w:szCs w:val="28"/>
                <w:lang w:bidi="th-TH"/>
              </w:rPr>
              <w:t>◎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每答必讚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的那種形式的經典，可能被稱為「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毘陀羅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」，而「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毘陀羅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」是不能滿足於這種形式的。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4"/>
              </w:rPr>
            </w:pPr>
            <w:r w:rsidRPr="008875E5">
              <w:rPr>
                <w:rFonts w:ascii="新細明體" w:eastAsia="新細明體" w:hAnsi="新細明體" w:cs="新細明體" w:hint="eastAsia"/>
                <w:szCs w:val="28"/>
                <w:lang w:bidi="th-TH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再說「方廣」：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Vaipulya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，音譯為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毘佛略、毘富羅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等；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義譯為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廣、方廣、方等、方正。這是銅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鍱部大寺派以外，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全體佛教所公認的名稱。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4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「方廣」（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Vaipulya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）從形容詞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Vipula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而來，有大量、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廣量的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意思。「方廣」不僅是文句的廣說（一定是長篇的），而更是義理的甚深，這是文廣義深的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契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經。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毘陀羅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</w:t>
            </w:r>
            <w:proofErr w:type="gramStart"/>
            <w:r w:rsidRPr="008875E5">
              <w:rPr>
                <w:rFonts w:ascii="Times New Roman" w:eastAsia="新細明體" w:hAnsi="Times New Roman" w:cs="Times New Roman"/>
                <w:szCs w:val="24"/>
              </w:rPr>
              <w:t>——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六部經，是法義的問答集。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…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…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毘佛略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」是法義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的廣分別說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4"/>
              </w:rPr>
            </w:pPr>
            <w:r w:rsidRPr="008875E5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被稱為「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毘佛略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」與「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毘陀羅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」的，都是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廣長的契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經，主要都被編集於《長阿含》、《中阿含》中。這是當時佛教界的共同傾向；如略去形式，而重視內容的共同性，那二類都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可說是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「廣說」（方廣，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Vaipulya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，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vetulya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）。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廣分別與廣問答，實是「記說」的延續。所以廣問答的《滿月大經》、《帝釋所問經》、《六淨經》；廣分別體的《梵網經》、《沙門果經》等，在聖典自身，都是稱為「記說」的。</w:t>
            </w:r>
            <w:proofErr w:type="gramStart"/>
            <w:r w:rsidRPr="008875E5">
              <w:rPr>
                <w:rFonts w:ascii="Times New Roman" w:hAnsi="Times New Roman" w:cs="Times New Roman"/>
              </w:rPr>
              <w:t>然法義</w:t>
            </w:r>
            <w:proofErr w:type="gramEnd"/>
            <w:r w:rsidRPr="008875E5">
              <w:rPr>
                <w:rFonts w:ascii="Times New Roman" w:hAnsi="Times New Roman" w:cs="Times New Roman"/>
              </w:rPr>
              <w:t>的闡述更廣，成為更有體系的說明，與舊有的「記說」，不大相合，所以成為「方廣」一分。</w:t>
            </w:r>
          </w:p>
        </w:tc>
        <w:tc>
          <w:tcPr>
            <w:tcW w:w="3261" w:type="dxa"/>
            <w:vMerge w:val="restart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「方廣」是深廣義，「希法」是奇特事，形成一對。</w:t>
            </w: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9</w:t>
            </w:r>
            <w:r w:rsidRPr="008875E5">
              <w:rPr>
                <w:rFonts w:ascii="Times New Roman" w:hAnsi="Times New Roman" w:cs="Times New Roman"/>
              </w:rPr>
              <w:t>、希法／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未曾有法</w:t>
            </w:r>
          </w:p>
        </w:tc>
        <w:tc>
          <w:tcPr>
            <w:tcW w:w="5244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「未曾有法」</w:t>
            </w:r>
            <w:r w:rsidRPr="008875E5">
              <w:rPr>
                <w:rFonts w:ascii="Times New Roman" w:eastAsia="新細明體" w:hAnsi="Times New Roman" w:cs="Times New Roman"/>
                <w:szCs w:val="24"/>
              </w:rPr>
              <w:t>（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adbhuta-dharma</w:t>
            </w:r>
            <w:r w:rsidRPr="008875E5">
              <w:rPr>
                <w:rFonts w:ascii="Times New Roman" w:eastAsia="新細明體" w:hAnsi="Times New Roman" w:cs="Times New Roman"/>
                <w:szCs w:val="24"/>
              </w:rPr>
              <w:t>，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abbhuta-dhamma</w:t>
            </w:r>
            <w:r w:rsidRPr="008875E5">
              <w:rPr>
                <w:rFonts w:ascii="Times New Roman" w:eastAsia="新細明體" w:hAnsi="Times New Roman" w:cs="Times New Roman"/>
                <w:szCs w:val="24"/>
              </w:rPr>
              <w:t>）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，音譯為阿浮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陀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達磨、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阿浮多達磨等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。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義譯為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希法、勝法、未曾有法等。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eastAsiaTheme="majorEastAsia" w:hAnsi="Times New Roman" w:cs="Times New Roman"/>
                <w:szCs w:val="24"/>
              </w:rPr>
            </w:pPr>
            <w:r w:rsidRPr="008875E5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古代的不同解說可條理為如此：</w:t>
            </w:r>
          </w:p>
          <w:p w:rsidR="004E2F0C" w:rsidRPr="008875E5" w:rsidRDefault="004E2F0C" w:rsidP="00B01CC6">
            <w:pPr>
              <w:adjustRightInd w:val="0"/>
              <w:ind w:firstLineChars="100" w:firstLine="24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1.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世間甚稀有事。</w:t>
            </w:r>
          </w:p>
          <w:p w:rsidR="004E2F0C" w:rsidRPr="008875E5" w:rsidRDefault="004E2F0C" w:rsidP="00B01CC6">
            <w:pPr>
              <w:adjustRightInd w:val="0"/>
              <w:ind w:leftChars="100" w:left="2040" w:hangingChars="750" w:hanging="180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2.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三寶甚稀有事：如來甚稀有事、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佛及弟子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甚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lastRenderedPageBreak/>
              <w:t>稀有事、三乘</w:t>
            </w:r>
            <w:proofErr w:type="gramStart"/>
            <w:r w:rsidRPr="008875E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三寶稀有。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proofErr w:type="gramStart"/>
            <w:r w:rsidRPr="008875E5">
              <w:rPr>
                <w:rFonts w:ascii="Times New Roman" w:hAnsi="Times New Roman" w:cs="Times New Roman"/>
              </w:rPr>
              <w:t>佛及聖</w:t>
            </w:r>
            <w:proofErr w:type="gramEnd"/>
            <w:r w:rsidRPr="008875E5">
              <w:rPr>
                <w:rFonts w:ascii="Times New Roman" w:hAnsi="Times New Roman" w:cs="Times New Roman"/>
              </w:rPr>
              <w:t>弟子所有的希有功德（依事實而表現出來），也成立「希法」一分。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三寶所有的甚稀有事，是「未曾有法」，是說一切有</w:t>
            </w:r>
            <w:proofErr w:type="gramStart"/>
            <w:r w:rsidRPr="008875E5">
              <w:rPr>
                <w:rFonts w:ascii="Times New Roman" w:eastAsiaTheme="majorEastAsia" w:hAnsi="Times New Roman" w:cs="Times New Roman"/>
                <w:szCs w:val="24"/>
              </w:rPr>
              <w:t>部論師</w:t>
            </w:r>
            <w:proofErr w:type="gramEnd"/>
            <w:r w:rsidRPr="008875E5">
              <w:rPr>
                <w:rFonts w:ascii="Times New Roman" w:eastAsiaTheme="majorEastAsia" w:hAnsi="Times New Roman" w:cs="Times New Roman"/>
                <w:szCs w:val="24"/>
              </w:rPr>
              <w:t>所傳的古義；從現存於《阿含》的「</w:t>
            </w:r>
            <w:r w:rsidRPr="008875E5">
              <w:rPr>
                <w:rFonts w:ascii="Times New Roman" w:eastAsia="標楷體" w:hAnsi="Times New Roman" w:cs="Times New Roman"/>
                <w:szCs w:val="24"/>
              </w:rPr>
              <w:t>奇特未曾有法</w:t>
            </w:r>
            <w:r w:rsidRPr="008875E5">
              <w:rPr>
                <w:rFonts w:ascii="Times New Roman" w:eastAsiaTheme="majorEastAsia" w:hAnsi="Times New Roman" w:cs="Times New Roman"/>
                <w:szCs w:val="24"/>
              </w:rPr>
              <w:t>」看來，這是最確當的解說。</w:t>
            </w:r>
          </w:p>
        </w:tc>
        <w:tc>
          <w:tcPr>
            <w:tcW w:w="3261" w:type="dxa"/>
            <w:vMerge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lastRenderedPageBreak/>
              <w:t>10</w:t>
            </w:r>
            <w:r w:rsidRPr="008875E5">
              <w:rPr>
                <w:rFonts w:ascii="Times New Roman" w:hAnsi="Times New Roman" w:cs="Times New Roman"/>
              </w:rPr>
              <w:t>、因緣</w:t>
            </w:r>
          </w:p>
        </w:tc>
        <w:tc>
          <w:tcPr>
            <w:tcW w:w="5244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「因緣」：</w:t>
            </w:r>
            <w:r w:rsidRPr="008875E5">
              <w:rPr>
                <w:rFonts w:ascii="Times New Roman" w:hAnsi="Times New Roman" w:cs="Times New Roman"/>
              </w:rPr>
              <w:t>Nidāna</w:t>
            </w:r>
            <w:r w:rsidRPr="008875E5">
              <w:rPr>
                <w:rFonts w:ascii="Times New Roman" w:hAnsi="Times New Roman" w:cs="Times New Roman"/>
              </w:rPr>
              <w:t>，音譯為尼陀那，義譯為因緣、緣起、本緣等。古代的解說，大致相近，指依此而</w:t>
            </w:r>
            <w:r w:rsidRPr="008875E5">
              <w:rPr>
                <w:rFonts w:ascii="Times New Roman" w:hAnsi="Times New Roman" w:cs="Times New Roman"/>
                <w:bCs/>
              </w:rPr>
              <w:t>說法或制戒</w:t>
            </w:r>
            <w:r w:rsidRPr="008875E5">
              <w:rPr>
                <w:rFonts w:ascii="Times New Roman" w:hAnsi="Times New Roman" w:cs="Times New Roman"/>
              </w:rPr>
              <w:t>的事緣。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8875E5">
              <w:rPr>
                <w:rFonts w:ascii="新細明體" w:eastAsia="新細明體" w:hAnsi="新細明體" w:cs="新細明體" w:hint="eastAsia"/>
                <w:bCs/>
              </w:rPr>
              <w:t>◎</w:t>
            </w:r>
            <w:r w:rsidRPr="008875E5">
              <w:rPr>
                <w:rFonts w:ascii="Times New Roman" w:hAnsi="Times New Roman" w:cs="Times New Roman"/>
                <w:bCs/>
              </w:rPr>
              <w:t>「因緣」，並非只是佛在某處，為某某說，</w:t>
            </w:r>
            <w:proofErr w:type="gramStart"/>
            <w:r w:rsidRPr="008875E5">
              <w:rPr>
                <w:rFonts w:ascii="Times New Roman" w:hAnsi="Times New Roman" w:cs="Times New Roman"/>
                <w:bCs/>
              </w:rPr>
              <w:t>而是說經的</w:t>
            </w:r>
            <w:proofErr w:type="gramEnd"/>
            <w:r w:rsidRPr="008875E5">
              <w:rPr>
                <w:rFonts w:ascii="Times New Roman" w:hAnsi="Times New Roman" w:cs="Times New Roman"/>
                <w:bCs/>
              </w:rPr>
              <w:t>特有事緣。尤其是流傳中來源不明的部分，敘說</w:t>
            </w:r>
            <w:proofErr w:type="gramStart"/>
            <w:r w:rsidRPr="008875E5">
              <w:rPr>
                <w:rFonts w:ascii="Times New Roman" w:hAnsi="Times New Roman" w:cs="Times New Roman"/>
                <w:bCs/>
              </w:rPr>
              <w:t>其宣說的</w:t>
            </w:r>
            <w:proofErr w:type="gramEnd"/>
            <w:r w:rsidRPr="008875E5">
              <w:rPr>
                <w:rFonts w:ascii="Times New Roman" w:hAnsi="Times New Roman" w:cs="Times New Roman"/>
                <w:bCs/>
              </w:rPr>
              <w:t>事緣，以證明為佛說。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8875E5">
              <w:rPr>
                <w:rFonts w:ascii="新細明體" w:eastAsia="新細明體" w:hAnsi="新細明體" w:cs="新細明體" w:hint="eastAsia"/>
                <w:bCs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「十二分教」的「因緣」，起初應以制戒的因緣談為主，所以《順正理論》但說：「</w:t>
            </w:r>
            <w:r w:rsidRPr="008875E5">
              <w:rPr>
                <w:rFonts w:ascii="Times New Roman" w:eastAsia="標楷體" w:hAnsi="Times New Roman" w:cs="Times New Roman"/>
              </w:rPr>
              <w:t>緣起者，謂說一切</w:t>
            </w:r>
            <w:proofErr w:type="gramStart"/>
            <w:r w:rsidRPr="008875E5">
              <w:rPr>
                <w:rFonts w:ascii="Times New Roman" w:eastAsia="標楷體" w:hAnsi="Times New Roman" w:cs="Times New Roman"/>
              </w:rPr>
              <w:t>起說所因</w:t>
            </w:r>
            <w:proofErr w:type="gramEnd"/>
            <w:r w:rsidRPr="008875E5">
              <w:rPr>
                <w:rFonts w:ascii="Times New Roman" w:eastAsia="標楷體" w:hAnsi="Times New Roman" w:cs="Times New Roman"/>
              </w:rPr>
              <w:t>，</w:t>
            </w:r>
            <w:r w:rsidRPr="008875E5">
              <w:rPr>
                <w:rFonts w:ascii="Times New Roman" w:eastAsia="標楷體" w:hAnsi="Times New Roman" w:cs="Times New Roman"/>
                <w:bCs/>
              </w:rPr>
              <w:t>多是</w:t>
            </w:r>
            <w:proofErr w:type="gramStart"/>
            <w:r w:rsidRPr="008875E5">
              <w:rPr>
                <w:rFonts w:ascii="Times New Roman" w:eastAsia="標楷體" w:hAnsi="Times New Roman" w:cs="Times New Roman"/>
                <w:bCs/>
              </w:rPr>
              <w:t>調伏相應論道</w:t>
            </w:r>
            <w:r w:rsidRPr="008875E5">
              <w:rPr>
                <w:rFonts w:ascii="Times New Roman" w:eastAsia="標楷體" w:hAnsi="Times New Roman" w:cs="Times New Roman"/>
              </w:rPr>
              <w:t>，彼由</w:t>
            </w:r>
            <w:proofErr w:type="gramEnd"/>
            <w:r w:rsidRPr="008875E5">
              <w:rPr>
                <w:rFonts w:ascii="Times New Roman" w:eastAsia="標楷體" w:hAnsi="Times New Roman" w:cs="Times New Roman"/>
              </w:rPr>
              <w:t>緣起之</w:t>
            </w:r>
            <w:proofErr w:type="gramStart"/>
            <w:r w:rsidRPr="008875E5">
              <w:rPr>
                <w:rFonts w:ascii="Times New Roman" w:eastAsia="標楷體" w:hAnsi="Times New Roman" w:cs="Times New Roman"/>
              </w:rPr>
              <w:t>所顯故</w:t>
            </w:r>
            <w:proofErr w:type="gramEnd"/>
            <w:r w:rsidRPr="008875E5">
              <w:rPr>
                <w:rFonts w:ascii="Times New Roman" w:hAnsi="Times New Roman" w:cs="Times New Roman"/>
              </w:rPr>
              <w:t>」。</w:t>
            </w:r>
            <w:r w:rsidRPr="008875E5">
              <w:rPr>
                <w:rStyle w:val="a5"/>
                <w:rFonts w:ascii="Times New Roman" w:hAnsi="Times New Roman" w:cs="Times New Roman"/>
              </w:rPr>
              <w:footnoteReference w:id="93"/>
            </w:r>
            <w:r w:rsidRPr="008875E5">
              <w:rPr>
                <w:rFonts w:ascii="Times New Roman" w:hAnsi="Times New Roman" w:cs="Times New Roman"/>
              </w:rPr>
              <w:t>《仁王經》稱「因緣」為「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戒經</w:t>
            </w:r>
            <w:proofErr w:type="gramEnd"/>
            <w:r w:rsidRPr="008875E5">
              <w:rPr>
                <w:rFonts w:ascii="Times New Roman" w:hAnsi="Times New Roman" w:cs="Times New Roman"/>
              </w:rPr>
              <w:t>」；</w:t>
            </w:r>
            <w:r w:rsidRPr="008875E5">
              <w:rPr>
                <w:rStyle w:val="a5"/>
                <w:rFonts w:ascii="Times New Roman" w:hAnsi="Times New Roman" w:cs="Times New Roman"/>
              </w:rPr>
              <w:footnoteReference w:id="94"/>
            </w:r>
            <w:r w:rsidRPr="008875E5">
              <w:rPr>
                <w:rFonts w:ascii="Times New Roman" w:hAnsi="Times New Roman" w:cs="Times New Roman"/>
              </w:rPr>
              <w:t>《梵網經》作「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律戒</w:t>
            </w:r>
            <w:proofErr w:type="gramEnd"/>
            <w:r w:rsidRPr="008875E5">
              <w:rPr>
                <w:rFonts w:ascii="Times New Roman" w:hAnsi="Times New Roman" w:cs="Times New Roman"/>
              </w:rPr>
              <w:t>」，</w:t>
            </w:r>
            <w:r w:rsidRPr="008875E5">
              <w:rPr>
                <w:rStyle w:val="a5"/>
                <w:rFonts w:ascii="Times New Roman" w:hAnsi="Times New Roman" w:cs="Times New Roman"/>
              </w:rPr>
              <w:footnoteReference w:id="95"/>
            </w:r>
            <w:r w:rsidRPr="008875E5">
              <w:rPr>
                <w:rFonts w:ascii="Times New Roman" w:hAnsi="Times New Roman" w:cs="Times New Roman"/>
              </w:rPr>
              <w:t>與《瑜伽論》所說：「</w:t>
            </w:r>
            <w:r w:rsidRPr="008875E5">
              <w:rPr>
                <w:rFonts w:ascii="Times New Roman" w:eastAsia="標楷體" w:hAnsi="Times New Roman" w:cs="Times New Roman"/>
              </w:rPr>
              <w:t>及諸所有</w:t>
            </w:r>
            <w:proofErr w:type="gramStart"/>
            <w:r w:rsidRPr="008875E5">
              <w:rPr>
                <w:rFonts w:ascii="Times New Roman" w:eastAsia="標楷體" w:hAnsi="Times New Roman" w:cs="Times New Roman"/>
              </w:rPr>
              <w:t>毘奈耶</w:t>
            </w:r>
            <w:proofErr w:type="gramEnd"/>
            <w:r w:rsidRPr="008875E5">
              <w:rPr>
                <w:rFonts w:ascii="Times New Roman" w:eastAsia="標楷體" w:hAnsi="Times New Roman" w:cs="Times New Roman"/>
              </w:rPr>
              <w:t>相應，有因有緣別解脫經</w:t>
            </w:r>
            <w:r w:rsidRPr="008875E5">
              <w:rPr>
                <w:rFonts w:ascii="Times New Roman" w:hAnsi="Times New Roman" w:cs="Times New Roman"/>
              </w:rPr>
              <w:t>」相合。</w:t>
            </w:r>
            <w:r w:rsidRPr="008875E5">
              <w:rPr>
                <w:rStyle w:val="a5"/>
                <w:rFonts w:ascii="Times New Roman" w:hAnsi="Times New Roman" w:cs="Times New Roman"/>
              </w:rPr>
              <w:footnoteReference w:id="96"/>
            </w:r>
            <w:proofErr w:type="gramStart"/>
            <w:r w:rsidRPr="008875E5">
              <w:rPr>
                <w:rFonts w:ascii="Times New Roman" w:hAnsi="Times New Roman" w:cs="Times New Roman"/>
              </w:rPr>
              <w:t>所說的</w:t>
            </w:r>
            <w:proofErr w:type="gramEnd"/>
            <w:r w:rsidRPr="008875E5">
              <w:rPr>
                <w:rFonts w:ascii="Times New Roman" w:hAnsi="Times New Roman" w:cs="Times New Roman"/>
              </w:rPr>
              <w:t>「別解脫經」，決非一般的「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戒本</w:t>
            </w:r>
            <w:proofErr w:type="gramEnd"/>
            <w:r w:rsidRPr="008875E5">
              <w:rPr>
                <w:rFonts w:ascii="Times New Roman" w:hAnsi="Times New Roman" w:cs="Times New Roman"/>
              </w:rPr>
              <w:t>」，而是「從解脫因緣」（「波羅提木叉分別」），與「戒因緣經」的名義相合。</w:t>
            </w:r>
            <w:r w:rsidRPr="008875E5">
              <w:rPr>
                <w:rFonts w:ascii="Times New Roman" w:hAnsi="Times New Roman" w:cs="Times New Roman"/>
                <w:bCs/>
              </w:rPr>
              <w:t>所以，「十二分教」中，「因緣」的原始意義，應指「波</w:t>
            </w:r>
            <w:proofErr w:type="gramStart"/>
            <w:r w:rsidRPr="008875E5">
              <w:rPr>
                <w:rFonts w:ascii="Times New Roman" w:hAnsi="Times New Roman" w:cs="Times New Roman"/>
                <w:bCs/>
              </w:rPr>
              <w:t>羅提木叉分別</w:t>
            </w:r>
            <w:proofErr w:type="gramEnd"/>
            <w:r w:rsidRPr="008875E5">
              <w:rPr>
                <w:rFonts w:ascii="Times New Roman" w:hAnsi="Times New Roman" w:cs="Times New Roman"/>
                <w:bCs/>
              </w:rPr>
              <w:t>」的初型。</w:t>
            </w:r>
          </w:p>
          <w:p w:rsidR="004E2F0C" w:rsidRPr="008875E5" w:rsidRDefault="004E2F0C" w:rsidP="00B01CC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bCs/>
              </w:rPr>
              <w:t>◎</w:t>
            </w:r>
            <w:r w:rsidRPr="008875E5">
              <w:rPr>
                <w:rFonts w:ascii="Times New Roman" w:hAnsi="Times New Roman" w:cs="Times New Roman"/>
                <w:bCs/>
              </w:rPr>
              <w:t>「因緣」成立的本義，應以「從</w:t>
            </w:r>
            <w:proofErr w:type="gramStart"/>
            <w:r w:rsidRPr="008875E5">
              <w:rPr>
                <w:rFonts w:ascii="Times New Roman" w:hAnsi="Times New Roman" w:cs="Times New Roman"/>
                <w:bCs/>
              </w:rPr>
              <w:t>解脫緣」</w:t>
            </w:r>
            <w:r w:rsidRPr="008875E5">
              <w:rPr>
                <w:rFonts w:ascii="Times New Roman" w:hAnsi="Times New Roman" w:cs="Times New Roman"/>
                <w:bCs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  <w:bCs/>
              </w:rPr>
              <w:t>「波</w:t>
            </w:r>
            <w:proofErr w:type="gramStart"/>
            <w:r w:rsidRPr="008875E5">
              <w:rPr>
                <w:rFonts w:ascii="Times New Roman" w:hAnsi="Times New Roman" w:cs="Times New Roman"/>
                <w:bCs/>
              </w:rPr>
              <w:t>羅提木叉分別</w:t>
            </w:r>
            <w:proofErr w:type="gramEnd"/>
            <w:r w:rsidRPr="008875E5">
              <w:rPr>
                <w:rFonts w:ascii="Times New Roman" w:hAnsi="Times New Roman" w:cs="Times New Roman"/>
                <w:bCs/>
              </w:rPr>
              <w:t>」的初型為主</w:t>
            </w:r>
            <w:r w:rsidRPr="008875E5">
              <w:rPr>
                <w:rFonts w:ascii="Times New Roman" w:hAnsi="Times New Roman" w:cs="Times New Roman"/>
              </w:rPr>
              <w:t>。而對傳誦而來源不明的</w:t>
            </w:r>
            <w:proofErr w:type="gramStart"/>
            <w:r w:rsidRPr="008875E5">
              <w:rPr>
                <w:rFonts w:ascii="Times New Roman" w:hAnsi="Times New Roman" w:cs="Times New Roman"/>
              </w:rPr>
              <w:t>偈</w:t>
            </w:r>
            <w:proofErr w:type="gramEnd"/>
            <w:r w:rsidRPr="008875E5">
              <w:rPr>
                <w:rFonts w:ascii="Times New Roman" w:hAnsi="Times New Roman" w:cs="Times New Roman"/>
              </w:rPr>
              <w:t>頌，特別敘述其因緣，為「因緣」的又一類。</w:t>
            </w:r>
          </w:p>
          <w:p w:rsidR="004E2F0C" w:rsidRPr="008875E5" w:rsidRDefault="004E2F0C" w:rsidP="00B01CC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bCs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「因緣」，是制戒（學處、軌則）因緣，是出於「波</w:t>
            </w:r>
            <w:proofErr w:type="gramStart"/>
            <w:r w:rsidRPr="008875E5">
              <w:rPr>
                <w:rFonts w:ascii="Times New Roman" w:hAnsi="Times New Roman" w:cs="Times New Roman"/>
              </w:rPr>
              <w:t>羅提木叉分別</w:t>
            </w:r>
            <w:proofErr w:type="gramEnd"/>
            <w:r w:rsidRPr="008875E5">
              <w:rPr>
                <w:rFonts w:ascii="Times New Roman" w:hAnsi="Times New Roman" w:cs="Times New Roman"/>
              </w:rPr>
              <w:t>」及「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犍</w:t>
            </w:r>
            <w:proofErr w:type="gramEnd"/>
            <w:r w:rsidRPr="008875E5">
              <w:rPr>
                <w:rFonts w:ascii="Times New Roman" w:hAnsi="Times New Roman" w:cs="Times New Roman"/>
              </w:rPr>
              <w:t>度」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部的</w:t>
            </w:r>
            <w:proofErr w:type="gramEnd"/>
            <w:r w:rsidRPr="008875E5">
              <w:rPr>
                <w:rFonts w:ascii="Times New Roman" w:hAnsi="Times New Roman" w:cs="Times New Roman"/>
              </w:rPr>
              <w:t>。以制戒的「因緣」為例，</w:t>
            </w:r>
            <w:proofErr w:type="gramStart"/>
            <w:r w:rsidRPr="008875E5">
              <w:rPr>
                <w:rFonts w:ascii="Times New Roman" w:hAnsi="Times New Roman" w:cs="Times New Roman"/>
              </w:rPr>
              <w:t>而宣說經、偈</w:t>
            </w:r>
            <w:proofErr w:type="gramEnd"/>
            <w:r w:rsidRPr="008875E5">
              <w:rPr>
                <w:rFonts w:ascii="Times New Roman" w:hAnsi="Times New Roman" w:cs="Times New Roman"/>
              </w:rPr>
              <w:t>的事緣，也被稱為「因緣」。</w:t>
            </w:r>
          </w:p>
        </w:tc>
        <w:tc>
          <w:tcPr>
            <w:tcW w:w="3261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而「因緣」與「本事」相對：「本事」（「如是語」也相同）是不顯「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說人</w:t>
            </w:r>
            <w:proofErr w:type="gramEnd"/>
            <w:r w:rsidRPr="008875E5">
              <w:rPr>
                <w:rFonts w:ascii="Times New Roman" w:hAnsi="Times New Roman" w:cs="Times New Roman"/>
              </w:rPr>
              <w:t>、談所、</w:t>
            </w:r>
            <w:proofErr w:type="gramStart"/>
            <w:r w:rsidRPr="008875E5">
              <w:rPr>
                <w:rFonts w:ascii="Times New Roman" w:hAnsi="Times New Roman" w:cs="Times New Roman"/>
              </w:rPr>
              <w:t>說事</w:t>
            </w:r>
            <w:proofErr w:type="gramEnd"/>
            <w:r w:rsidRPr="008875E5">
              <w:rPr>
                <w:rFonts w:ascii="Times New Roman" w:hAnsi="Times New Roman" w:cs="Times New Roman"/>
              </w:rPr>
              <w:t>」的；而「因緣」正顯示「</w:t>
            </w:r>
            <w:proofErr w:type="gramStart"/>
            <w:r w:rsidRPr="008875E5">
              <w:rPr>
                <w:rFonts w:ascii="Times New Roman" w:hAnsi="Times New Roman" w:cs="Times New Roman"/>
              </w:rPr>
              <w:t>說人</w:t>
            </w:r>
            <w:proofErr w:type="gramEnd"/>
            <w:r w:rsidRPr="008875E5">
              <w:rPr>
                <w:rFonts w:ascii="Times New Roman" w:hAnsi="Times New Roman" w:cs="Times New Roman"/>
              </w:rPr>
              <w:t>、談所、</w:t>
            </w:r>
            <w:proofErr w:type="gramStart"/>
            <w:r w:rsidRPr="008875E5">
              <w:rPr>
                <w:rFonts w:ascii="Times New Roman" w:hAnsi="Times New Roman" w:cs="Times New Roman"/>
              </w:rPr>
              <w:t>說事</w:t>
            </w:r>
            <w:proofErr w:type="gramEnd"/>
            <w:r w:rsidRPr="008875E5">
              <w:rPr>
                <w:rFonts w:ascii="Times New Roman" w:hAnsi="Times New Roman" w:cs="Times New Roman"/>
              </w:rPr>
              <w:t>」的，因而「尼陀那」（因緣）與「目得</w:t>
            </w:r>
            <w:proofErr w:type="gramStart"/>
            <w:r w:rsidRPr="008875E5">
              <w:rPr>
                <w:rFonts w:ascii="Times New Roman" w:hAnsi="Times New Roman" w:cs="Times New Roman"/>
              </w:rPr>
              <w:t>迦</w:t>
            </w:r>
            <w:proofErr w:type="gramEnd"/>
            <w:r w:rsidRPr="008875E5">
              <w:rPr>
                <w:rFonts w:ascii="Times New Roman" w:hAnsi="Times New Roman" w:cs="Times New Roman"/>
              </w:rPr>
              <w:t>」（伊帝目多迦的略稱），前後相對。</w:t>
            </w: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11</w:t>
            </w:r>
            <w:r w:rsidRPr="008875E5">
              <w:rPr>
                <w:rFonts w:ascii="Times New Roman" w:hAnsi="Times New Roman" w:cs="Times New Roman"/>
              </w:rPr>
              <w:t>、譬喻</w:t>
            </w:r>
          </w:p>
        </w:tc>
        <w:tc>
          <w:tcPr>
            <w:tcW w:w="5244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「阿波陀那」，</w:t>
            </w:r>
            <w:proofErr w:type="gramStart"/>
            <w:r w:rsidRPr="008875E5">
              <w:rPr>
                <w:rFonts w:ascii="Times New Roman" w:hAnsi="Times New Roman" w:cs="Times New Roman"/>
              </w:rPr>
              <w:t>一般都譯為</w:t>
            </w:r>
            <w:proofErr w:type="gramEnd"/>
            <w:r w:rsidRPr="008875E5">
              <w:rPr>
                <w:rFonts w:ascii="Times New Roman" w:hAnsi="Times New Roman" w:cs="Times New Roman"/>
              </w:rPr>
              <w:t>「譬喻」，是「十二分教」的一分；被推為分教的一分，應該是遲於「九分教」的。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譯為「譬喻」的原語，有</w:t>
            </w:r>
            <w:proofErr w:type="gramStart"/>
            <w:r w:rsidRPr="008875E5">
              <w:rPr>
                <w:rFonts w:ascii="Times New Roman" w:hAnsi="Times New Roman" w:cs="Times New Roman"/>
              </w:rPr>
              <w:t>三</w:t>
            </w:r>
            <w:proofErr w:type="gramEnd"/>
            <w:r w:rsidRPr="008875E5">
              <w:rPr>
                <w:rFonts w:ascii="Times New Roman" w:hAnsi="Times New Roman" w:cs="Times New Roman"/>
              </w:rPr>
              <w:t>：</w:t>
            </w:r>
          </w:p>
          <w:p w:rsidR="004E2F0C" w:rsidRPr="008875E5" w:rsidRDefault="004E2F0C" w:rsidP="00B01CC6">
            <w:pPr>
              <w:adjustRightInd w:val="0"/>
              <w:ind w:leftChars="12" w:left="269" w:hangingChars="100" w:hanging="240"/>
              <w:jc w:val="both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lastRenderedPageBreak/>
              <w:t>1</w:t>
            </w:r>
            <w:r w:rsidRPr="008875E5">
              <w:rPr>
                <w:rFonts w:ascii="Times New Roman" w:hAnsi="Times New Roman" w:cs="Times New Roman"/>
              </w:rPr>
              <w:t>、</w:t>
            </w:r>
            <w:r w:rsidRPr="008875E5">
              <w:rPr>
                <w:rFonts w:ascii="Times New Roman" w:hAnsi="Times New Roman" w:cs="Times New Roman"/>
              </w:rPr>
              <w:t>Apadāna</w:t>
            </w:r>
            <w:r w:rsidRPr="008875E5">
              <w:rPr>
                <w:rFonts w:ascii="Times New Roman" w:hAnsi="Times New Roman" w:cs="Times New Roman"/>
              </w:rPr>
              <w:t>，</w:t>
            </w:r>
            <w:r w:rsidRPr="008875E5">
              <w:rPr>
                <w:rFonts w:ascii="Times New Roman" w:hAnsi="Times New Roman" w:cs="Times New Roman"/>
              </w:rPr>
              <w:t>Avadana</w:t>
            </w:r>
            <w:r w:rsidRPr="008875E5">
              <w:rPr>
                <w:rFonts w:ascii="Times New Roman" w:hAnsi="Times New Roman" w:cs="Times New Roman"/>
              </w:rPr>
              <w:t>，音譯為阿波陀那、阿婆陀那等；</w:t>
            </w:r>
            <w:proofErr w:type="gramStart"/>
            <w:r w:rsidRPr="008875E5">
              <w:rPr>
                <w:rFonts w:ascii="Times New Roman" w:hAnsi="Times New Roman" w:cs="Times New Roman"/>
              </w:rPr>
              <w:t>義譯為</w:t>
            </w:r>
            <w:proofErr w:type="gramEnd"/>
            <w:r w:rsidRPr="008875E5">
              <w:rPr>
                <w:rFonts w:ascii="Times New Roman" w:hAnsi="Times New Roman" w:cs="Times New Roman"/>
              </w:rPr>
              <w:t>譬喻、</w:t>
            </w:r>
            <w:proofErr w:type="gramStart"/>
            <w:r w:rsidRPr="008875E5">
              <w:rPr>
                <w:rFonts w:ascii="Times New Roman" w:hAnsi="Times New Roman" w:cs="Times New Roman"/>
              </w:rPr>
              <w:t>證喻、本起</w:t>
            </w:r>
            <w:proofErr w:type="gramEnd"/>
            <w:r w:rsidRPr="008875E5">
              <w:rPr>
                <w:rFonts w:ascii="Times New Roman" w:hAnsi="Times New Roman" w:cs="Times New Roman"/>
              </w:rPr>
              <w:t>等。</w:t>
            </w:r>
            <w:proofErr w:type="gramStart"/>
            <w:r w:rsidRPr="008875E5">
              <w:rPr>
                <w:rFonts w:ascii="Times New Roman" w:hAnsi="Times New Roman" w:cs="Times New Roman"/>
              </w:rPr>
              <w:t>巴梨《小部》</w:t>
            </w:r>
            <w:proofErr w:type="gramEnd"/>
            <w:r w:rsidRPr="008875E5">
              <w:rPr>
                <w:rFonts w:ascii="Times New Roman" w:hAnsi="Times New Roman" w:cs="Times New Roman"/>
              </w:rPr>
              <w:t>的「譬喻」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（</w:t>
            </w:r>
            <w:proofErr w:type="gramEnd"/>
            <w:r w:rsidRPr="008875E5">
              <w:rPr>
                <w:rFonts w:ascii="Times New Roman" w:hAnsi="Times New Roman" w:cs="Times New Roman"/>
              </w:rPr>
              <w:t>Apadāna</w:t>
            </w:r>
            <w:r w:rsidRPr="008875E5">
              <w:rPr>
                <w:rFonts w:ascii="Times New Roman" w:hAnsi="Times New Roman" w:cs="Times New Roman"/>
              </w:rPr>
              <w:t>），與此相合。</w:t>
            </w:r>
          </w:p>
          <w:p w:rsidR="004E2F0C" w:rsidRPr="008875E5" w:rsidRDefault="004E2F0C" w:rsidP="00B01CC6">
            <w:pPr>
              <w:adjustRightInd w:val="0"/>
              <w:ind w:leftChars="12" w:left="269" w:hangingChars="100" w:hanging="240"/>
              <w:jc w:val="both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2</w:t>
            </w:r>
            <w:r w:rsidRPr="008875E5">
              <w:rPr>
                <w:rFonts w:ascii="Times New Roman" w:hAnsi="Times New Roman" w:cs="Times New Roman"/>
              </w:rPr>
              <w:t>、</w:t>
            </w:r>
            <w:r w:rsidRPr="008875E5">
              <w:rPr>
                <w:rFonts w:ascii="Times New Roman" w:hAnsi="Times New Roman" w:cs="Times New Roman"/>
              </w:rPr>
              <w:t>Aupamya</w:t>
            </w:r>
            <w:r w:rsidRPr="008875E5">
              <w:rPr>
                <w:rFonts w:ascii="Times New Roman" w:hAnsi="Times New Roman" w:cs="Times New Roman"/>
              </w:rPr>
              <w:t>，《法華經》九分教中的「譬喻」，是使用此語的。</w:t>
            </w:r>
            <w:r w:rsidRPr="008875E5">
              <w:rPr>
                <w:rStyle w:val="a5"/>
                <w:rFonts w:ascii="Times New Roman" w:hAnsi="Times New Roman" w:cs="Times New Roman"/>
              </w:rPr>
              <w:footnoteReference w:id="97"/>
            </w:r>
            <w:r w:rsidRPr="008875E5">
              <w:rPr>
                <w:rFonts w:ascii="Times New Roman" w:hAnsi="Times New Roman" w:cs="Times New Roman"/>
              </w:rPr>
              <w:t>Aupamya</w:t>
            </w:r>
            <w:r w:rsidRPr="008875E5">
              <w:rPr>
                <w:rFonts w:ascii="Times New Roman" w:hAnsi="Times New Roman" w:cs="Times New Roman"/>
              </w:rPr>
              <w:t>，是一般的譬喻，為《阿含經》以來所常用。</w:t>
            </w:r>
            <w:proofErr w:type="gramStart"/>
            <w:r w:rsidRPr="008875E5">
              <w:rPr>
                <w:rFonts w:ascii="Times New Roman" w:hAnsi="Times New Roman" w:cs="Times New Roman"/>
              </w:rPr>
              <w:t>如蘆束喻、火宅喻、化城喻，</w:t>
            </w:r>
            <w:proofErr w:type="gramEnd"/>
            <w:r w:rsidRPr="008875E5">
              <w:rPr>
                <w:rFonts w:ascii="Times New Roman" w:hAnsi="Times New Roman" w:cs="Times New Roman"/>
              </w:rPr>
              <w:t>都是這類的譬喻。</w:t>
            </w:r>
          </w:p>
          <w:p w:rsidR="004E2F0C" w:rsidRPr="008875E5" w:rsidRDefault="004E2F0C" w:rsidP="00B01CC6">
            <w:pPr>
              <w:adjustRightInd w:val="0"/>
              <w:ind w:leftChars="16" w:left="278" w:hangingChars="100" w:hanging="240"/>
              <w:jc w:val="both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t>3</w:t>
            </w:r>
            <w:r w:rsidRPr="008875E5">
              <w:rPr>
                <w:rFonts w:ascii="Times New Roman" w:hAnsi="Times New Roman" w:cs="Times New Roman"/>
              </w:rPr>
              <w:t>、</w:t>
            </w:r>
            <w:r w:rsidRPr="008875E5">
              <w:rPr>
                <w:rFonts w:ascii="Times New Roman" w:hAnsi="Times New Roman" w:cs="Times New Roman"/>
              </w:rPr>
              <w:t>Dṛṣṭānta</w:t>
            </w:r>
            <w:r w:rsidRPr="008875E5">
              <w:rPr>
                <w:rFonts w:ascii="Times New Roman" w:hAnsi="Times New Roman" w:cs="Times New Roman"/>
              </w:rPr>
              <w:t>，也譯為譬喻，是因明中譬喻支的喻；譬喻師</w:t>
            </w:r>
            <w:proofErr w:type="gramStart"/>
            <w:r w:rsidRPr="008875E5">
              <w:rPr>
                <w:rFonts w:ascii="Times New Roman" w:hAnsi="Times New Roman" w:cs="Times New Roman"/>
              </w:rPr>
              <w:t>（</w:t>
            </w:r>
            <w:proofErr w:type="gramEnd"/>
            <w:r w:rsidRPr="008875E5">
              <w:rPr>
                <w:rFonts w:ascii="Times New Roman" w:hAnsi="Times New Roman" w:cs="Times New Roman"/>
              </w:rPr>
              <w:t>Dārṣṭntika</w:t>
            </w:r>
            <w:r w:rsidRPr="008875E5">
              <w:rPr>
                <w:rFonts w:ascii="Times New Roman" w:hAnsi="Times New Roman" w:cs="Times New Roman"/>
              </w:rPr>
              <w:t>）由此語得名。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8875E5">
              <w:rPr>
                <w:rFonts w:ascii="Times New Roman" w:hAnsi="Times New Roman" w:cs="Times New Roman"/>
              </w:rPr>
              <w:t>然分教</w:t>
            </w:r>
            <w:proofErr w:type="gramEnd"/>
            <w:r w:rsidRPr="008875E5">
              <w:rPr>
                <w:rFonts w:ascii="Times New Roman" w:hAnsi="Times New Roman" w:cs="Times New Roman"/>
              </w:rPr>
              <w:t>中的「譬喻」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</w:rPr>
              <w:t>「阿波陀那」，一向是以</w:t>
            </w:r>
            <w:r w:rsidRPr="008875E5">
              <w:rPr>
                <w:rFonts w:ascii="Times New Roman" w:hAnsi="Times New Roman" w:cs="Times New Roman"/>
              </w:rPr>
              <w:t>Apadāna</w:t>
            </w:r>
            <w:r w:rsidRPr="008875E5">
              <w:rPr>
                <w:rFonts w:ascii="Times New Roman" w:hAnsi="Times New Roman" w:cs="Times New Roman"/>
              </w:rPr>
              <w:t>，</w:t>
            </w:r>
            <w:r w:rsidRPr="008875E5">
              <w:rPr>
                <w:rFonts w:ascii="Times New Roman" w:hAnsi="Times New Roman" w:cs="Times New Roman"/>
              </w:rPr>
              <w:t>Avadana</w:t>
            </w:r>
            <w:r w:rsidRPr="008875E5">
              <w:rPr>
                <w:rFonts w:ascii="Times New Roman" w:hAnsi="Times New Roman" w:cs="Times New Roman"/>
              </w:rPr>
              <w:t>為主的。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8875E5">
              <w:rPr>
                <w:rFonts w:ascii="新細明體" w:eastAsia="新細明體" w:hAnsi="新細明體" w:cs="新細明體" w:hint="eastAsia"/>
                <w:bCs/>
              </w:rPr>
              <w:t>◎</w:t>
            </w:r>
            <w:r w:rsidRPr="008875E5">
              <w:rPr>
                <w:rFonts w:ascii="Times New Roman" w:hAnsi="Times New Roman" w:cs="Times New Roman"/>
                <w:bCs/>
              </w:rPr>
              <w:t>「阿波陀那」被解說為「譬喻」，是</w:t>
            </w:r>
            <w:proofErr w:type="gramStart"/>
            <w:r w:rsidRPr="008875E5">
              <w:rPr>
                <w:rFonts w:ascii="Times New Roman" w:hAnsi="Times New Roman" w:cs="Times New Roman"/>
                <w:bCs/>
              </w:rPr>
              <w:t>通俗弘</w:t>
            </w:r>
            <w:proofErr w:type="gramEnd"/>
            <w:r w:rsidRPr="008875E5">
              <w:rPr>
                <w:rFonts w:ascii="Times New Roman" w:hAnsi="Times New Roman" w:cs="Times New Roman"/>
                <w:bCs/>
              </w:rPr>
              <w:t>化所引起的。論到原始的意義，應以聖賢的光輝事跡為是。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bCs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「譬喻」是光輝的事跡。《長阿含》的《大本經》，《中阿含》的《說本經》，《長壽王本起經》，都是「譬喻」，但當時還沒有成立為「譬喻」一分。等到</w:t>
            </w:r>
            <w:proofErr w:type="gramStart"/>
            <w:r w:rsidRPr="008875E5">
              <w:rPr>
                <w:rFonts w:ascii="Times New Roman" w:hAnsi="Times New Roman" w:cs="Times New Roman"/>
              </w:rPr>
              <w:t>律部中</w:t>
            </w:r>
            <w:proofErr w:type="gramEnd"/>
            <w:r w:rsidRPr="008875E5">
              <w:rPr>
                <w:rFonts w:ascii="Times New Roman" w:hAnsi="Times New Roman" w:cs="Times New Roman"/>
              </w:rPr>
              <w:t>，佛與弟子的事跡，</w:t>
            </w:r>
            <w:proofErr w:type="gramStart"/>
            <w:r w:rsidRPr="008875E5">
              <w:rPr>
                <w:rFonts w:ascii="Times New Roman" w:hAnsi="Times New Roman" w:cs="Times New Roman"/>
              </w:rPr>
              <w:t>詳廣的</w:t>
            </w:r>
            <w:proofErr w:type="gramEnd"/>
            <w:r w:rsidRPr="008875E5">
              <w:rPr>
                <w:rFonts w:ascii="Times New Roman" w:hAnsi="Times New Roman" w:cs="Times New Roman"/>
              </w:rPr>
              <w:t>敘述出來。（制戒）「因緣」的意味淡，而「譬喻」的意義增強，「譬喻」也就成為一分。</w:t>
            </w:r>
          </w:p>
        </w:tc>
        <w:tc>
          <w:tcPr>
            <w:tcW w:w="3261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lastRenderedPageBreak/>
              <w:t>「因緣」與「譬喻」，都通於</w:t>
            </w:r>
            <w:proofErr w:type="gramStart"/>
            <w:r w:rsidRPr="008875E5">
              <w:rPr>
                <w:rFonts w:ascii="Times New Roman" w:hAnsi="Times New Roman" w:cs="Times New Roman"/>
              </w:rPr>
              <w:t>契</w:t>
            </w:r>
            <w:proofErr w:type="gramEnd"/>
            <w:r w:rsidRPr="008875E5">
              <w:rPr>
                <w:rFonts w:ascii="Times New Roman" w:hAnsi="Times New Roman" w:cs="Times New Roman"/>
              </w:rPr>
              <w:t>經，而實屬於</w:t>
            </w:r>
            <w:proofErr w:type="gramStart"/>
            <w:r w:rsidRPr="008875E5">
              <w:rPr>
                <w:rFonts w:ascii="Times New Roman" w:hAnsi="Times New Roman" w:cs="Times New Roman"/>
              </w:rPr>
              <w:t>毘奈耶</w:t>
            </w:r>
            <w:proofErr w:type="gramEnd"/>
            <w:r w:rsidRPr="008875E5">
              <w:rPr>
                <w:rFonts w:ascii="Times New Roman" w:hAnsi="Times New Roman" w:cs="Times New Roman"/>
              </w:rPr>
              <w:t>的。</w:t>
            </w:r>
          </w:p>
        </w:tc>
      </w:tr>
      <w:tr w:rsidR="004E2F0C" w:rsidRPr="008875E5" w:rsidTr="00B01CC6">
        <w:trPr>
          <w:jc w:val="center"/>
        </w:trPr>
        <w:tc>
          <w:tcPr>
            <w:tcW w:w="993" w:type="dxa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Times New Roman" w:hAnsi="Times New Roman" w:cs="Times New Roman"/>
              </w:rPr>
              <w:lastRenderedPageBreak/>
              <w:t>12</w:t>
            </w:r>
            <w:r w:rsidRPr="008875E5">
              <w:rPr>
                <w:rFonts w:ascii="Times New Roman" w:hAnsi="Times New Roman" w:cs="Times New Roman"/>
              </w:rPr>
              <w:t>、論議</w:t>
            </w:r>
          </w:p>
        </w:tc>
        <w:tc>
          <w:tcPr>
            <w:tcW w:w="8505" w:type="dxa"/>
            <w:gridSpan w:val="2"/>
          </w:tcPr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bCs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「十二分教」的最後，是「論議」。</w:t>
            </w:r>
            <w:r w:rsidRPr="008875E5">
              <w:rPr>
                <w:rFonts w:ascii="Times New Roman" w:hAnsi="Times New Roman" w:cs="Times New Roman"/>
              </w:rPr>
              <w:t>Upadeśa</w:t>
            </w:r>
            <w:r w:rsidRPr="008875E5">
              <w:rPr>
                <w:rFonts w:ascii="Times New Roman" w:hAnsi="Times New Roman" w:cs="Times New Roman"/>
              </w:rPr>
              <w:t>，音譯為優波提舍、鄔波第鑠等；</w:t>
            </w:r>
            <w:proofErr w:type="gramStart"/>
            <w:r w:rsidRPr="008875E5">
              <w:rPr>
                <w:rFonts w:ascii="Times New Roman" w:hAnsi="Times New Roman" w:cs="Times New Roman"/>
              </w:rPr>
              <w:t>義譯為說義</w:t>
            </w:r>
            <w:proofErr w:type="gramEnd"/>
            <w:r w:rsidRPr="008875E5">
              <w:rPr>
                <w:rFonts w:ascii="Times New Roman" w:hAnsi="Times New Roman" w:cs="Times New Roman"/>
              </w:rPr>
              <w:t>、廣演、章句等，以「論議」為一般所通用。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bCs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《大毘婆沙論》的解說，是從經中尋求實例，著重於集體論議的特色。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  <w:bCs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《大智度論》的解說，重</w:t>
            </w:r>
            <w:proofErr w:type="gramStart"/>
            <w:r w:rsidRPr="008875E5">
              <w:rPr>
                <w:rFonts w:ascii="Times New Roman" w:hAnsi="Times New Roman" w:cs="Times New Roman"/>
              </w:rPr>
              <w:t>在解義</w:t>
            </w:r>
            <w:proofErr w:type="gramEnd"/>
            <w:r w:rsidRPr="008875E5">
              <w:rPr>
                <w:rFonts w:ascii="Times New Roman" w:hAnsi="Times New Roman" w:cs="Times New Roman"/>
              </w:rPr>
              <w:t>，而通稱一切論書了。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瑜伽</w:t>
            </w:r>
            <w:proofErr w:type="gramStart"/>
            <w:r w:rsidRPr="008875E5">
              <w:rPr>
                <w:rFonts w:ascii="Times New Roman" w:hAnsi="Times New Roman" w:cs="Times New Roman"/>
              </w:rPr>
              <w:t>論系，分論</w:t>
            </w:r>
            <w:proofErr w:type="gramEnd"/>
            <w:r w:rsidRPr="008875E5">
              <w:rPr>
                <w:rFonts w:ascii="Times New Roman" w:hAnsi="Times New Roman" w:cs="Times New Roman"/>
              </w:rPr>
              <w:t>書為摩</w:t>
            </w:r>
            <w:proofErr w:type="gramStart"/>
            <w:r w:rsidRPr="008875E5">
              <w:rPr>
                <w:rFonts w:ascii="Times New Roman" w:hAnsi="Times New Roman" w:cs="Times New Roman"/>
              </w:rPr>
              <w:t>呾</w:t>
            </w:r>
            <w:proofErr w:type="gramEnd"/>
            <w:r w:rsidRPr="008875E5">
              <w:rPr>
                <w:rFonts w:ascii="Times New Roman" w:hAnsi="Times New Roman" w:cs="Times New Roman"/>
              </w:rPr>
              <w:t>理</w:t>
            </w:r>
            <w:proofErr w:type="gramStart"/>
            <w:r w:rsidRPr="008875E5">
              <w:rPr>
                <w:rFonts w:ascii="Times New Roman" w:hAnsi="Times New Roman" w:cs="Times New Roman"/>
              </w:rPr>
              <w:t>迦</w:t>
            </w:r>
            <w:proofErr w:type="gramEnd"/>
            <w:r w:rsidRPr="008875E5">
              <w:rPr>
                <w:rFonts w:ascii="Times New Roman" w:hAnsi="Times New Roman" w:cs="Times New Roman"/>
              </w:rPr>
              <w:t>、阿</w:t>
            </w:r>
            <w:proofErr w:type="gramStart"/>
            <w:r w:rsidRPr="008875E5">
              <w:rPr>
                <w:rFonts w:ascii="Times New Roman" w:hAnsi="Times New Roman" w:cs="Times New Roman"/>
              </w:rPr>
              <w:t>毘</w:t>
            </w:r>
            <w:proofErr w:type="gramEnd"/>
            <w:r w:rsidRPr="008875E5">
              <w:rPr>
                <w:rFonts w:ascii="Times New Roman" w:hAnsi="Times New Roman" w:cs="Times New Roman"/>
              </w:rPr>
              <w:t>達磨；而這二類，又總稱為「鄔波提</w:t>
            </w:r>
            <w:proofErr w:type="gramStart"/>
            <w:r w:rsidRPr="008875E5">
              <w:rPr>
                <w:rFonts w:ascii="Times New Roman" w:hAnsi="Times New Roman" w:cs="Times New Roman"/>
              </w:rPr>
              <w:t>鑠</w:t>
            </w:r>
            <w:proofErr w:type="gramEnd"/>
            <w:r w:rsidRPr="008875E5">
              <w:rPr>
                <w:rFonts w:ascii="Times New Roman" w:hAnsi="Times New Roman" w:cs="Times New Roman"/>
              </w:rPr>
              <w:t>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</w:rPr>
              <w:t>「論議」。</w:t>
            </w:r>
            <w:r w:rsidRPr="008875E5">
              <w:rPr>
                <w:rStyle w:val="a5"/>
                <w:rFonts w:ascii="Times New Roman" w:hAnsi="Times New Roman" w:cs="Times New Roman"/>
              </w:rPr>
              <w:footnoteReference w:id="98"/>
            </w:r>
            <w:r w:rsidRPr="008875E5">
              <w:rPr>
                <w:rFonts w:ascii="Times New Roman" w:hAnsi="Times New Roman" w:cs="Times New Roman"/>
              </w:rPr>
              <w:t>這樣，「論議」是一切論書的通稱。</w:t>
            </w:r>
          </w:p>
          <w:p w:rsidR="004E2F0C" w:rsidRPr="008875E5" w:rsidRDefault="004E2F0C" w:rsidP="00B01CC6">
            <w:pPr>
              <w:adjustRightInd w:val="0"/>
              <w:rPr>
                <w:rFonts w:ascii="Times New Roman" w:hAnsi="Times New Roman" w:cs="Times New Roman"/>
              </w:rPr>
            </w:pPr>
            <w:r w:rsidRPr="008875E5">
              <w:rPr>
                <w:rFonts w:ascii="新細明體" w:eastAsia="新細明體" w:hAnsi="新細明體" w:cs="新細明體" w:hint="eastAsia"/>
              </w:rPr>
              <w:t>◎</w:t>
            </w:r>
            <w:r w:rsidRPr="008875E5">
              <w:rPr>
                <w:rFonts w:ascii="Times New Roman" w:hAnsi="Times New Roman" w:cs="Times New Roman"/>
              </w:rPr>
              <w:t>《大毘婆沙論》的「論議」，是</w:t>
            </w:r>
            <w:proofErr w:type="gramStart"/>
            <w:r w:rsidRPr="008875E5">
              <w:rPr>
                <w:rFonts w:ascii="Times New Roman" w:hAnsi="Times New Roman" w:cs="Times New Roman"/>
              </w:rPr>
              <w:t>契</w:t>
            </w:r>
            <w:proofErr w:type="gramEnd"/>
            <w:r w:rsidRPr="008875E5">
              <w:rPr>
                <w:rFonts w:ascii="Times New Roman" w:hAnsi="Times New Roman" w:cs="Times New Roman"/>
              </w:rPr>
              <w:t>經；《大智度論》所說，以</w:t>
            </w:r>
            <w:proofErr w:type="gramStart"/>
            <w:r w:rsidRPr="008875E5">
              <w:rPr>
                <w:rFonts w:ascii="Times New Roman" w:hAnsi="Times New Roman" w:cs="Times New Roman"/>
              </w:rPr>
              <w:t>契</w:t>
            </w:r>
            <w:proofErr w:type="gramEnd"/>
            <w:r w:rsidRPr="008875E5">
              <w:rPr>
                <w:rFonts w:ascii="Times New Roman" w:hAnsi="Times New Roman" w:cs="Times New Roman"/>
              </w:rPr>
              <w:t>經為本，而</w:t>
            </w:r>
            <w:proofErr w:type="gramStart"/>
            <w:r w:rsidRPr="008875E5">
              <w:rPr>
                <w:rFonts w:ascii="Times New Roman" w:hAnsi="Times New Roman" w:cs="Times New Roman"/>
              </w:rPr>
              <w:t>通攝論</w:t>
            </w:r>
            <w:proofErr w:type="gramEnd"/>
            <w:r w:rsidRPr="008875E5">
              <w:rPr>
                <w:rFonts w:ascii="Times New Roman" w:hAnsi="Times New Roman" w:cs="Times New Roman"/>
              </w:rPr>
              <w:t>書；</w:t>
            </w:r>
            <w:proofErr w:type="gramStart"/>
            <w:r w:rsidRPr="008875E5">
              <w:rPr>
                <w:rFonts w:ascii="Times New Roman" w:hAnsi="Times New Roman" w:cs="Times New Roman"/>
              </w:rPr>
              <w:t>《瑜伽論》專約論</w:t>
            </w:r>
            <w:proofErr w:type="gramEnd"/>
            <w:r w:rsidRPr="008875E5">
              <w:rPr>
                <w:rFonts w:ascii="Times New Roman" w:hAnsi="Times New Roman" w:cs="Times New Roman"/>
              </w:rPr>
              <w:t>書說。這一差別，</w:t>
            </w:r>
            <w:proofErr w:type="gramStart"/>
            <w:r w:rsidRPr="008875E5">
              <w:rPr>
                <w:rFonts w:ascii="Times New Roman" w:hAnsi="Times New Roman" w:cs="Times New Roman"/>
              </w:rPr>
              <w:t>可說是</w:t>
            </w:r>
            <w:proofErr w:type="gramEnd"/>
            <w:r w:rsidRPr="008875E5">
              <w:rPr>
                <w:rFonts w:ascii="Times New Roman" w:hAnsi="Times New Roman" w:cs="Times New Roman"/>
              </w:rPr>
              <w:t>「論議」</w:t>
            </w:r>
            <w:proofErr w:type="gramStart"/>
            <w:r w:rsidRPr="008875E5">
              <w:rPr>
                <w:rFonts w:ascii="Times New Roman" w:hAnsi="Times New Roman" w:cs="Times New Roman"/>
              </w:rPr>
              <w:t>──</w:t>
            </w:r>
            <w:proofErr w:type="gramEnd"/>
            <w:r w:rsidRPr="008875E5">
              <w:rPr>
                <w:rFonts w:ascii="Times New Roman" w:hAnsi="Times New Roman" w:cs="Times New Roman"/>
              </w:rPr>
              <w:t>在佛教流傳中的演變過程。</w:t>
            </w:r>
          </w:p>
        </w:tc>
      </w:tr>
    </w:tbl>
    <w:p w:rsidR="004E2F0C" w:rsidRDefault="004E2F0C" w:rsidP="004E2F0C">
      <w:pPr>
        <w:sectPr w:rsidR="004E2F0C" w:rsidSect="000E060E">
          <w:pgSz w:w="11906" w:h="16838"/>
          <w:pgMar w:top="1418" w:right="1418" w:bottom="1304" w:left="1418" w:header="851" w:footer="737" w:gutter="0"/>
          <w:cols w:space="425"/>
          <w:docGrid w:type="lines" w:linePitch="360"/>
        </w:sectPr>
      </w:pPr>
    </w:p>
    <w:p w:rsidR="004E2F0C" w:rsidRPr="004E4B62" w:rsidRDefault="004E2F0C" w:rsidP="004E2F0C">
      <w:r w:rsidRPr="004E4B62">
        <w:rPr>
          <w:rFonts w:hint="eastAsia"/>
        </w:rPr>
        <w:lastRenderedPageBreak/>
        <w:t>二、</w:t>
      </w:r>
      <w:r w:rsidRPr="004E4B62">
        <w:rPr>
          <w:rFonts w:ascii="Times New Roman" w:hAnsi="Times New Roman" w:cs="Times New Roman"/>
        </w:rPr>
        <w:t>分教成立</w:t>
      </w:r>
      <w:r>
        <w:rPr>
          <w:rFonts w:ascii="Times New Roman" w:hAnsi="Times New Roman" w:cs="Times New Roman" w:hint="eastAsia"/>
        </w:rPr>
        <w:t>的</w:t>
      </w:r>
      <w:r w:rsidRPr="004E4B62">
        <w:rPr>
          <w:rFonts w:ascii="Times New Roman" w:hAnsi="Times New Roman" w:cs="Times New Roman"/>
        </w:rPr>
        <w:t>四個階段</w:t>
      </w:r>
      <w:r>
        <w:rPr>
          <w:rFonts w:ascii="Times New Roman" w:hAnsi="Times New Roman" w:cs="Times New Roman" w:hint="eastAsia"/>
        </w:rPr>
        <w:t>，及與</w:t>
      </w:r>
      <w:r w:rsidRPr="007D459C">
        <w:rPr>
          <w:rFonts w:ascii="Times New Roman" w:hAnsi="Times New Roman" w:cs="Times New Roman"/>
        </w:rPr>
        <w:t>阿含經次第成立的</w:t>
      </w:r>
      <w:r>
        <w:rPr>
          <w:rFonts w:ascii="Times New Roman" w:hAnsi="Times New Roman" w:cs="Times New Roman" w:hint="eastAsia"/>
        </w:rPr>
        <w:t>關係</w:t>
      </w:r>
    </w:p>
    <w:p w:rsidR="004E2F0C" w:rsidRDefault="004E2F0C" w:rsidP="004E2F0C"/>
    <w:p w:rsidR="004E2F0C" w:rsidRPr="004E4B62" w:rsidRDefault="004E2F0C" w:rsidP="004E2F0C">
      <w:pPr>
        <w:rPr>
          <w:rFonts w:ascii="Times New Roman" w:hAnsi="Times New Roman" w:cs="Times New Roman"/>
        </w:rPr>
      </w:pPr>
      <w:r w:rsidRPr="004E4B62">
        <w:rPr>
          <w:rFonts w:ascii="Times New Roman" w:hAnsi="Times New Roman" w:cs="Times New Roman"/>
          <w:szCs w:val="24"/>
        </w:rPr>
        <w:t>印順</w:t>
      </w:r>
      <w:proofErr w:type="gramStart"/>
      <w:r w:rsidRPr="004E4B62">
        <w:rPr>
          <w:rFonts w:ascii="Times New Roman" w:hAnsi="Times New Roman" w:cs="Times New Roman"/>
          <w:szCs w:val="24"/>
        </w:rPr>
        <w:t>導師著</w:t>
      </w:r>
      <w:proofErr w:type="gramEnd"/>
      <w:r w:rsidRPr="004E4B62">
        <w:rPr>
          <w:rFonts w:ascii="Times New Roman" w:hAnsi="Times New Roman" w:cs="Times New Roman"/>
          <w:szCs w:val="24"/>
        </w:rPr>
        <w:t>，《原始佛教聖典之集成》，第八章〈</w:t>
      </w:r>
      <w:r w:rsidRPr="004E4B62">
        <w:rPr>
          <w:rFonts w:ascii="Times New Roman" w:hAnsi="Times New Roman" w:cs="Times New Roman"/>
          <w:bCs/>
          <w:szCs w:val="24"/>
        </w:rPr>
        <w:t>九分教與十二分教</w:t>
      </w:r>
      <w:r w:rsidRPr="004E4B62">
        <w:rPr>
          <w:rFonts w:ascii="Times New Roman" w:hAnsi="Times New Roman" w:cs="Times New Roman"/>
          <w:szCs w:val="24"/>
        </w:rPr>
        <w:t>〉，</w:t>
      </w:r>
      <w:r w:rsidRPr="004E4B62">
        <w:rPr>
          <w:rFonts w:ascii="Times New Roman" w:hAnsi="Times New Roman" w:cs="Times New Roman"/>
          <w:szCs w:val="24"/>
        </w:rPr>
        <w:t>pp.</w:t>
      </w:r>
      <w:r w:rsidRPr="004E4B62">
        <w:rPr>
          <w:rFonts w:ascii="Times New Roman" w:hAnsi="Times New Roman" w:cs="Times New Roman"/>
        </w:rPr>
        <w:t>621-625</w:t>
      </w:r>
    </w:p>
    <w:p w:rsidR="004E2F0C" w:rsidRDefault="004E2F0C" w:rsidP="004E2F0C"/>
    <w:tbl>
      <w:tblPr>
        <w:tblStyle w:val="a8"/>
        <w:tblW w:w="10736" w:type="dxa"/>
        <w:jc w:val="center"/>
        <w:tblInd w:w="1275" w:type="dxa"/>
        <w:tblLook w:val="04A0" w:firstRow="1" w:lastRow="0" w:firstColumn="1" w:lastColumn="0" w:noHBand="0" w:noVBand="1"/>
      </w:tblPr>
      <w:tblGrid>
        <w:gridCol w:w="975"/>
        <w:gridCol w:w="2410"/>
        <w:gridCol w:w="2410"/>
        <w:gridCol w:w="1964"/>
        <w:gridCol w:w="1438"/>
        <w:gridCol w:w="1539"/>
      </w:tblGrid>
      <w:tr w:rsidR="004E2F0C" w:rsidRPr="00345E0D" w:rsidTr="00B01CC6">
        <w:trPr>
          <w:jc w:val="center"/>
        </w:trPr>
        <w:tc>
          <w:tcPr>
            <w:tcW w:w="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4E2F0C" w:rsidRPr="00345E0D" w:rsidRDefault="004E2F0C" w:rsidP="00B01CC6">
            <w:pPr>
              <w:jc w:val="center"/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4E2F0C" w:rsidRPr="00345E0D" w:rsidRDefault="004E2F0C" w:rsidP="00B01CC6">
            <w:pPr>
              <w:jc w:val="center"/>
            </w:pPr>
            <w:r w:rsidRPr="00345E0D">
              <w:rPr>
                <w:rFonts w:hint="eastAsia"/>
              </w:rPr>
              <w:t>第一</w:t>
            </w:r>
            <w:r w:rsidRPr="00345E0D">
              <w:t>階段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4E2F0C" w:rsidRPr="00345E0D" w:rsidRDefault="004E2F0C" w:rsidP="00B01CC6">
            <w:pPr>
              <w:jc w:val="center"/>
            </w:pPr>
            <w:r w:rsidRPr="00345E0D">
              <w:rPr>
                <w:rFonts w:hint="eastAsia"/>
              </w:rPr>
              <w:t>第二</w:t>
            </w:r>
            <w:r w:rsidRPr="00345E0D">
              <w:t>階段</w:t>
            </w:r>
          </w:p>
        </w:tc>
        <w:tc>
          <w:tcPr>
            <w:tcW w:w="1964" w:type="dxa"/>
            <w:tcBorders>
              <w:top w:val="double" w:sz="4" w:space="0" w:color="auto"/>
              <w:bottom w:val="double" w:sz="4" w:space="0" w:color="auto"/>
            </w:tcBorders>
          </w:tcPr>
          <w:p w:rsidR="004E2F0C" w:rsidRPr="00345E0D" w:rsidRDefault="004E2F0C" w:rsidP="00B01CC6">
            <w:pPr>
              <w:jc w:val="center"/>
            </w:pPr>
            <w:r w:rsidRPr="00345E0D">
              <w:rPr>
                <w:rFonts w:hint="eastAsia"/>
              </w:rPr>
              <w:t>第三</w:t>
            </w:r>
            <w:r w:rsidRPr="00345E0D">
              <w:t>階段</w:t>
            </w:r>
          </w:p>
        </w:tc>
        <w:tc>
          <w:tcPr>
            <w:tcW w:w="1438" w:type="dxa"/>
            <w:tcBorders>
              <w:top w:val="double" w:sz="4" w:space="0" w:color="auto"/>
              <w:bottom w:val="double" w:sz="4" w:space="0" w:color="auto"/>
            </w:tcBorders>
          </w:tcPr>
          <w:p w:rsidR="004E2F0C" w:rsidRPr="00345E0D" w:rsidRDefault="004E2F0C" w:rsidP="00B01CC6">
            <w:pPr>
              <w:jc w:val="center"/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2F0C" w:rsidRPr="00345E0D" w:rsidRDefault="004E2F0C" w:rsidP="00B01CC6">
            <w:pPr>
              <w:jc w:val="center"/>
            </w:pPr>
            <w:r w:rsidRPr="00345E0D">
              <w:rPr>
                <w:rFonts w:hint="eastAsia"/>
              </w:rPr>
              <w:t>第四</w:t>
            </w:r>
            <w:r w:rsidRPr="00345E0D">
              <w:t>階段</w:t>
            </w:r>
          </w:p>
        </w:tc>
      </w:tr>
      <w:tr w:rsidR="004E2F0C" w:rsidTr="00B01CC6">
        <w:trPr>
          <w:jc w:val="center"/>
        </w:trPr>
        <w:tc>
          <w:tcPr>
            <w:tcW w:w="97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E2F0C" w:rsidRDefault="004E2F0C" w:rsidP="00B01C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九分教</w:t>
            </w:r>
          </w:p>
          <w:p w:rsidR="004E2F0C" w:rsidRDefault="004E2F0C" w:rsidP="00B01CC6">
            <w:pPr>
              <w:jc w:val="both"/>
              <w:rPr>
                <w:rFonts w:ascii="Times New Roman" w:hAnsi="Times New Roman" w:cs="Times New Roman"/>
              </w:rPr>
            </w:pPr>
          </w:p>
          <w:p w:rsidR="004E2F0C" w:rsidRDefault="004E2F0C" w:rsidP="00B01C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十二分教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4E2F0C" w:rsidRPr="00D56263" w:rsidRDefault="004E2F0C" w:rsidP="00B01CC6">
            <w:pPr>
              <w:ind w:left="240" w:hangingChars="100" w:hanging="240"/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、「</w:t>
            </w:r>
            <w:r w:rsidRPr="007D459C">
              <w:rPr>
                <w:rFonts w:ascii="Times New Roman" w:hAnsi="Times New Roman" w:cs="Times New Roman"/>
              </w:rPr>
              <w:t>修多羅</w:t>
            </w:r>
            <w:r>
              <w:rPr>
                <w:rFonts w:ascii="Times New Roman" w:hAnsi="Times New Roman" w:cs="Times New Roman" w:hint="eastAsia"/>
              </w:rPr>
              <w:t>」：</w:t>
            </w:r>
            <w:r w:rsidRPr="007D459C">
              <w:rPr>
                <w:rFonts w:ascii="Times New Roman" w:hAnsi="Times New Roman" w:cs="Times New Roman"/>
              </w:rPr>
              <w:t>《雜</w:t>
            </w:r>
            <w:r>
              <w:rPr>
                <w:rFonts w:ascii="Times New Roman" w:hAnsi="Times New Roman" w:cs="Times New Roman" w:hint="eastAsia"/>
              </w:rPr>
              <w:t>阿</w:t>
            </w:r>
            <w:r w:rsidRPr="007D459C">
              <w:rPr>
                <w:rFonts w:ascii="Times New Roman" w:hAnsi="Times New Roman" w:cs="Times New Roman"/>
              </w:rPr>
              <w:t>含》「</w:t>
            </w:r>
            <w:proofErr w:type="gramStart"/>
            <w:r w:rsidRPr="007D459C">
              <w:rPr>
                <w:rFonts w:ascii="Times New Roman" w:hAnsi="Times New Roman" w:cs="Times New Roman"/>
              </w:rPr>
              <w:t>蘊</w:t>
            </w:r>
            <w:proofErr w:type="gramEnd"/>
            <w:r w:rsidRPr="007D459C">
              <w:rPr>
                <w:rFonts w:ascii="Times New Roman" w:hAnsi="Times New Roman" w:cs="Times New Roman"/>
              </w:rPr>
              <w:t>誦」、「六處誦」、「因誦」、「道品誦」</w:t>
            </w:r>
          </w:p>
        </w:tc>
        <w:tc>
          <w:tcPr>
            <w:tcW w:w="2410" w:type="dxa"/>
          </w:tcPr>
          <w:p w:rsidR="004E2F0C" w:rsidRPr="00D56263" w:rsidRDefault="004E2F0C" w:rsidP="00B01CC6"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、「</w:t>
            </w:r>
            <w:r w:rsidRPr="007D459C">
              <w:rPr>
                <w:rFonts w:ascii="Times New Roman" w:hAnsi="Times New Roman" w:cs="Times New Roman"/>
              </w:rPr>
              <w:t>記說</w:t>
            </w:r>
            <w:r>
              <w:rPr>
                <w:rFonts w:ascii="Times New Roman" w:hAnsi="Times New Roman" w:cs="Times New Roman" w:hint="eastAsia"/>
              </w:rPr>
              <w:t>」：</w:t>
            </w:r>
            <w:r w:rsidRPr="007D459C">
              <w:rPr>
                <w:rFonts w:ascii="Times New Roman" w:hAnsi="Times New Roman" w:cs="Times New Roman"/>
              </w:rPr>
              <w:t>「弟子所說」、「如來所說」</w:t>
            </w:r>
          </w:p>
        </w:tc>
        <w:tc>
          <w:tcPr>
            <w:tcW w:w="1964" w:type="dxa"/>
          </w:tcPr>
          <w:p w:rsidR="004E2F0C" w:rsidRDefault="004E2F0C" w:rsidP="00B01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7D459C">
              <w:rPr>
                <w:rFonts w:ascii="Times New Roman" w:hAnsi="Times New Roman" w:cs="Times New Roman"/>
              </w:rPr>
              <w:t>「本事」</w:t>
            </w:r>
            <w:r>
              <w:rPr>
                <w:rFonts w:ascii="Times New Roman" w:hAnsi="Times New Roman" w:cs="Times New Roman" w:hint="eastAsia"/>
              </w:rPr>
              <w:t>，</w:t>
            </w:r>
          </w:p>
          <w:p w:rsidR="004E2F0C" w:rsidRDefault="004E2F0C" w:rsidP="00B01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7D459C">
              <w:rPr>
                <w:rFonts w:ascii="Times New Roman" w:hAnsi="Times New Roman" w:cs="Times New Roman"/>
              </w:rPr>
              <w:t>「</w:t>
            </w:r>
            <w:proofErr w:type="gramStart"/>
            <w:r w:rsidRPr="007D459C">
              <w:rPr>
                <w:rFonts w:ascii="Times New Roman" w:hAnsi="Times New Roman" w:cs="Times New Roman"/>
              </w:rPr>
              <w:t>本生</w:t>
            </w:r>
            <w:proofErr w:type="gramEnd"/>
            <w:r w:rsidRPr="007D459C">
              <w:rPr>
                <w:rFonts w:ascii="Times New Roman" w:hAnsi="Times New Roman" w:cs="Times New Roman"/>
              </w:rPr>
              <w:t>」</w:t>
            </w:r>
            <w:r>
              <w:rPr>
                <w:rFonts w:ascii="Times New Roman" w:hAnsi="Times New Roman" w:cs="Times New Roman" w:hint="eastAsia"/>
              </w:rPr>
              <w:t>，</w:t>
            </w:r>
          </w:p>
          <w:p w:rsidR="004E2F0C" w:rsidRDefault="004E2F0C" w:rsidP="00B01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7D459C">
              <w:rPr>
                <w:rFonts w:ascii="Times New Roman" w:hAnsi="Times New Roman" w:cs="Times New Roman"/>
              </w:rPr>
              <w:t>「方廣」</w:t>
            </w:r>
            <w:r>
              <w:rPr>
                <w:rFonts w:ascii="Times New Roman" w:hAnsi="Times New Roman" w:cs="Times New Roman" w:hint="eastAsia"/>
              </w:rPr>
              <w:t>，</w:t>
            </w:r>
          </w:p>
          <w:p w:rsidR="004E2F0C" w:rsidRDefault="004E2F0C" w:rsidP="00B01CC6"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7D459C">
              <w:rPr>
                <w:rFonts w:ascii="Times New Roman" w:hAnsi="Times New Roman" w:cs="Times New Roman"/>
              </w:rPr>
              <w:t>「希法」</w:t>
            </w:r>
          </w:p>
        </w:tc>
        <w:tc>
          <w:tcPr>
            <w:tcW w:w="1438" w:type="dxa"/>
            <w:vMerge w:val="restart"/>
            <w:vAlign w:val="center"/>
          </w:tcPr>
          <w:p w:rsidR="004E2F0C" w:rsidRDefault="004E2F0C" w:rsidP="00B01CC6">
            <w:pPr>
              <w:jc w:val="both"/>
              <w:rPr>
                <w:rFonts w:ascii="Times New Roman" w:hAnsi="Times New Roman" w:cs="Times New Roman"/>
              </w:rPr>
            </w:pPr>
            <w:r w:rsidRPr="007D459C">
              <w:rPr>
                <w:rFonts w:ascii="Times New Roman" w:hAnsi="Times New Roman" w:cs="Times New Roman"/>
              </w:rPr>
              <w:t>「四阿含」</w:t>
            </w:r>
            <w:r>
              <w:rPr>
                <w:rFonts w:ascii="Times New Roman" w:hAnsi="Times New Roman" w:cs="Times New Roman" w:hint="eastAsia"/>
              </w:rPr>
              <w:t>及</w:t>
            </w:r>
            <w:r w:rsidRPr="007D459C">
              <w:rPr>
                <w:rFonts w:ascii="Times New Roman" w:hAnsi="Times New Roman" w:cs="Times New Roman"/>
              </w:rPr>
              <w:t>「經分別」</w:t>
            </w:r>
            <w:r>
              <w:rPr>
                <w:rFonts w:ascii="Times New Roman" w:hAnsi="Times New Roman" w:cs="Times New Roman" w:hint="eastAsia"/>
              </w:rPr>
              <w:t>之成立</w:t>
            </w:r>
          </w:p>
          <w:p w:rsidR="004E2F0C" w:rsidRDefault="004E2F0C" w:rsidP="00B01CC6">
            <w:r>
              <w:rPr>
                <w:rFonts w:ascii="Times New Roman" w:hAnsi="Times New Roman" w:cs="Times New Roman" w:hint="eastAsia"/>
              </w:rPr>
              <w:t>（部派未分，第二結集時代）</w:t>
            </w:r>
          </w:p>
        </w:tc>
        <w:tc>
          <w:tcPr>
            <w:tcW w:w="1539" w:type="dxa"/>
            <w:vMerge w:val="restart"/>
            <w:tcBorders>
              <w:right w:val="double" w:sz="4" w:space="0" w:color="auto"/>
            </w:tcBorders>
          </w:tcPr>
          <w:p w:rsidR="004E2F0C" w:rsidRPr="00CB3231" w:rsidRDefault="004E2F0C" w:rsidP="00B01CC6">
            <w:pPr>
              <w:rPr>
                <w:rFonts w:ascii="Times New Roman" w:hAnsi="Times New Roman" w:cs="Times New Roman"/>
              </w:rPr>
            </w:pPr>
            <w:r w:rsidRPr="00CB3231">
              <w:rPr>
                <w:rFonts w:ascii="Times New Roman" w:hAnsi="Times New Roman" w:cs="Times New Roman"/>
              </w:rPr>
              <w:t>10</w:t>
            </w:r>
            <w:r w:rsidRPr="00CB3231">
              <w:rPr>
                <w:rFonts w:ascii="Times New Roman" w:hAnsi="Times New Roman" w:cs="Times New Roman"/>
              </w:rPr>
              <w:t>、「因緣」</w:t>
            </w:r>
          </w:p>
          <w:p w:rsidR="004E2F0C" w:rsidRPr="00CB3231" w:rsidRDefault="004E2F0C" w:rsidP="00B01CC6">
            <w:pPr>
              <w:rPr>
                <w:rFonts w:ascii="Times New Roman" w:hAnsi="Times New Roman" w:cs="Times New Roman"/>
              </w:rPr>
            </w:pPr>
            <w:r w:rsidRPr="00CB3231">
              <w:rPr>
                <w:rFonts w:ascii="Times New Roman" w:hAnsi="Times New Roman" w:cs="Times New Roman"/>
              </w:rPr>
              <w:t>11</w:t>
            </w:r>
            <w:r w:rsidRPr="00CB3231">
              <w:rPr>
                <w:rFonts w:ascii="Times New Roman" w:hAnsi="Times New Roman" w:cs="Times New Roman"/>
              </w:rPr>
              <w:t>、「譬喻」</w:t>
            </w:r>
          </w:p>
          <w:p w:rsidR="004E2F0C" w:rsidRPr="00CB3231" w:rsidRDefault="004E2F0C" w:rsidP="00B01CC6">
            <w:pPr>
              <w:rPr>
                <w:rFonts w:ascii="Times New Roman" w:hAnsi="Times New Roman" w:cs="Times New Roman"/>
              </w:rPr>
            </w:pPr>
            <w:r w:rsidRPr="00CB3231">
              <w:rPr>
                <w:rFonts w:ascii="Times New Roman" w:hAnsi="Times New Roman" w:cs="Times New Roman"/>
              </w:rPr>
              <w:t>12</w:t>
            </w:r>
            <w:r w:rsidRPr="00CB3231">
              <w:rPr>
                <w:rFonts w:ascii="Times New Roman" w:hAnsi="Times New Roman" w:cs="Times New Roman"/>
              </w:rPr>
              <w:t>、「論議」</w:t>
            </w:r>
          </w:p>
        </w:tc>
      </w:tr>
      <w:tr w:rsidR="004E2F0C" w:rsidTr="00B01CC6">
        <w:trPr>
          <w:jc w:val="center"/>
        </w:trPr>
        <w:tc>
          <w:tcPr>
            <w:tcW w:w="975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E2F0C" w:rsidRDefault="004E2F0C" w:rsidP="00B01C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4E2F0C" w:rsidRDefault="004E2F0C" w:rsidP="00B01CC6"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、「</w:t>
            </w:r>
            <w:proofErr w:type="gramStart"/>
            <w:r w:rsidRPr="007D459C">
              <w:rPr>
                <w:rFonts w:ascii="Times New Roman" w:hAnsi="Times New Roman" w:cs="Times New Roman"/>
              </w:rPr>
              <w:t>祇</w:t>
            </w:r>
            <w:proofErr w:type="gramEnd"/>
            <w:r w:rsidRPr="007D459C">
              <w:rPr>
                <w:rFonts w:ascii="Times New Roman" w:hAnsi="Times New Roman" w:cs="Times New Roman"/>
              </w:rPr>
              <w:t>夜</w:t>
            </w:r>
            <w:r>
              <w:rPr>
                <w:rFonts w:ascii="Times New Roman" w:hAnsi="Times New Roman" w:cs="Times New Roman" w:hint="eastAsia"/>
              </w:rPr>
              <w:t>」：</w:t>
            </w:r>
            <w:r w:rsidRPr="007D459C">
              <w:rPr>
                <w:rFonts w:ascii="Times New Roman" w:hAnsi="Times New Roman" w:cs="Times New Roman"/>
              </w:rPr>
              <w:t>「八眾誦」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4E2F0C" w:rsidRDefault="004E2F0C" w:rsidP="00B01CC6"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、「</w:t>
            </w:r>
            <w:r w:rsidRPr="007D459C">
              <w:rPr>
                <w:rFonts w:ascii="Times New Roman" w:hAnsi="Times New Roman" w:cs="Times New Roman"/>
              </w:rPr>
              <w:t>伽</w:t>
            </w:r>
            <w:proofErr w:type="gramStart"/>
            <w:r w:rsidRPr="007D459C">
              <w:rPr>
                <w:rFonts w:ascii="Times New Roman" w:hAnsi="Times New Roman" w:cs="Times New Roman"/>
              </w:rPr>
              <w:t>陀</w:t>
            </w:r>
            <w:proofErr w:type="gramEnd"/>
            <w:r>
              <w:rPr>
                <w:rFonts w:ascii="Times New Roman" w:hAnsi="Times New Roman" w:cs="Times New Roman" w:hint="eastAsia"/>
              </w:rPr>
              <w:t>」</w:t>
            </w:r>
          </w:p>
          <w:p w:rsidR="004E2F0C" w:rsidRDefault="004E2F0C" w:rsidP="00B01CC6"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 w:hint="eastAsia"/>
              </w:rPr>
              <w:t>、「</w:t>
            </w:r>
            <w:r w:rsidRPr="007D459C">
              <w:rPr>
                <w:rFonts w:ascii="Times New Roman" w:hAnsi="Times New Roman" w:cs="Times New Roman"/>
              </w:rPr>
              <w:t>優</w:t>
            </w:r>
            <w:proofErr w:type="gramStart"/>
            <w:r w:rsidRPr="007D459C">
              <w:rPr>
                <w:rFonts w:ascii="Times New Roman" w:hAnsi="Times New Roman" w:cs="Times New Roman"/>
              </w:rPr>
              <w:t>陀</w:t>
            </w:r>
            <w:proofErr w:type="gramEnd"/>
            <w:r w:rsidRPr="007D459C">
              <w:rPr>
                <w:rFonts w:ascii="Times New Roman" w:hAnsi="Times New Roman" w:cs="Times New Roman"/>
              </w:rPr>
              <w:t>那</w:t>
            </w:r>
            <w:r>
              <w:rPr>
                <w:rFonts w:ascii="Times New Roman" w:hAnsi="Times New Roman" w:cs="Times New Roman" w:hint="eastAsia"/>
              </w:rPr>
              <w:t>」：</w:t>
            </w:r>
            <w:r w:rsidRPr="007D459C">
              <w:rPr>
                <w:rFonts w:ascii="Times New Roman" w:hAnsi="Times New Roman" w:cs="Times New Roman"/>
              </w:rPr>
              <w:t>《法句》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7D459C">
              <w:rPr>
                <w:rFonts w:ascii="Times New Roman" w:hAnsi="Times New Roman" w:cs="Times New Roman"/>
              </w:rPr>
              <w:t>《義品》</w:t>
            </w:r>
            <w:r>
              <w:rPr>
                <w:rFonts w:ascii="Times New Roman" w:hAnsi="Times New Roman" w:cs="Times New Roman" w:hint="eastAsia"/>
              </w:rPr>
              <w:t>等</w:t>
            </w:r>
          </w:p>
        </w:tc>
        <w:tc>
          <w:tcPr>
            <w:tcW w:w="1964" w:type="dxa"/>
            <w:tcBorders>
              <w:bottom w:val="double" w:sz="4" w:space="0" w:color="auto"/>
            </w:tcBorders>
          </w:tcPr>
          <w:p w:rsidR="004E2F0C" w:rsidRDefault="004E2F0C" w:rsidP="00B01CC6"/>
        </w:tc>
        <w:tc>
          <w:tcPr>
            <w:tcW w:w="1438" w:type="dxa"/>
            <w:vMerge/>
          </w:tcPr>
          <w:p w:rsidR="004E2F0C" w:rsidRDefault="004E2F0C" w:rsidP="00B01CC6"/>
        </w:tc>
        <w:tc>
          <w:tcPr>
            <w:tcW w:w="1539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4E2F0C" w:rsidRDefault="004E2F0C" w:rsidP="00B01CC6"/>
        </w:tc>
      </w:tr>
      <w:tr w:rsidR="004E2F0C" w:rsidTr="00B01CC6">
        <w:trPr>
          <w:trHeight w:val="1529"/>
          <w:jc w:val="center"/>
        </w:trPr>
        <w:tc>
          <w:tcPr>
            <w:tcW w:w="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E2F0C" w:rsidRPr="007D459C" w:rsidRDefault="004E2F0C" w:rsidP="00B01CC6">
            <w:pPr>
              <w:jc w:val="both"/>
              <w:rPr>
                <w:rFonts w:ascii="Times New Roman" w:hAnsi="Times New Roman" w:cs="Times New Roman"/>
              </w:rPr>
            </w:pPr>
            <w:r w:rsidRPr="007D459C">
              <w:rPr>
                <w:rFonts w:ascii="Times New Roman" w:hAnsi="Times New Roman" w:cs="Times New Roman"/>
              </w:rPr>
              <w:t>阿含經</w:t>
            </w:r>
          </w:p>
        </w:tc>
        <w:tc>
          <w:tcPr>
            <w:tcW w:w="482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4E2F0C" w:rsidRDefault="004E2F0C" w:rsidP="00B01CC6">
            <w:r w:rsidRPr="007D459C">
              <w:rPr>
                <w:rFonts w:ascii="Times New Roman" w:hAnsi="Times New Roman" w:cs="Times New Roman"/>
              </w:rPr>
              <w:t>《雜阿含經》集三部分而成，與「九分教」中的「修多羅」、「</w:t>
            </w:r>
            <w:proofErr w:type="gramStart"/>
            <w:r w:rsidRPr="007D459C">
              <w:rPr>
                <w:rFonts w:ascii="Times New Roman" w:hAnsi="Times New Roman" w:cs="Times New Roman"/>
              </w:rPr>
              <w:t>祇</w:t>
            </w:r>
            <w:proofErr w:type="gramEnd"/>
            <w:r w:rsidRPr="007D459C">
              <w:rPr>
                <w:rFonts w:ascii="Times New Roman" w:hAnsi="Times New Roman" w:cs="Times New Roman"/>
              </w:rPr>
              <w:t>夜」、「記說」的次第成立，完全吻合。這所以《雜阿笈摩》，被稱為「一切事相應教」的根</w:t>
            </w:r>
            <w:r w:rsidRPr="004B45B3">
              <w:rPr>
                <w:rFonts w:ascii="Times New Roman" w:hAnsi="Times New Roman" w:cs="Times New Roman"/>
              </w:rPr>
              <w:t>本</w:t>
            </w:r>
            <w:r w:rsidRPr="007D459C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1964" w:type="dxa"/>
            <w:tcBorders>
              <w:top w:val="double" w:sz="4" w:space="0" w:color="auto"/>
              <w:bottom w:val="double" w:sz="4" w:space="0" w:color="auto"/>
            </w:tcBorders>
          </w:tcPr>
          <w:p w:rsidR="004E2F0C" w:rsidRDefault="004E2F0C" w:rsidP="00B01CC6">
            <w:pPr>
              <w:rPr>
                <w:rFonts w:ascii="Times New Roman" w:hAnsi="Times New Roman" w:cs="Times New Roman"/>
              </w:rPr>
            </w:pPr>
            <w:r w:rsidRPr="007D459C">
              <w:rPr>
                <w:rFonts w:ascii="Times New Roman" w:hAnsi="Times New Roman" w:cs="Times New Roman"/>
              </w:rPr>
              <w:t>《長阿含》</w:t>
            </w:r>
            <w:r>
              <w:rPr>
                <w:rFonts w:ascii="Times New Roman" w:hAnsi="Times New Roman" w:cs="Times New Roman" w:hint="eastAsia"/>
              </w:rPr>
              <w:t>：</w:t>
            </w:r>
            <w:proofErr w:type="gramStart"/>
            <w:r w:rsidRPr="007D459C">
              <w:rPr>
                <w:rFonts w:ascii="Times New Roman" w:hAnsi="Times New Roman" w:cs="Times New Roman"/>
              </w:rPr>
              <w:t>祇</w:t>
            </w:r>
            <w:proofErr w:type="gramEnd"/>
            <w:r w:rsidRPr="007D459C">
              <w:rPr>
                <w:rFonts w:ascii="Times New Roman" w:hAnsi="Times New Roman" w:cs="Times New Roman"/>
              </w:rPr>
              <w:t>夜</w:t>
            </w:r>
          </w:p>
          <w:p w:rsidR="004E2F0C" w:rsidRDefault="004E2F0C" w:rsidP="00B01CC6">
            <w:pPr>
              <w:rPr>
                <w:rFonts w:ascii="Times New Roman" w:hAnsi="Times New Roman" w:cs="Times New Roman"/>
              </w:rPr>
            </w:pPr>
            <w:r w:rsidRPr="007D459C">
              <w:rPr>
                <w:rFonts w:ascii="Times New Roman" w:hAnsi="Times New Roman" w:cs="Times New Roman"/>
              </w:rPr>
              <w:t>《中阿含》</w:t>
            </w:r>
            <w:r>
              <w:rPr>
                <w:rFonts w:ascii="Times New Roman" w:hAnsi="Times New Roman" w:cs="Times New Roman" w:hint="eastAsia"/>
              </w:rPr>
              <w:t>：</w:t>
            </w:r>
            <w:r w:rsidRPr="007D459C">
              <w:rPr>
                <w:rFonts w:ascii="Times New Roman" w:hAnsi="Times New Roman" w:cs="Times New Roman"/>
              </w:rPr>
              <w:t>弟子所說</w:t>
            </w:r>
          </w:p>
          <w:p w:rsidR="004E2F0C" w:rsidRDefault="004E2F0C" w:rsidP="00B01CC6">
            <w:r w:rsidRPr="007D459C">
              <w:rPr>
                <w:rFonts w:ascii="Times New Roman" w:hAnsi="Times New Roman" w:cs="Times New Roman"/>
              </w:rPr>
              <w:t>《增壹阿含》</w:t>
            </w:r>
            <w:r>
              <w:rPr>
                <w:rFonts w:ascii="Times New Roman" w:hAnsi="Times New Roman" w:cs="Times New Roman" w:hint="eastAsia"/>
              </w:rPr>
              <w:t>：</w:t>
            </w:r>
            <w:r>
              <w:rPr>
                <w:rFonts w:ascii="Times New Roman" w:hAnsi="Times New Roman" w:cs="Times New Roman"/>
              </w:rPr>
              <w:t>如來所說</w:t>
            </w:r>
          </w:p>
        </w:tc>
        <w:tc>
          <w:tcPr>
            <w:tcW w:w="1438" w:type="dxa"/>
            <w:vMerge/>
            <w:tcBorders>
              <w:bottom w:val="double" w:sz="4" w:space="0" w:color="auto"/>
            </w:tcBorders>
          </w:tcPr>
          <w:p w:rsidR="004E2F0C" w:rsidRDefault="004E2F0C" w:rsidP="00B01CC6"/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2F0C" w:rsidRDefault="004E2F0C" w:rsidP="00B01CC6">
            <w:r>
              <w:rPr>
                <w:rFonts w:ascii="Times New Roman" w:hAnsi="Times New Roman" w:cs="Times New Roman" w:hint="eastAsia"/>
              </w:rPr>
              <w:t>（部派分化，律部及論部成立時代）</w:t>
            </w:r>
          </w:p>
        </w:tc>
      </w:tr>
    </w:tbl>
    <w:p w:rsidR="004E2F0C" w:rsidRDefault="004E2F0C" w:rsidP="004E2F0C"/>
    <w:p w:rsidR="00FD5745" w:rsidRDefault="00924F7F" w:rsidP="005E51AC">
      <w:pPr>
        <w:spacing w:afterLines="50" w:after="180"/>
        <w:outlineLvl w:val="0"/>
      </w:pPr>
      <w:r w:rsidRPr="00FD10C8">
        <w:rPr>
          <w:rFonts w:hint="eastAsia"/>
        </w:rPr>
        <w:t>【附錄十</w:t>
      </w:r>
      <w:r w:rsidR="004E2F0C" w:rsidRPr="00FD10C8">
        <w:rPr>
          <w:rFonts w:hint="eastAsia"/>
        </w:rPr>
        <w:t>二</w:t>
      </w:r>
      <w:r w:rsidRPr="00FD10C8">
        <w:rPr>
          <w:rFonts w:hint="eastAsia"/>
        </w:rPr>
        <w:t>】</w:t>
      </w:r>
      <w:r w:rsidRPr="00FD10C8">
        <w:rPr>
          <w:rFonts w:ascii="Times New Roman" w:hAnsi="Times New Roman" w:cs="Times New Roman"/>
        </w:rPr>
        <w:t>：</w:t>
      </w:r>
      <w:r w:rsidR="005D4F7E" w:rsidRPr="00775201">
        <w:rPr>
          <w:rFonts w:ascii="Times New Roman" w:hAnsi="Times New Roman"/>
          <w:szCs w:val="24"/>
        </w:rPr>
        <w:t>印順</w:t>
      </w:r>
      <w:proofErr w:type="gramStart"/>
      <w:r w:rsidR="005D4F7E" w:rsidRPr="00775201">
        <w:rPr>
          <w:rFonts w:ascii="Times New Roman" w:hAnsi="Times New Roman"/>
          <w:szCs w:val="24"/>
        </w:rPr>
        <w:t>導師著</w:t>
      </w:r>
      <w:proofErr w:type="gramEnd"/>
      <w:r w:rsidR="005D4F7E" w:rsidRPr="00775201">
        <w:rPr>
          <w:rFonts w:ascii="Times New Roman" w:hAnsi="Times New Roman"/>
          <w:szCs w:val="24"/>
        </w:rPr>
        <w:t>，</w:t>
      </w:r>
      <w:r w:rsidRPr="00A63EDA">
        <w:rPr>
          <w:rFonts w:asciiTheme="minorEastAsia" w:hAnsiTheme="minorEastAsia" w:hint="eastAsia"/>
        </w:rPr>
        <w:t>《</w:t>
      </w:r>
      <w:r>
        <w:rPr>
          <w:rFonts w:hint="eastAsia"/>
        </w:rPr>
        <w:t>原始佛教聖典之集成</w:t>
      </w:r>
      <w:r w:rsidRPr="00A63EDA">
        <w:rPr>
          <w:rFonts w:asciiTheme="minorEastAsia" w:hAnsiTheme="minorEastAsia" w:hint="eastAsia"/>
        </w:rPr>
        <w:t>》</w:t>
      </w:r>
      <w:r>
        <w:rPr>
          <w:rFonts w:ascii="Times New Roman" w:hAnsi="Times New Roman" w:cs="Times New Roman" w:hint="eastAsia"/>
          <w:szCs w:val="24"/>
        </w:rPr>
        <w:t>，</w:t>
      </w:r>
      <w:r>
        <w:rPr>
          <w:rFonts w:asciiTheme="minorEastAsia" w:hAnsiTheme="minorEastAsia" w:hint="eastAsia"/>
        </w:rPr>
        <w:t>第五章，</w:t>
      </w:r>
      <w:proofErr w:type="gramStart"/>
      <w:r w:rsidR="005D4F7E">
        <w:rPr>
          <w:rFonts w:asciiTheme="minorEastAsia" w:hAnsiTheme="minorEastAsia" w:hint="eastAsia"/>
        </w:rPr>
        <w:t>（</w:t>
      </w:r>
      <w:proofErr w:type="gramEnd"/>
      <w:r>
        <w:rPr>
          <w:rFonts w:ascii="Times New Roman" w:eastAsia="SimSun" w:hAnsi="Times New Roman" w:cs="Times New Roman" w:hint="eastAsia"/>
          <w:szCs w:val="24"/>
        </w:rPr>
        <w:t>p</w:t>
      </w:r>
      <w:r w:rsidRPr="008570A4">
        <w:rPr>
          <w:rFonts w:ascii="Times New Roman" w:eastAsia="SimSun" w:hAnsi="Times New Roman" w:cs="Times New Roman"/>
          <w:szCs w:val="24"/>
        </w:rPr>
        <w:t>p.</w:t>
      </w:r>
      <w:r w:rsidRPr="00A56C48">
        <w:rPr>
          <w:rFonts w:ascii="Times New Roman" w:hAnsi="Times New Roman"/>
          <w:szCs w:val="24"/>
        </w:rPr>
        <w:t>313-315</w:t>
      </w:r>
      <w:proofErr w:type="gramStart"/>
      <w:r w:rsidR="005D4F7E">
        <w:rPr>
          <w:rFonts w:ascii="Times New Roman" w:hAnsi="Times New Roman" w:hint="eastAsia"/>
          <w:szCs w:val="24"/>
        </w:rPr>
        <w:t>）</w:t>
      </w:r>
      <w:proofErr w:type="gramEnd"/>
      <w:r>
        <w:rPr>
          <w:rFonts w:ascii="Times New Roman" w:hAnsi="Times New Roman" w:cs="Times New Roman" w:hint="eastAsia"/>
          <w:szCs w:val="24"/>
        </w:rPr>
        <w:t>：</w:t>
      </w:r>
    </w:p>
    <w:p w:rsidR="00924F7F" w:rsidRPr="00A56C48" w:rsidRDefault="00924F7F" w:rsidP="00924F7F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一、《十誦律》是說一切有部的律藏，與分別說部系的三部律組織不大相同</w:t>
      </w:r>
    </w:p>
    <w:p w:rsidR="00924F7F" w:rsidRPr="00A56C48" w:rsidRDefault="00924F7F" w:rsidP="00924F7F">
      <w:pPr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《十誦律》是說一切有部（</w:t>
      </w:r>
      <w:r w:rsidRPr="00A56C48">
        <w:rPr>
          <w:rFonts w:ascii="Times New Roman" w:hAnsi="Times New Roman"/>
        </w:rPr>
        <w:t>Sarvāstivādin</w:t>
      </w:r>
      <w:r w:rsidRPr="00A56C48">
        <w:rPr>
          <w:rFonts w:ascii="Times New Roman" w:hAnsi="Times New Roman"/>
        </w:rPr>
        <w:t>）的律藏，與屬於分別說部（</w:t>
      </w:r>
      <w:r w:rsidRPr="00A56C48">
        <w:rPr>
          <w:rFonts w:ascii="Times New Roman" w:hAnsi="Times New Roman"/>
        </w:rPr>
        <w:t>Vibhajyavādin</w:t>
      </w:r>
      <w:r w:rsidRPr="00A56C48">
        <w:rPr>
          <w:rFonts w:ascii="Times New Roman" w:hAnsi="Times New Roman"/>
        </w:rPr>
        <w:t>）</w:t>
      </w:r>
    </w:p>
    <w:p w:rsidR="00924F7F" w:rsidRPr="00A56C48" w:rsidRDefault="00924F7F" w:rsidP="00924F7F">
      <w:pPr>
        <w:rPr>
          <w:rFonts w:ascii="Times New Roman" w:hAnsi="Times New Roman"/>
        </w:rPr>
      </w:pPr>
      <w:r w:rsidRPr="00A56C48">
        <w:rPr>
          <w:rFonts w:ascii="Times New Roman" w:hAnsi="Times New Roman"/>
        </w:rPr>
        <w:t>系的（前面所說的）三部律，組織上是不大相同的。</w:t>
      </w:r>
    </w:p>
    <w:p w:rsidR="00924F7F" w:rsidRPr="00A56C48" w:rsidRDefault="00924F7F" w:rsidP="00924F7F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二、與犍度相當的部分，《十誦律》分為三類</w:t>
      </w:r>
    </w:p>
    <w:p w:rsidR="00924F7F" w:rsidRPr="00A56C48" w:rsidRDefault="00924F7F" w:rsidP="00924F7F">
      <w:pPr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與犍度（</w:t>
      </w:r>
      <w:r w:rsidRPr="00A56C48">
        <w:rPr>
          <w:rFonts w:ascii="Times New Roman" w:hAnsi="Times New Roman"/>
        </w:rPr>
        <w:t>khandha</w:t>
      </w:r>
      <w:r w:rsidRPr="00A56C48">
        <w:rPr>
          <w:rFonts w:ascii="Times New Roman" w:hAnsi="Times New Roman"/>
        </w:rPr>
        <w:t>）相當的部分，《十誦律》是分散在三處的。</w:t>
      </w:r>
    </w:p>
    <w:p w:rsidR="00924F7F" w:rsidRPr="00A56C48" w:rsidRDefault="00924F7F" w:rsidP="00924F7F">
      <w:pPr>
        <w:spacing w:beforeLines="30" w:before="108"/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（一）總說</w:t>
      </w:r>
    </w:p>
    <w:p w:rsidR="00924F7F" w:rsidRPr="00A56C48" w:rsidRDefault="00924F7F" w:rsidP="00924F7F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、「四、七法」及「五、八法」</w:t>
      </w:r>
    </w:p>
    <w:p w:rsidR="00924F7F" w:rsidRPr="00A56C48" w:rsidRDefault="00924F7F" w:rsidP="00924F7F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</w:rPr>
        <w:t>Ⅰ</w:t>
      </w:r>
      <w:r w:rsidRPr="00A56C48">
        <w:rPr>
          <w:rFonts w:ascii="Times New Roman" w:hAnsi="Times New Roman"/>
        </w:rPr>
        <w:t>、第四誦名「七法」，第五誦名「八法」，共一五法。「七法」、「八法」的稱為「法」（</w:t>
      </w:r>
      <w:r w:rsidRPr="00A56C48">
        <w:rPr>
          <w:rFonts w:ascii="Times New Roman" w:hAnsi="Times New Roman"/>
        </w:rPr>
        <w:t>dharma</w:t>
      </w:r>
      <w:r w:rsidRPr="00A56C48">
        <w:rPr>
          <w:rFonts w:ascii="Times New Roman" w:hAnsi="Times New Roman"/>
        </w:rPr>
        <w:t>），與《五分律》相同。分為「七法」與「八法」</w:t>
      </w:r>
      <w:r w:rsidRPr="00ED6AF8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二類，與《銅鍱律》的分為「大品」、「小品」，顯然有著同樣的意義。</w:t>
      </w:r>
      <w:r w:rsidRPr="00A56C48">
        <w:rPr>
          <w:rStyle w:val="a5"/>
          <w:rFonts w:ascii="Times New Roman" w:hAnsi="Times New Roman"/>
        </w:rPr>
        <w:footnoteReference w:id="99"/>
      </w:r>
    </w:p>
    <w:p w:rsidR="00924F7F" w:rsidRPr="00A56C48" w:rsidRDefault="00924F7F" w:rsidP="00924F7F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、「六、雜誦」</w:t>
      </w:r>
    </w:p>
    <w:p w:rsidR="00924F7F" w:rsidRPr="00A56C48" w:rsidRDefault="00924F7F" w:rsidP="00924F7F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</w:rPr>
        <w:t>Ⅱ</w:t>
      </w:r>
      <w:r w:rsidRPr="00A56C48">
        <w:rPr>
          <w:rFonts w:ascii="Times New Roman" w:hAnsi="Times New Roman"/>
        </w:rPr>
        <w:t>、第六誦名「雜誦」。</w:t>
      </w:r>
    </w:p>
    <w:p w:rsidR="00924F7F" w:rsidRPr="00A56C48" w:rsidRDefault="00924F7F" w:rsidP="00924F7F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、「十、毘尼誦」</w:t>
      </w:r>
    </w:p>
    <w:p w:rsidR="00924F7F" w:rsidRPr="00A56C48" w:rsidRDefault="00924F7F" w:rsidP="00924F7F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</w:rPr>
        <w:lastRenderedPageBreak/>
        <w:t>Ⅲ</w:t>
      </w:r>
      <w:r w:rsidRPr="00A56C48">
        <w:rPr>
          <w:rFonts w:ascii="Times New Roman" w:hAnsi="Times New Roman"/>
        </w:rPr>
        <w:t>、第十誦名「毘尼誦」（也名「善誦」），「毘尼誦」中稱為「毘尼序」</w:t>
      </w:r>
      <w:r w:rsidRPr="00A56C48">
        <w:rPr>
          <w:rFonts w:ascii="Times New Roman" w:hAnsi="Times New Roman"/>
          <w:vertAlign w:val="superscript"/>
        </w:rPr>
        <w:footnoteReference w:id="100"/>
      </w:r>
      <w:r w:rsidRPr="00A56C48">
        <w:rPr>
          <w:rFonts w:ascii="Times New Roman" w:hAnsi="Times New Roman"/>
        </w:rPr>
        <w:t>的一部分。</w:t>
      </w:r>
    </w:p>
    <w:p w:rsidR="00924F7F" w:rsidRPr="00A56C48" w:rsidRDefault="00924F7F" w:rsidP="00924F7F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924F7F" w:rsidRPr="00A56C48" w:rsidRDefault="00924F7F" w:rsidP="00924F7F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這三類，就是與犍度相當的部分。</w:t>
      </w:r>
    </w:p>
    <w:p w:rsidR="00924F7F" w:rsidRPr="00A56C48" w:rsidRDefault="00924F7F" w:rsidP="00924F7F">
      <w:pPr>
        <w:spacing w:beforeLines="30" w:before="108"/>
        <w:ind w:leftChars="50" w:left="1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（二）别說</w:t>
      </w:r>
    </w:p>
    <w:p w:rsidR="00924F7F" w:rsidRPr="00A56C48" w:rsidRDefault="00924F7F" w:rsidP="00924F7F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、第一類</w:t>
      </w:r>
    </w:p>
    <w:p w:rsidR="00924F7F" w:rsidRPr="00A56C48" w:rsidRDefault="00924F7F" w:rsidP="00924F7F">
      <w:pPr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）「七法」</w:t>
      </w:r>
    </w:p>
    <w:p w:rsidR="00924F7F" w:rsidRPr="00A56C48" w:rsidRDefault="00924F7F" w:rsidP="00924F7F">
      <w:pPr>
        <w:ind w:leftChars="150" w:left="360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  <w:b/>
        </w:rPr>
        <w:t>Ⅰ</w:t>
      </w:r>
      <w:r w:rsidRPr="00A56C48">
        <w:rPr>
          <w:rFonts w:ascii="Times New Roman" w:hAnsi="Times New Roman"/>
          <w:b/>
        </w:rPr>
        <w:t>「七法」</w:t>
      </w:r>
      <w:r w:rsidRPr="00A56C48">
        <w:rPr>
          <w:rFonts w:ascii="Times New Roman" w:hAnsi="Times New Roman"/>
        </w:rPr>
        <w:t>中，</w:t>
      </w:r>
    </w:p>
    <w:p w:rsidR="00924F7F" w:rsidRPr="00A56C48" w:rsidRDefault="00924F7F" w:rsidP="00924F7F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、「一、受具足戒法」</w:t>
      </w:r>
    </w:p>
    <w:p w:rsidR="00924F7F" w:rsidRPr="00A56C48" w:rsidRDefault="00924F7F" w:rsidP="00924F7F">
      <w:pPr>
        <w:spacing w:afterLines="30" w:after="108"/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一、「受具足戒法」</w:t>
      </w:r>
      <w:r w:rsidRPr="00A56C48">
        <w:rPr>
          <w:rFonts w:ascii="Times New Roman" w:hAnsi="Times New Roman"/>
        </w:rPr>
        <w:t>，與《銅鍱律》的「大犍度」相當（《四分律》為「受</w:t>
      </w:r>
      <w:r w:rsidRPr="00A56C48">
        <w:rPr>
          <w:rFonts w:ascii="Times New Roman" w:hAnsi="Times New Roman"/>
          <w:shd w:val="pct15" w:color="auto" w:fill="FFFFFF"/>
        </w:rPr>
        <w:t>具</w:t>
      </w:r>
      <w:r w:rsidRPr="00A56C48">
        <w:rPr>
          <w:rStyle w:val="a5"/>
          <w:rFonts w:ascii="Times New Roman" w:hAnsi="Times New Roman"/>
        </w:rPr>
        <w:footnoteReference w:id="101"/>
      </w:r>
      <w:r w:rsidRPr="00A56C48">
        <w:rPr>
          <w:rFonts w:ascii="Times New Roman" w:hAnsi="Times New Roman"/>
        </w:rPr>
        <w:t>犍度」，《五分律》為「受戒法」；凡名義近似的，以下從簡）。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《十誦律》直從成立和尚與弟子的制度說起，沒有佛陀成道以來，眾弟子出家，有關佛傳的部分。</w:t>
      </w:r>
    </w:p>
    <w:p w:rsidR="00924F7F" w:rsidRPr="00A56C48" w:rsidRDefault="00924F7F" w:rsidP="00924F7F">
      <w:pPr>
        <w:spacing w:beforeLines="30" w:before="108"/>
        <w:ind w:leftChars="200" w:left="48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、「二、布薩法」到「七、衣法」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二、「布薩法」；三、「自恣法」；四、「安居法」；五、「皮革法」；六、「醫藥法」；七、「衣法」</w:t>
      </w:r>
      <w:r w:rsidRPr="00A56C48">
        <w:rPr>
          <w:rFonts w:ascii="Times New Roman" w:hAnsi="Times New Roman"/>
        </w:rPr>
        <w:t>：都與《銅鍱律》的「布薩犍度」、「自恣犍度」、「入雨安居犍度」、「皮革犍度」、「藥犍度」、「衣犍度」相當。</w:t>
      </w:r>
    </w:p>
    <w:p w:rsidR="00924F7F" w:rsidRPr="00A56C48" w:rsidRDefault="00924F7F" w:rsidP="00924F7F">
      <w:pPr>
        <w:spacing w:beforeLines="30" w:before="108"/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「皮革法」中的億耳（</w:t>
      </w:r>
      <w:r w:rsidRPr="00A56C48">
        <w:rPr>
          <w:rFonts w:ascii="Times New Roman" w:hAnsi="Times New Roman"/>
        </w:rPr>
        <w:t>Śro</w:t>
      </w:r>
      <w:r w:rsidRPr="00A56C48">
        <w:rPr>
          <w:rFonts w:ascii="Cambria Math" w:hAnsi="Cambria Math" w:cs="Cambria Math"/>
        </w:rPr>
        <w:t>ṇ</w:t>
      </w:r>
      <w:r w:rsidRPr="00A56C48">
        <w:rPr>
          <w:rFonts w:ascii="Times New Roman" w:hAnsi="Times New Roman"/>
        </w:rPr>
        <w:t>a-ko</w:t>
      </w:r>
      <w:r w:rsidRPr="00A56C48">
        <w:rPr>
          <w:rFonts w:ascii="Cambria Math" w:hAnsi="Cambria Math" w:cs="Cambria Math"/>
        </w:rPr>
        <w:t>ṭ</w:t>
      </w:r>
      <w:r w:rsidRPr="00A56C48">
        <w:rPr>
          <w:rFonts w:ascii="Times New Roman" w:hAnsi="Times New Roman"/>
        </w:rPr>
        <w:t>ikar</w:t>
      </w:r>
      <w:r w:rsidRPr="00A56C48">
        <w:rPr>
          <w:rFonts w:ascii="Cambria Math" w:hAnsi="Cambria Math" w:cs="Cambria Math"/>
        </w:rPr>
        <w:t>ṇ</w:t>
      </w:r>
      <w:r w:rsidRPr="00A56C48">
        <w:rPr>
          <w:rFonts w:ascii="Times New Roman" w:hAnsi="Times New Roman"/>
        </w:rPr>
        <w:t>a</w:t>
      </w:r>
      <w:r w:rsidRPr="00A56C48">
        <w:rPr>
          <w:rFonts w:ascii="Times New Roman" w:hAnsi="Times New Roman"/>
        </w:rPr>
        <w:t>）故事，有航海失路，經歷餓鬼國的傳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p.314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說（上來卷</w:t>
      </w:r>
      <w:r w:rsidRPr="00A56C48">
        <w:rPr>
          <w:rFonts w:ascii="Times New Roman" w:hAnsi="Times New Roman"/>
        </w:rPr>
        <w:t>21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28</w:t>
      </w:r>
      <w:r w:rsidRPr="00A56C48">
        <w:rPr>
          <w:rFonts w:ascii="Times New Roman" w:hAnsi="Times New Roman"/>
        </w:rPr>
        <w:t>）。</w:t>
      </w:r>
    </w:p>
    <w:p w:rsidR="00924F7F" w:rsidRPr="00A56C48" w:rsidRDefault="00924F7F" w:rsidP="00924F7F">
      <w:pPr>
        <w:spacing w:beforeLines="30" w:before="108"/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）「八法」</w:t>
      </w:r>
    </w:p>
    <w:p w:rsidR="00924F7F" w:rsidRPr="00A56C48" w:rsidRDefault="00924F7F" w:rsidP="00924F7F">
      <w:pPr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「八法」中，</w:t>
      </w:r>
    </w:p>
    <w:p w:rsidR="00924F7F" w:rsidRPr="00A56C48" w:rsidRDefault="00924F7F" w:rsidP="00924F7F">
      <w:pPr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、「一、迦絺那衣法」到「三、瞻波法」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一、「迦絺那衣法」；二、「俱舍彌法」；三、「瞻波法」</w:t>
      </w:r>
      <w:r w:rsidRPr="00A56C48">
        <w:rPr>
          <w:rFonts w:ascii="Times New Roman" w:hAnsi="Times New Roman"/>
        </w:rPr>
        <w:t>：與《銅鍱律》的「迦絺那衣犍度」、「拘舍彌犍度」、「瞻波犍度」相當。</w:t>
      </w:r>
    </w:p>
    <w:p w:rsidR="00924F7F" w:rsidRPr="00A56C48" w:rsidRDefault="00924F7F" w:rsidP="00924F7F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、「四、般茶盧伽法」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四、「般茶盧伽法」：</w:t>
      </w:r>
      <w:r w:rsidRPr="00A56C48">
        <w:rPr>
          <w:rFonts w:ascii="Times New Roman" w:hAnsi="Times New Roman"/>
        </w:rPr>
        <w:t>般茶（</w:t>
      </w:r>
      <w:r w:rsidRPr="00A56C48">
        <w:rPr>
          <w:rFonts w:ascii="Times New Roman" w:hAnsi="Times New Roman"/>
        </w:rPr>
        <w:t>Pa</w:t>
      </w:r>
      <w:r w:rsidRPr="00A56C48">
        <w:rPr>
          <w:rFonts w:ascii="Cambria Math" w:hAnsi="Cambria Math" w:cs="Cambria Math"/>
        </w:rPr>
        <w:t>ṇḍ</w:t>
      </w:r>
      <w:r w:rsidRPr="00A56C48">
        <w:rPr>
          <w:rFonts w:ascii="Times New Roman" w:hAnsi="Times New Roman"/>
        </w:rPr>
        <w:t>u</w:t>
      </w:r>
      <w:r w:rsidRPr="00A56C48">
        <w:rPr>
          <w:rFonts w:ascii="Times New Roman" w:hAnsi="Times New Roman"/>
        </w:rPr>
        <w:t>）與盧伽（</w:t>
      </w:r>
      <w:r w:rsidRPr="00A56C48">
        <w:rPr>
          <w:rFonts w:ascii="Times New Roman" w:hAnsi="Times New Roman"/>
        </w:rPr>
        <w:t>Lohita</w:t>
      </w:r>
      <w:r w:rsidRPr="00A56C48">
        <w:rPr>
          <w:rFonts w:ascii="Times New Roman" w:hAnsi="Times New Roman"/>
        </w:rPr>
        <w:t>）比丘，歡喜鬥諍，因而制立苦切羯磨，從人立名。在這一法中，次第說苦切羯磨</w:t>
      </w:r>
      <w:r w:rsidRPr="00A56C48">
        <w:rPr>
          <w:rFonts w:ascii="Times New Roman" w:hAnsi="Times New Roman"/>
        </w:rPr>
        <w:t>……</w:t>
      </w:r>
      <w:r w:rsidRPr="00A56C48">
        <w:rPr>
          <w:rFonts w:ascii="Times New Roman" w:hAnsi="Times New Roman"/>
        </w:rPr>
        <w:t>惡邪不除擯羯磨，與《銅鍱律》的「羯磨犍度」、《四分律》的「呵責犍度」相當。</w:t>
      </w:r>
    </w:p>
    <w:p w:rsidR="00924F7F" w:rsidRPr="00A56C48" w:rsidRDefault="00924F7F" w:rsidP="00924F7F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、「五、僧殘悔法」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五、「僧殘悔法」</w:t>
      </w:r>
      <w:r w:rsidRPr="00A56C48">
        <w:rPr>
          <w:rFonts w:ascii="Times New Roman" w:hAnsi="Times New Roman"/>
        </w:rPr>
        <w:t>，明犯僧殘者的處分法；與別住及出罪的隨順行法，與《銅鍱律》的「集犍度」、「別住犍度」相當（《四分律》為「人犍度」、「覆藏犍度」）。</w:t>
      </w:r>
    </w:p>
    <w:p w:rsidR="00924F7F" w:rsidRPr="00A56C48" w:rsidRDefault="00924F7F" w:rsidP="00924F7F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、「六、遮法」到「八、諍事法」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六、「遮法」；七、「臥具法」；八、「諍事法」：</w:t>
      </w:r>
      <w:r w:rsidRPr="00A56C48">
        <w:rPr>
          <w:rFonts w:ascii="Times New Roman" w:hAnsi="Times New Roman"/>
        </w:rPr>
        <w:t>與《銅鍱律》的「遮說戒犍度」、「坐臥具犍度」、「滅諍犍度」相當（上來卷</w:t>
      </w:r>
      <w:r w:rsidRPr="00A56C48">
        <w:rPr>
          <w:rFonts w:ascii="Times New Roman" w:hAnsi="Times New Roman"/>
        </w:rPr>
        <w:t>29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35</w:t>
      </w:r>
      <w:r w:rsidRPr="00A56C48">
        <w:rPr>
          <w:rFonts w:ascii="Times New Roman" w:hAnsi="Times New Roman"/>
        </w:rPr>
        <w:t>）。</w:t>
      </w:r>
    </w:p>
    <w:p w:rsidR="00924F7F" w:rsidRPr="00A56C48" w:rsidRDefault="00924F7F" w:rsidP="00924F7F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、第二類</w:t>
      </w:r>
    </w:p>
    <w:p w:rsidR="00924F7F" w:rsidRPr="00A56C48" w:rsidRDefault="00924F7F" w:rsidP="00924F7F">
      <w:pPr>
        <w:ind w:leftChars="100" w:left="240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  <w:b/>
        </w:rPr>
        <w:t>Ⅱ</w:t>
      </w:r>
      <w:r w:rsidRPr="00A56C48">
        <w:rPr>
          <w:rFonts w:ascii="Times New Roman" w:hAnsi="Times New Roman"/>
          <w:b/>
        </w:rPr>
        <w:t>「雜誦」：</w:t>
      </w:r>
      <w:r w:rsidRPr="00A56C48">
        <w:rPr>
          <w:rFonts w:ascii="Times New Roman" w:hAnsi="Times New Roman"/>
        </w:rPr>
        <w:t>在「雜誦」的總題下，分「調達事」、「雜法」</w:t>
      </w:r>
      <w:r w:rsidRPr="00ED6AF8">
        <w:rPr>
          <w:rFonts w:asciiTheme="minorEastAsia" w:hAnsiTheme="minorEastAsia"/>
        </w:rPr>
        <w:t>───</w:t>
      </w:r>
      <w:r w:rsidRPr="00A56C48">
        <w:rPr>
          <w:rFonts w:ascii="Times New Roman" w:hAnsi="Times New Roman"/>
        </w:rPr>
        <w:t>二部分。</w:t>
      </w:r>
    </w:p>
    <w:p w:rsidR="00924F7F" w:rsidRPr="00A56C48" w:rsidRDefault="00924F7F" w:rsidP="00924F7F">
      <w:pPr>
        <w:spacing w:beforeLines="30" w:before="108"/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）「調達事」</w:t>
      </w:r>
    </w:p>
    <w:p w:rsidR="00924F7F" w:rsidRPr="00A56C48" w:rsidRDefault="00924F7F" w:rsidP="00924F7F">
      <w:pPr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調達</w:t>
      </w:r>
      <w:r w:rsidRPr="00A56C48">
        <w:rPr>
          <w:rFonts w:ascii="Times New Roman" w:hAnsi="Times New Roman"/>
        </w:rPr>
        <w:t>，是提婆達多（</w:t>
      </w:r>
      <w:r w:rsidRPr="00A56C48">
        <w:rPr>
          <w:rFonts w:ascii="Times New Roman" w:hAnsi="Times New Roman"/>
        </w:rPr>
        <w:t>Devadatta</w:t>
      </w:r>
      <w:r w:rsidRPr="00A56C48">
        <w:rPr>
          <w:rFonts w:ascii="Times New Roman" w:hAnsi="Times New Roman"/>
        </w:rPr>
        <w:t>）的簡譯。「調達事」中，廣說提婆達多的破僧。有阿難（</w:t>
      </w:r>
      <w:r w:rsidRPr="00A56C48">
        <w:rPr>
          <w:rFonts w:ascii="Times New Roman" w:hAnsi="Times New Roman"/>
        </w:rPr>
        <w:t>ānanda</w:t>
      </w:r>
      <w:r w:rsidRPr="00A56C48">
        <w:rPr>
          <w:rFonts w:ascii="Times New Roman" w:hAnsi="Times New Roman"/>
        </w:rPr>
        <w:t>）不捨佛（三本生），及舍利弗（</w:t>
      </w:r>
      <w:r w:rsidRPr="00A56C48">
        <w:rPr>
          <w:rFonts w:ascii="Times New Roman" w:hAnsi="Times New Roman"/>
        </w:rPr>
        <w:t>Śāriputra</w:t>
      </w:r>
      <w:r w:rsidRPr="00A56C48">
        <w:rPr>
          <w:rFonts w:ascii="Times New Roman" w:hAnsi="Times New Roman"/>
        </w:rPr>
        <w:t>）能破調達的本生。與《銅鍱律》的「破僧犍度」相當。</w:t>
      </w:r>
    </w:p>
    <w:p w:rsidR="00924F7F" w:rsidRPr="00A56C48" w:rsidRDefault="00924F7F" w:rsidP="00924F7F">
      <w:pPr>
        <w:spacing w:beforeLines="30" w:before="108"/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）「雜法」分為五段</w:t>
      </w:r>
    </w:p>
    <w:p w:rsidR="00924F7F" w:rsidRPr="00A56C48" w:rsidRDefault="00924F7F" w:rsidP="00924F7F">
      <w:pPr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</w:t>
      </w:r>
      <w:r w:rsidRPr="00A56C48">
        <w:rPr>
          <w:rFonts w:ascii="Times New Roman" w:hAnsi="Times New Roman"/>
          <w:b/>
        </w:rPr>
        <w:t>雜法</w:t>
      </w:r>
      <w:r w:rsidRPr="00A56C48">
        <w:rPr>
          <w:rFonts w:ascii="Times New Roman" w:hAnsi="Times New Roman"/>
        </w:rPr>
        <w:t>」分五段：</w:t>
      </w:r>
    </w:p>
    <w:p w:rsidR="00924F7F" w:rsidRPr="00A56C48" w:rsidRDefault="00924F7F" w:rsidP="00924F7F">
      <w:pPr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、前三段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1.</w:t>
      </w:r>
      <w:r w:rsidRPr="00A56C48">
        <w:rPr>
          <w:rFonts w:ascii="Times New Roman" w:hAnsi="Times New Roman"/>
          <w:b/>
        </w:rPr>
        <w:t>「上二十法」</w:t>
      </w:r>
      <w:r w:rsidRPr="00A56C48">
        <w:rPr>
          <w:rStyle w:val="a5"/>
          <w:rFonts w:ascii="Times New Roman" w:hAnsi="Times New Roman"/>
          <w:b/>
        </w:rPr>
        <w:footnoteReference w:id="102"/>
      </w:r>
      <w:r w:rsidRPr="00A56C48">
        <w:rPr>
          <w:rFonts w:ascii="Times New Roman" w:hAnsi="Times New Roman"/>
          <w:b/>
        </w:rPr>
        <w:t>；</w:t>
      </w:r>
      <w:r w:rsidRPr="00A56C48">
        <w:rPr>
          <w:rFonts w:ascii="Times New Roman" w:hAnsi="Times New Roman"/>
          <w:b/>
        </w:rPr>
        <w:t>2.</w:t>
      </w:r>
      <w:r w:rsidRPr="00A56C48">
        <w:rPr>
          <w:rFonts w:ascii="Times New Roman" w:hAnsi="Times New Roman"/>
          <w:b/>
        </w:rPr>
        <w:t>「中二十法上」</w:t>
      </w:r>
      <w:r w:rsidRPr="00A56C48">
        <w:rPr>
          <w:rStyle w:val="a5"/>
          <w:rFonts w:ascii="Times New Roman" w:hAnsi="Times New Roman"/>
          <w:b/>
        </w:rPr>
        <w:footnoteReference w:id="103"/>
      </w:r>
      <w:r w:rsidRPr="00A56C48">
        <w:rPr>
          <w:rFonts w:ascii="Times New Roman" w:hAnsi="Times New Roman"/>
          <w:b/>
        </w:rPr>
        <w:t>；</w:t>
      </w:r>
      <w:r w:rsidRPr="00A56C48">
        <w:rPr>
          <w:rFonts w:ascii="Times New Roman" w:hAnsi="Times New Roman"/>
          <w:b/>
        </w:rPr>
        <w:t>3.</w:t>
      </w:r>
      <w:r w:rsidRPr="00A56C48">
        <w:rPr>
          <w:rFonts w:ascii="Times New Roman" w:hAnsi="Times New Roman"/>
          <w:b/>
        </w:rPr>
        <w:t>「中二十法下」</w:t>
      </w:r>
      <w:r w:rsidRPr="00A56C48">
        <w:rPr>
          <w:rStyle w:val="a5"/>
          <w:rFonts w:ascii="Times New Roman" w:hAnsi="Times New Roman"/>
          <w:b/>
        </w:rPr>
        <w:footnoteReference w:id="104"/>
      </w:r>
      <w:r w:rsidRPr="00A56C48">
        <w:rPr>
          <w:rFonts w:ascii="Times New Roman" w:hAnsi="Times New Roman"/>
          <w:b/>
        </w:rPr>
        <w:t>：</w:t>
      </w:r>
      <w:r w:rsidRPr="00A56C48">
        <w:rPr>
          <w:rFonts w:ascii="Times New Roman" w:hAnsi="Times New Roman"/>
        </w:rPr>
        <w:t>與《銅鍱律》的「雜事犍度」相當。</w:t>
      </w:r>
    </w:p>
    <w:p w:rsidR="00924F7F" w:rsidRPr="00A56C48" w:rsidRDefault="00924F7F" w:rsidP="00924F7F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、第四段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4.</w:t>
      </w:r>
      <w:r w:rsidRPr="00A56C48">
        <w:rPr>
          <w:rFonts w:ascii="Times New Roman" w:hAnsi="Times New Roman"/>
          <w:b/>
        </w:rPr>
        <w:t>「後二十法上」</w:t>
      </w:r>
      <w:r w:rsidRPr="00A56C48">
        <w:rPr>
          <w:rStyle w:val="a5"/>
          <w:rFonts w:ascii="Times New Roman" w:hAnsi="Times New Roman"/>
        </w:rPr>
        <w:footnoteReference w:id="105"/>
      </w:r>
      <w:r w:rsidRPr="00A56C48">
        <w:rPr>
          <w:rFonts w:ascii="Times New Roman" w:hAnsi="Times New Roman"/>
        </w:rPr>
        <w:t>，或作「明比丘尼法」，與《銅鍱律》的「比丘尼犍度」相當。</w:t>
      </w:r>
    </w:p>
    <w:p w:rsidR="00924F7F" w:rsidRPr="00A56C48" w:rsidRDefault="00924F7F" w:rsidP="00924F7F">
      <w:pPr>
        <w:ind w:leftChars="-100" w:left="-240" w:firstLineChars="300" w:firstLine="7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但有關比丘尼的受戒法，及八敬法，《十誦律》屬於「比丘尼律」。</w:t>
      </w:r>
    </w:p>
    <w:p w:rsidR="00924F7F" w:rsidRPr="00A56C48" w:rsidRDefault="00924F7F" w:rsidP="00924F7F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、第五段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5.</w:t>
      </w:r>
      <w:r w:rsidRPr="00A56C48">
        <w:rPr>
          <w:rFonts w:ascii="Times New Roman" w:hAnsi="Times New Roman"/>
          <w:b/>
        </w:rPr>
        <w:t>「後二十法下」</w:t>
      </w:r>
      <w:r w:rsidRPr="00A56C48">
        <w:rPr>
          <w:rStyle w:val="a5"/>
          <w:rFonts w:ascii="Times New Roman" w:hAnsi="Times New Roman"/>
        </w:rPr>
        <w:footnoteReference w:id="106"/>
      </w:r>
      <w:r w:rsidRPr="00A56C48">
        <w:rPr>
          <w:rFonts w:ascii="Times New Roman" w:hAnsi="Times New Roman"/>
        </w:rPr>
        <w:t>，與《銅</w:t>
      </w:r>
      <w:r w:rsidRPr="00A56C48">
        <w:rPr>
          <w:rFonts w:ascii="Times New Roman" w:hAnsi="Times New Roman"/>
          <w:sz w:val="22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p.315</w:t>
      </w:r>
      <w:r w:rsidRPr="00A56C48">
        <w:rPr>
          <w:rFonts w:ascii="Times New Roman" w:hAnsi="Times New Roman"/>
          <w:sz w:val="22"/>
        </w:rPr>
        <w:t>）</w:t>
      </w:r>
      <w:r w:rsidRPr="00A56C48">
        <w:rPr>
          <w:rFonts w:ascii="Times New Roman" w:hAnsi="Times New Roman"/>
        </w:rPr>
        <w:t>鍱律》的「儀法犍度」相當。</w:t>
      </w:r>
    </w:p>
    <w:p w:rsidR="00924F7F" w:rsidRPr="00A56C48" w:rsidRDefault="00924F7F" w:rsidP="00924F7F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924F7F" w:rsidRPr="00A56C48" w:rsidRDefault="00924F7F" w:rsidP="00924F7F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這樣，《十誦律》的「雜法」，包含了「雜事」、「比丘尼」、「儀法」</w:t>
      </w:r>
      <w:r w:rsidRPr="00ED6AF8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《銅鍱律》的三種犍度在內（上來卷</w:t>
      </w:r>
      <w:r w:rsidRPr="00A56C48">
        <w:rPr>
          <w:rFonts w:ascii="Times New Roman" w:hAnsi="Times New Roman"/>
        </w:rPr>
        <w:t>36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41</w:t>
      </w:r>
      <w:r w:rsidRPr="00A56C48">
        <w:rPr>
          <w:rFonts w:ascii="Times New Roman" w:hAnsi="Times New Roman"/>
        </w:rPr>
        <w:t>）。</w:t>
      </w:r>
    </w:p>
    <w:p w:rsidR="00924F7F" w:rsidRPr="00A56C48" w:rsidRDefault="00924F7F" w:rsidP="00924F7F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、第三類</w:t>
      </w:r>
    </w:p>
    <w:p w:rsidR="00924F7F" w:rsidRPr="00A56C48" w:rsidRDefault="00924F7F" w:rsidP="00924F7F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  <w:b/>
        </w:rPr>
        <w:t>Ⅲ</w:t>
      </w:r>
      <w:r w:rsidRPr="00A56C48">
        <w:rPr>
          <w:rFonts w:ascii="Times New Roman" w:hAnsi="Times New Roman"/>
          <w:b/>
        </w:rPr>
        <w:t>、「毘尼誦」</w:t>
      </w:r>
      <w:r w:rsidRPr="00A56C48">
        <w:rPr>
          <w:rFonts w:ascii="Times New Roman" w:hAnsi="Times New Roman"/>
        </w:rPr>
        <w:t>的「毘尼序」，分為四品。</w:t>
      </w:r>
      <w:r w:rsidRPr="00A56C48">
        <w:rPr>
          <w:rStyle w:val="a5"/>
          <w:rFonts w:ascii="Times New Roman" w:hAnsi="Times New Roman"/>
        </w:rPr>
        <w:footnoteReference w:id="107"/>
      </w:r>
    </w:p>
    <w:p w:rsidR="00924F7F" w:rsidRPr="00A56C48" w:rsidRDefault="00924F7F" w:rsidP="00924F7F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1.</w:t>
      </w:r>
      <w:r w:rsidRPr="00A56C48">
        <w:rPr>
          <w:rFonts w:ascii="Times New Roman" w:hAnsi="Times New Roman"/>
        </w:rPr>
        <w:t>「五百比丘結集三藏法品」；</w:t>
      </w:r>
      <w:r w:rsidRPr="00A56C48">
        <w:rPr>
          <w:rFonts w:ascii="Times New Roman" w:hAnsi="Times New Roman"/>
        </w:rPr>
        <w:t>2.</w:t>
      </w:r>
      <w:r w:rsidRPr="00A56C48">
        <w:rPr>
          <w:rFonts w:ascii="Times New Roman" w:hAnsi="Times New Roman"/>
        </w:rPr>
        <w:t>「七百比丘集滅惡法品」。這二品，與《銅鍱律》的「五百犍度」、「七百犍度」相當（上來卷</w:t>
      </w:r>
      <w:r w:rsidRPr="00A56C48">
        <w:rPr>
          <w:rFonts w:ascii="Times New Roman" w:hAnsi="Times New Roman"/>
        </w:rPr>
        <w:t>60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61b</w:t>
      </w:r>
      <w:r w:rsidRPr="00A56C48">
        <w:rPr>
          <w:rFonts w:ascii="Times New Roman" w:hAnsi="Times New Roman"/>
        </w:rPr>
        <w:t>）。</w:t>
      </w:r>
    </w:p>
    <w:p w:rsidR="00924F7F" w:rsidRPr="00A56C48" w:rsidRDefault="00924F7F" w:rsidP="00924F7F">
      <w:pPr>
        <w:spacing w:beforeLines="30" w:before="108"/>
        <w:ind w:leftChars="50" w:left="1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（三）結說</w:t>
      </w:r>
    </w:p>
    <w:p w:rsidR="00924F7F" w:rsidRPr="00A56C48" w:rsidRDefault="00924F7F" w:rsidP="00924F7F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有關犍度的部分，《十誦律》主要是稱為法的，如「七法」、「八法」、「雜法」。但也有稱為事（</w:t>
      </w:r>
      <w:r w:rsidRPr="00A56C48">
        <w:rPr>
          <w:rFonts w:ascii="Times New Roman" w:hAnsi="Times New Roman"/>
        </w:rPr>
        <w:t>vastu</w:t>
      </w:r>
      <w:r w:rsidRPr="00A56C48">
        <w:rPr>
          <w:rFonts w:ascii="Times New Roman" w:hAnsi="Times New Roman"/>
        </w:rPr>
        <w:t>）的，如「調達事」。而最後二種，又稱為品（</w:t>
      </w:r>
      <w:r w:rsidRPr="00A56C48">
        <w:rPr>
          <w:rFonts w:ascii="Times New Roman" w:hAnsi="Times New Roman"/>
        </w:rPr>
        <w:t>varga</w:t>
      </w:r>
      <w:r w:rsidRPr="00A56C48">
        <w:rPr>
          <w:rFonts w:ascii="Times New Roman" w:hAnsi="Times New Roman"/>
        </w:rPr>
        <w:t>）。</w:t>
      </w:r>
    </w:p>
    <w:p w:rsidR="00FD5745" w:rsidRPr="00924F7F" w:rsidRDefault="00FD5745" w:rsidP="00FD5745">
      <w:pPr>
        <w:jc w:val="both"/>
      </w:pPr>
    </w:p>
    <w:p w:rsidR="00924F7F" w:rsidRDefault="00924F7F" w:rsidP="00FD5745">
      <w:pPr>
        <w:jc w:val="both"/>
        <w:rPr>
          <w:rFonts w:hint="eastAsia"/>
        </w:rPr>
      </w:pPr>
    </w:p>
    <w:p w:rsidR="004E2F0C" w:rsidRDefault="004E2F0C" w:rsidP="00FD5745">
      <w:pPr>
        <w:jc w:val="both"/>
        <w:rPr>
          <w:rFonts w:hint="eastAsia"/>
        </w:rPr>
      </w:pPr>
    </w:p>
    <w:p w:rsidR="004E2F0C" w:rsidRDefault="004E2F0C" w:rsidP="00FD5745">
      <w:pPr>
        <w:jc w:val="both"/>
        <w:rPr>
          <w:rFonts w:hint="eastAsia"/>
        </w:rPr>
      </w:pPr>
    </w:p>
    <w:p w:rsidR="004E2F0C" w:rsidRDefault="004E2F0C" w:rsidP="00FD5745">
      <w:pPr>
        <w:jc w:val="both"/>
      </w:pPr>
    </w:p>
    <w:p w:rsidR="00F66511" w:rsidRDefault="00F8479B" w:rsidP="005E51AC">
      <w:pPr>
        <w:spacing w:afterLines="50" w:after="180"/>
        <w:outlineLvl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lastRenderedPageBreak/>
        <w:t>【附錄十</w:t>
      </w:r>
      <w:r w:rsidR="004E2F0C">
        <w:rPr>
          <w:rFonts w:ascii="Times New Roman" w:hAnsi="Times New Roman" w:cs="Times New Roman" w:hint="eastAsia"/>
          <w:szCs w:val="24"/>
        </w:rPr>
        <w:t>三</w:t>
      </w:r>
      <w:r>
        <w:rPr>
          <w:rFonts w:ascii="Times New Roman" w:hAnsi="Times New Roman" w:cs="Times New Roman" w:hint="eastAsia"/>
          <w:szCs w:val="24"/>
        </w:rPr>
        <w:t>】：</w:t>
      </w:r>
      <w:r w:rsidRPr="00F8479B">
        <w:rPr>
          <w:rFonts w:ascii="Times New Roman" w:hAnsi="Times New Roman" w:cs="Times New Roman"/>
          <w:szCs w:val="24"/>
        </w:rPr>
        <w:t>印順導師，《初期大乘佛教之起源與開展》，第</w:t>
      </w:r>
      <w:r>
        <w:rPr>
          <w:rFonts w:ascii="Times New Roman" w:hAnsi="Times New Roman" w:cs="Times New Roman" w:hint="eastAsia"/>
          <w:szCs w:val="24"/>
        </w:rPr>
        <w:t>一</w:t>
      </w:r>
      <w:r w:rsidRPr="00F8479B">
        <w:rPr>
          <w:rFonts w:ascii="Times New Roman" w:hAnsi="Times New Roman" w:cs="Times New Roman"/>
          <w:szCs w:val="24"/>
        </w:rPr>
        <w:t>章，</w:t>
      </w:r>
      <w:proofErr w:type="gramStart"/>
      <w:r w:rsidRPr="00F8479B">
        <w:rPr>
          <w:rFonts w:ascii="Times New Roman" w:hAnsi="Times New Roman" w:cs="Times New Roman"/>
          <w:szCs w:val="24"/>
        </w:rPr>
        <w:t>（</w:t>
      </w:r>
      <w:proofErr w:type="gramEnd"/>
      <w:r w:rsidR="009172DB">
        <w:rPr>
          <w:rFonts w:ascii="Times New Roman" w:hAnsi="Times New Roman" w:cs="Times New Roman" w:hint="eastAsia"/>
          <w:szCs w:val="24"/>
        </w:rPr>
        <w:t>p</w:t>
      </w:r>
      <w:r w:rsidRPr="00F8479B">
        <w:rPr>
          <w:rFonts w:ascii="Times New Roman" w:hAnsi="Times New Roman" w:cs="Times New Roman"/>
          <w:szCs w:val="24"/>
        </w:rPr>
        <w:t>p.</w:t>
      </w:r>
      <w:r>
        <w:rPr>
          <w:rFonts w:ascii="Times New Roman" w:hAnsi="Times New Roman" w:cs="Times New Roman" w:hint="eastAsia"/>
          <w:szCs w:val="24"/>
        </w:rPr>
        <w:t>4-8</w:t>
      </w:r>
      <w:proofErr w:type="gramStart"/>
      <w:r w:rsidRPr="00F8479B">
        <w:rPr>
          <w:rFonts w:ascii="Times New Roman" w:hAnsi="Times New Roman" w:cs="Times New Roman"/>
          <w:szCs w:val="24"/>
        </w:rPr>
        <w:t>）</w:t>
      </w:r>
      <w:proofErr w:type="gramEnd"/>
      <w:r w:rsidRPr="00F8479B">
        <w:rPr>
          <w:rFonts w:ascii="Times New Roman" w:hAnsi="Times New Roman" w:cs="Times New Roman"/>
          <w:szCs w:val="24"/>
        </w:rPr>
        <w:t>：</w:t>
      </w:r>
    </w:p>
    <w:p w:rsidR="009172DB" w:rsidRPr="009172DB" w:rsidRDefault="009172DB" w:rsidP="00FD5745">
      <w:pPr>
        <w:jc w:val="both"/>
        <w:rPr>
          <w:rFonts w:ascii="Times New Roman" w:hAnsi="Times New Roman" w:cs="Times New Roman"/>
          <w:szCs w:val="24"/>
        </w:rPr>
      </w:pPr>
    </w:p>
    <w:p w:rsidR="00F66511" w:rsidRPr="00F66511" w:rsidRDefault="00F66511" w:rsidP="00F66511">
      <w:pPr>
        <w:pStyle w:val="2"/>
        <w:jc w:val="both"/>
        <w:rPr>
          <w:bdr w:val="single" w:sz="4" w:space="0" w:color="auto"/>
        </w:rPr>
      </w:pPr>
      <w:r w:rsidRPr="00F66511">
        <w:rPr>
          <w:bdr w:val="single" w:sz="4" w:space="0" w:color="auto"/>
        </w:rPr>
        <w:t>二、大乘經史實的探求</w:t>
      </w:r>
    </w:p>
    <w:p w:rsidR="00F66511" w:rsidRPr="00F66511" w:rsidRDefault="00F66511" w:rsidP="00F66511">
      <w:pPr>
        <w:pStyle w:val="3"/>
        <w:ind w:left="240"/>
        <w:jc w:val="both"/>
      </w:pPr>
      <w:r w:rsidRPr="00F66511">
        <w:rPr>
          <w:bdr w:val="single" w:sz="4" w:space="0" w:color="auto"/>
        </w:rPr>
        <w:t>（一）問題的提出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在早期結集的傳說中，沒有聽說過「大乘經」，現在忽然廣泛的流傳出來，這是不能無疑的。這到底在那裡結集？由誰傳承而來？這一問題，可說是出發於史實的探求。佛法是永恆的，「佛佛道同」的，但流傳於世間的佛法，是由釋尊的成佛、說法、攝僧而流傳下來，這是歷史的事實。大乘的傳誦在人間，也不能不顧慮到這一歷史的事實！如說不出結集者，傳承者，那就不免要蒙上「大乘非佛說」的嫌疑。</w:t>
      </w:r>
      <w:r w:rsidRPr="00F66511">
        <w:rPr>
          <w:rStyle w:val="a5"/>
          <w:rFonts w:ascii="Times New Roman" w:hAnsi="Times New Roman" w:cs="Times New Roman"/>
        </w:rPr>
        <w:footnoteReference w:id="108"/>
      </w:r>
    </w:p>
    <w:p w:rsidR="00F66511" w:rsidRPr="00F66511" w:rsidRDefault="00F66511" w:rsidP="00F66511">
      <w:pPr>
        <w:pStyle w:val="3"/>
        <w:ind w:left="240"/>
        <w:jc w:val="both"/>
      </w:pPr>
      <w:r w:rsidRPr="00F66511">
        <w:rPr>
          <w:bdr w:val="single" w:sz="4" w:space="0" w:color="auto"/>
        </w:rPr>
        <w:t>（二）問題的解答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大乘行者當然不能同意「大乘非佛說」。</w:t>
      </w:r>
      <w:r w:rsidRPr="00F66511">
        <w:rPr>
          <w:rStyle w:val="a5"/>
          <w:rFonts w:ascii="Times New Roman" w:hAnsi="Times New Roman" w:cs="Times New Roman"/>
        </w:rPr>
        <w:footnoteReference w:id="109"/>
      </w:r>
    </w:p>
    <w:p w:rsidR="00F66511" w:rsidRPr="00F66511" w:rsidRDefault="00F66511" w:rsidP="00F66511">
      <w:pPr>
        <w:pStyle w:val="4"/>
        <w:ind w:left="480"/>
        <w:jc w:val="both"/>
        <w:rPr>
          <w:bdr w:val="single" w:sz="4" w:space="0" w:color="auto"/>
        </w:rPr>
      </w:pPr>
      <w:r w:rsidRPr="00F66511">
        <w:rPr>
          <w:bdr w:val="single" w:sz="4" w:space="0" w:color="auto"/>
        </w:rPr>
        <w:t>1</w:t>
      </w:r>
      <w:r w:rsidRPr="00F66511">
        <w:rPr>
          <w:bdr w:val="single" w:sz="4" w:space="0" w:color="auto"/>
        </w:rPr>
        <w:t>、從理論上論證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古人大抵從</w:t>
      </w:r>
      <w:r w:rsidRPr="00F66511">
        <w:rPr>
          <w:rFonts w:ascii="Times New Roman" w:hAnsi="Times New Roman" w:cs="Times New Roman"/>
          <w:u w:val="single"/>
        </w:rPr>
        <w:t>理論上</w:t>
      </w:r>
      <w:r w:rsidRPr="00F66511">
        <w:rPr>
          <w:rFonts w:ascii="Times New Roman" w:hAnsi="Times New Roman" w:cs="Times New Roman"/>
        </w:rPr>
        <w:t>，論證非有大乘</w:t>
      </w:r>
      <w:r w:rsidRPr="00F66511">
        <w:rPr>
          <w:rFonts w:ascii="Times New Roman" w:hAnsi="Times New Roman" w:cs="Times New Roman"/>
        </w:rPr>
        <w:t>──</w:t>
      </w:r>
      <w:r w:rsidRPr="00F66511">
        <w:rPr>
          <w:rFonts w:ascii="Times New Roman" w:hAnsi="Times New Roman" w:cs="Times New Roman"/>
        </w:rPr>
        <w:t>成佛的法門不可。</w:t>
      </w:r>
      <w:r w:rsidRPr="00F66511">
        <w:rPr>
          <w:rStyle w:val="a5"/>
          <w:rFonts w:ascii="Times New Roman" w:hAnsi="Times New Roman" w:cs="Times New Roman"/>
        </w:rPr>
        <w:footnoteReference w:id="110"/>
      </w:r>
    </w:p>
    <w:p w:rsidR="00F66511" w:rsidRPr="00F66511" w:rsidRDefault="00F66511" w:rsidP="00F66511">
      <w:pPr>
        <w:pStyle w:val="4"/>
        <w:ind w:left="480"/>
        <w:jc w:val="both"/>
      </w:pPr>
      <w:r w:rsidRPr="00F66511">
        <w:rPr>
          <w:bdr w:val="single" w:sz="4" w:space="0" w:color="auto"/>
        </w:rPr>
        <w:t>2</w:t>
      </w:r>
      <w:r w:rsidRPr="00F66511">
        <w:rPr>
          <w:bdr w:val="single" w:sz="4" w:space="0" w:color="auto"/>
        </w:rPr>
        <w:t>、從超越常情的信仰立場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或從</w:t>
      </w:r>
      <w:r w:rsidRPr="00F66511">
        <w:rPr>
          <w:rFonts w:ascii="Times New Roman" w:hAnsi="Times New Roman" w:cs="Times New Roman"/>
          <w:u w:val="single"/>
        </w:rPr>
        <w:t>超越常情</w:t>
      </w:r>
      <w:r w:rsidRPr="00F66511">
        <w:rPr>
          <w:rFonts w:ascii="Times New Roman" w:hAnsi="Times New Roman" w:cs="Times New Roman"/>
        </w:rPr>
        <w:t>──</w:t>
      </w:r>
      <w:r w:rsidRPr="00F66511">
        <w:rPr>
          <w:rFonts w:ascii="Times New Roman" w:hAnsi="Times New Roman" w:cs="Times New Roman"/>
        </w:rPr>
        <w:t>「佛不可思議」的信仰立場，說大乘法無量無數，多得難以想像，所以不在結集的「三藏」以內。</w:t>
      </w:r>
    </w:p>
    <w:p w:rsidR="00F66511" w:rsidRPr="00F66511" w:rsidRDefault="00F66511" w:rsidP="00F66511">
      <w:pPr>
        <w:pStyle w:val="4"/>
        <w:ind w:left="480"/>
        <w:jc w:val="both"/>
      </w:pPr>
      <w:r w:rsidRPr="00F66511">
        <w:rPr>
          <w:bdr w:val="single" w:sz="4" w:space="0" w:color="auto"/>
        </w:rPr>
        <w:t>3</w:t>
      </w:r>
      <w:r w:rsidRPr="00F66511">
        <w:rPr>
          <w:bdr w:val="single" w:sz="4" w:space="0" w:color="auto"/>
        </w:rPr>
        <w:t>、從傳誦人間的歷史性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不過也有注意到</w:t>
      </w:r>
      <w:r w:rsidRPr="00F66511">
        <w:rPr>
          <w:rFonts w:ascii="Times New Roman" w:hAnsi="Times New Roman" w:cs="Times New Roman"/>
          <w:u w:val="single"/>
        </w:rPr>
        <w:t>傳誦人間的歷史性</w:t>
      </w:r>
      <w:r w:rsidRPr="00F66511">
        <w:rPr>
          <w:rFonts w:ascii="Times New Roman" w:hAnsi="Times New Roman" w:cs="Times New Roman"/>
        </w:rPr>
        <w:t>，說到了結集與傳承，</w:t>
      </w:r>
    </w:p>
    <w:p w:rsidR="00F66511" w:rsidRPr="00F66511" w:rsidRDefault="00F66511" w:rsidP="00F66511">
      <w:pPr>
        <w:pStyle w:val="5"/>
        <w:ind w:left="720"/>
        <w:jc w:val="both"/>
      </w:pPr>
      <w:r w:rsidRPr="00F66511">
        <w:rPr>
          <w:bdr w:val="single" w:sz="4" w:space="0" w:color="auto"/>
        </w:rPr>
        <w:t>（</w:t>
      </w:r>
      <w:r w:rsidRPr="00F66511">
        <w:rPr>
          <w:bdr w:val="single" w:sz="4" w:space="0" w:color="auto"/>
        </w:rPr>
        <w:t>1</w:t>
      </w:r>
      <w:r w:rsidRPr="00F66511">
        <w:rPr>
          <w:bdr w:val="single" w:sz="4" w:space="0" w:color="auto"/>
        </w:rPr>
        <w:t>）印度佛教所述</w:t>
      </w:r>
    </w:p>
    <w:p w:rsidR="00F66511" w:rsidRPr="00F66511" w:rsidRDefault="00F66511" w:rsidP="00F66511">
      <w:pPr>
        <w:pStyle w:val="6"/>
        <w:ind w:left="960"/>
        <w:jc w:val="both"/>
      </w:pPr>
      <w:r w:rsidRPr="00F66511">
        <w:rPr>
          <w:bdr w:val="single" w:sz="4" w:space="0" w:color="auto"/>
        </w:rPr>
        <w:t>A</w:t>
      </w:r>
      <w:r w:rsidRPr="00F66511">
        <w:rPr>
          <w:bdr w:val="single" w:sz="4" w:space="0" w:color="auto"/>
        </w:rPr>
        <w:t>、《大智度論》</w:t>
      </w:r>
      <w:r w:rsidRPr="00F66511">
        <w:rPr>
          <w:bdr w:val="single" w:sz="4" w:space="0" w:color="auto"/>
        </w:rPr>
        <w:t>――</w:t>
      </w:r>
      <w:r w:rsidRPr="00F66511">
        <w:rPr>
          <w:bdr w:val="single" w:sz="4" w:space="0" w:color="auto"/>
        </w:rPr>
        <w:t>大乘經是阿難與文殊等共同集出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如龍樹（</w:t>
      </w:r>
      <w:r w:rsidRPr="00F66511">
        <w:rPr>
          <w:rFonts w:ascii="Times New Roman" w:eastAsia="Roman Unicode" w:hAnsi="Times New Roman" w:cs="Times New Roman"/>
        </w:rPr>
        <w:t>Nāgārjuna</w:t>
      </w:r>
      <w:r w:rsidRPr="00F66511">
        <w:rPr>
          <w:rFonts w:ascii="Times New Roman" w:hAnsi="Times New Roman" w:cs="Times New Roman"/>
        </w:rPr>
        <w:t>）《大智度論》卷</w:t>
      </w:r>
      <w:r w:rsidRPr="00F66511">
        <w:rPr>
          <w:rFonts w:ascii="Times New Roman" w:hAnsi="Times New Roman" w:cs="Times New Roman"/>
        </w:rPr>
        <w:t>100</w:t>
      </w:r>
      <w:r w:rsidRPr="00F66511">
        <w:rPr>
          <w:rFonts w:ascii="Times New Roman" w:hAnsi="Times New Roman" w:cs="Times New Roman"/>
        </w:rPr>
        <w:t>（大正</w:t>
      </w:r>
      <w:r w:rsidRPr="00F66511">
        <w:rPr>
          <w:rFonts w:ascii="Times New Roman" w:hAnsi="Times New Roman" w:cs="Times New Roman"/>
        </w:rPr>
        <w:t>25</w:t>
      </w:r>
      <w:r w:rsidRPr="00F66511">
        <w:rPr>
          <w:rFonts w:ascii="Times New Roman" w:hAnsi="Times New Roman" w:cs="Times New Roman"/>
        </w:rPr>
        <w:t>，</w:t>
      </w:r>
      <w:r w:rsidRPr="00F66511">
        <w:rPr>
          <w:rFonts w:ascii="Times New Roman" w:hAnsi="Times New Roman" w:cs="Times New Roman"/>
        </w:rPr>
        <w:t>756b</w:t>
      </w:r>
      <w:r w:rsidRPr="00F66511">
        <w:rPr>
          <w:rFonts w:ascii="Times New Roman" w:hAnsi="Times New Roman" w:cs="Times New Roman"/>
        </w:rPr>
        <w:t>）說：</w:t>
      </w:r>
    </w:p>
    <w:p w:rsidR="00F66511" w:rsidRPr="00F66511" w:rsidRDefault="00F66511" w:rsidP="00F66511">
      <w:pPr>
        <w:ind w:leftChars="100" w:left="480" w:rightChars="100" w:righ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</w:t>
      </w:r>
      <w:r w:rsidRPr="00F66511">
        <w:rPr>
          <w:rFonts w:ascii="Times New Roman" w:eastAsia="標楷體" w:hAnsi="Times New Roman" w:cs="Times New Roman"/>
        </w:rPr>
        <w:t>有人言：</w:t>
      </w:r>
      <w:r w:rsidRPr="00F66511">
        <w:rPr>
          <w:rFonts w:ascii="Times New Roman" w:eastAsia="標楷體" w:hAnsi="Times New Roman" w:cs="Times New Roman"/>
        </w:rPr>
        <w:t>……</w:t>
      </w:r>
      <w:r w:rsidRPr="00F66511">
        <w:rPr>
          <w:rFonts w:ascii="Times New Roman" w:eastAsia="標楷體" w:hAnsi="Times New Roman" w:cs="Times New Roman"/>
        </w:rPr>
        <w:t>佛滅度後，文殊尸利、彌勒諸大菩薩，亦將阿難集是摩訶衍</w:t>
      </w:r>
      <w:r w:rsidRPr="00F66511">
        <w:rPr>
          <w:rFonts w:ascii="Times New Roman" w:hAnsi="Times New Roman" w:cs="Times New Roman"/>
        </w:rPr>
        <w:t>」。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「摩訶衍」</w:t>
      </w:r>
      <w:r w:rsidRPr="00F66511">
        <w:rPr>
          <w:rFonts w:ascii="Times New Roman" w:hAnsi="Times New Roman" w:cs="Times New Roman"/>
        </w:rPr>
        <w:t>──</w:t>
      </w:r>
      <w:r w:rsidRPr="00F66511">
        <w:rPr>
          <w:rFonts w:ascii="Times New Roman" w:hAnsi="Times New Roman" w:cs="Times New Roman"/>
        </w:rPr>
        <w:t>大乘，主要是契經。在傳統佛教中，「經」是阿難（</w:t>
      </w:r>
      <w:r w:rsidRPr="00F66511">
        <w:rPr>
          <w:rFonts w:ascii="Times New Roman" w:eastAsia="Roman Unicode" w:hAnsi="Times New Roman" w:cs="Times New Roman"/>
        </w:rPr>
        <w:t>ānanda</w:t>
      </w:r>
      <w:r w:rsidRPr="00F66511">
        <w:rPr>
          <w:rFonts w:ascii="Times New Roman" w:hAnsi="Times New Roman" w:cs="Times New Roman"/>
        </w:rPr>
        <w:t>）所集出的，所以大乘者以為：大迦葉（</w:t>
      </w:r>
      <w:r w:rsidRPr="00F66511">
        <w:rPr>
          <w:rFonts w:ascii="Times New Roman" w:eastAsia="Roman Unicode" w:hAnsi="Times New Roman" w:cs="Times New Roman"/>
        </w:rPr>
        <w:t>Mahākāśyapa</w:t>
      </w:r>
      <w:r w:rsidRPr="00F66511">
        <w:rPr>
          <w:rFonts w:ascii="Times New Roman" w:hAnsi="Times New Roman" w:cs="Times New Roman"/>
        </w:rPr>
        <w:t>）與阿難所集出的，是「三藏」中的經；大乘經也是阿難所出，但是與文殊（</w:t>
      </w:r>
      <w:r w:rsidRPr="00F66511">
        <w:rPr>
          <w:rFonts w:ascii="Times New Roman" w:eastAsia="Roman Unicode" w:hAnsi="Times New Roman" w:cs="Times New Roman"/>
        </w:rPr>
        <w:t>Mañjuśrī</w:t>
      </w:r>
      <w:r w:rsidRPr="00F66511">
        <w:rPr>
          <w:rFonts w:ascii="Times New Roman" w:hAnsi="Times New Roman" w:cs="Times New Roman"/>
        </w:rPr>
        <w:t>）等共同集出的。這樣，大乘經不在「三藏」之內，而「大乘藏」與「三藏」的集成，可說是同時存在了。</w:t>
      </w:r>
    </w:p>
    <w:p w:rsidR="00F66511" w:rsidRPr="00F66511" w:rsidRDefault="00F66511" w:rsidP="00F66511">
      <w:pPr>
        <w:pStyle w:val="6"/>
        <w:ind w:left="960"/>
        <w:jc w:val="both"/>
      </w:pPr>
      <w:r w:rsidRPr="00F66511">
        <w:rPr>
          <w:bdr w:val="single" w:sz="4" w:space="0" w:color="auto"/>
        </w:rPr>
        <w:t>B</w:t>
      </w:r>
      <w:r w:rsidRPr="00F66511">
        <w:rPr>
          <w:bdr w:val="single" w:sz="4" w:space="0" w:color="auto"/>
        </w:rPr>
        <w:t>、《大乘莊嚴經論》</w:t>
      </w:r>
      <w:r w:rsidRPr="00F66511">
        <w:rPr>
          <w:bdr w:val="single" w:sz="4" w:space="0" w:color="auto"/>
        </w:rPr>
        <w:t>――</w:t>
      </w:r>
      <w:r w:rsidRPr="00F66511">
        <w:rPr>
          <w:bdr w:val="single" w:sz="4" w:space="0" w:color="auto"/>
        </w:rPr>
        <w:t>聲聞乘法與大乘法，同時集出流行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《大乘莊嚴經論》提出了成立大乘的八項理由，第二項是：「</w:t>
      </w:r>
      <w:r w:rsidRPr="00F66511">
        <w:rPr>
          <w:rFonts w:ascii="Times New Roman" w:eastAsia="標楷體" w:hAnsi="Times New Roman" w:cs="Times New Roman"/>
        </w:rPr>
        <w:t>同行者，聲聞乘與大乘，</w:t>
      </w:r>
      <w:r w:rsidRPr="00F66511">
        <w:rPr>
          <w:rFonts w:ascii="Times New Roman" w:hAnsi="Times New Roman" w:cs="Times New Roman"/>
        </w:rPr>
        <w:lastRenderedPageBreak/>
        <w:t>非先</w:t>
      </w:r>
      <w:r w:rsidRPr="00F66511">
        <w:rPr>
          <w:rFonts w:ascii="Times New Roman" w:eastAsia="標楷體" w:hAnsi="Times New Roman" w:cs="Times New Roman"/>
        </w:rPr>
        <w:t>非後，一時同行，汝云何知此大乘獨非佛說</w:t>
      </w:r>
      <w:r w:rsidRPr="00F66511">
        <w:rPr>
          <w:rFonts w:ascii="Times New Roman" w:hAnsi="Times New Roman" w:cs="Times New Roman"/>
        </w:rPr>
        <w:t>」</w:t>
      </w:r>
      <w:r w:rsidRPr="00F66511">
        <w:rPr>
          <w:rStyle w:val="a5"/>
          <w:rFonts w:ascii="Times New Roman" w:hAnsi="Times New Roman" w:cs="Times New Roman"/>
        </w:rPr>
        <w:footnoteReference w:id="111"/>
      </w:r>
      <w:r w:rsidRPr="00F66511">
        <w:rPr>
          <w:rFonts w:ascii="Times New Roman" w:hAnsi="Times New Roman" w:cs="Times New Roman"/>
        </w:rPr>
        <w:t>？這是主張聲聞乘法與大乘法，是同時集出流行的。但在歷史的見地上，這是不能為人所接受的。</w:t>
      </w:r>
    </w:p>
    <w:p w:rsidR="00F66511" w:rsidRPr="00F66511" w:rsidRDefault="00F66511" w:rsidP="00F66511">
      <w:pPr>
        <w:pStyle w:val="6"/>
        <w:ind w:left="960"/>
        <w:jc w:val="both"/>
      </w:pPr>
      <w:r w:rsidRPr="00F66511">
        <w:rPr>
          <w:bdr w:val="single" w:sz="4" w:space="0" w:color="auto"/>
        </w:rPr>
        <w:t>C</w:t>
      </w:r>
      <w:r w:rsidRPr="00F66511">
        <w:rPr>
          <w:bdr w:val="single" w:sz="4" w:space="0" w:color="auto"/>
        </w:rPr>
        <w:t>、《金剛仙論》</w:t>
      </w:r>
      <w:r w:rsidRPr="00F66511">
        <w:rPr>
          <w:bdr w:val="single" w:sz="4" w:space="0" w:color="auto"/>
        </w:rPr>
        <w:t>――</w:t>
      </w:r>
      <w:r w:rsidRPr="00F66511">
        <w:rPr>
          <w:bdr w:val="single" w:sz="4" w:space="0" w:color="auto"/>
        </w:rPr>
        <w:t>三種阿難傳持三乘法藏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說得更具體的，如元魏菩提流支（</w:t>
      </w:r>
      <w:r w:rsidRPr="00F66511">
        <w:rPr>
          <w:rFonts w:ascii="Times New Roman" w:eastAsia="Roman Unicode" w:hAnsi="Times New Roman" w:cs="Times New Roman"/>
        </w:rPr>
        <w:t>Bodhiruci</w:t>
      </w:r>
      <w:r w:rsidRPr="00F66511">
        <w:rPr>
          <w:rFonts w:ascii="Times New Roman" w:hAnsi="Times New Roman" w:cs="Times New Roman"/>
        </w:rPr>
        <w:t>）所出的《金剛仙論》卷</w:t>
      </w:r>
      <w:r w:rsidRPr="00F66511">
        <w:rPr>
          <w:rFonts w:ascii="Times New Roman" w:hAnsi="Times New Roman" w:cs="Times New Roman"/>
        </w:rPr>
        <w:t>1</w:t>
      </w:r>
      <w:r w:rsidRPr="00F66511">
        <w:rPr>
          <w:rFonts w:ascii="Times New Roman" w:hAnsi="Times New Roman" w:cs="Times New Roman"/>
        </w:rPr>
        <w:t>（大正</w:t>
      </w:r>
      <w:r w:rsidRPr="00F66511">
        <w:rPr>
          <w:rFonts w:ascii="Times New Roman" w:hAnsi="Times New Roman" w:cs="Times New Roman"/>
        </w:rPr>
        <w:t>25</w:t>
      </w:r>
      <w:r w:rsidRPr="00F66511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C"/>
          <w:attr w:name="SourceValue" w:val="800"/>
          <w:attr w:name="HasSpace" w:val="False"/>
          <w:attr w:name="Negative" w:val="False"/>
          <w:attr w:name="NumberType" w:val="1"/>
          <w:attr w:name="TCSC" w:val="0"/>
        </w:smartTagPr>
        <w:r w:rsidRPr="00F66511">
          <w:rPr>
            <w:rFonts w:ascii="Times New Roman" w:hAnsi="Times New Roman" w:cs="Times New Roman"/>
          </w:rPr>
          <w:t>800c</w:t>
        </w:r>
      </w:smartTag>
      <w:smartTag w:uri="urn:schemas-microsoft-com:office:smarttags" w:element="chmetcnv">
        <w:smartTagPr>
          <w:attr w:name="UnitName" w:val="a"/>
          <w:attr w:name="SourceValue" w:val="801"/>
          <w:attr w:name="HasSpace" w:val="False"/>
          <w:attr w:name="Negative" w:val="True"/>
          <w:attr w:name="NumberType" w:val="1"/>
          <w:attr w:name="TCSC" w:val="0"/>
        </w:smartTagPr>
        <w:r w:rsidRPr="00F66511">
          <w:rPr>
            <w:rFonts w:ascii="Times New Roman" w:hAnsi="Times New Roman" w:cs="Times New Roman"/>
          </w:rPr>
          <w:t>-801a</w:t>
        </w:r>
      </w:smartTag>
      <w:r w:rsidRPr="00F66511">
        <w:rPr>
          <w:rFonts w:ascii="Times New Roman" w:hAnsi="Times New Roman" w:cs="Times New Roman"/>
        </w:rPr>
        <w:t>）說：</w:t>
      </w:r>
    </w:p>
    <w:p w:rsidR="00F66511" w:rsidRPr="00F66511" w:rsidRDefault="00F66511" w:rsidP="00F66511">
      <w:pPr>
        <w:ind w:leftChars="100" w:left="480" w:rightChars="100" w:righ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</w:t>
      </w:r>
      <w:r w:rsidRPr="00F66511">
        <w:rPr>
          <w:rFonts w:ascii="Times New Roman" w:eastAsia="標楷體" w:hAnsi="Times New Roman" w:cs="Times New Roman"/>
        </w:rPr>
        <w:t>三種阿難，大小中乘，傳持三乘法藏</w:t>
      </w:r>
      <w:r w:rsidRPr="00F66511">
        <w:rPr>
          <w:rFonts w:ascii="Times New Roman" w:hAnsi="Times New Roman" w:cs="Times New Roman"/>
        </w:rPr>
        <w:t>」。</w:t>
      </w:r>
    </w:p>
    <w:p w:rsidR="00F66511" w:rsidRPr="00F66511" w:rsidRDefault="00F66511" w:rsidP="00F66511">
      <w:pPr>
        <w:ind w:leftChars="100" w:left="480" w:rightChars="100" w:righ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</w:t>
      </w:r>
      <w:r w:rsidRPr="00F66511">
        <w:rPr>
          <w:rFonts w:ascii="Times New Roman" w:eastAsia="標楷體" w:hAnsi="Times New Roman" w:cs="Times New Roman"/>
        </w:rPr>
        <w:t>如來在鐵圍山外，不至餘世界，二界中間，無量諸佛共集於彼，說佛話經訖，欲結集大乘法藏，復召集徒眾，羅漢有八十億那由他</w:t>
      </w:r>
      <w:r w:rsidRPr="00F66511">
        <w:rPr>
          <w:rStyle w:val="a5"/>
          <w:rFonts w:ascii="Times New Roman" w:hAnsi="Times New Roman" w:cs="Times New Roman"/>
        </w:rPr>
        <w:footnoteReference w:id="112"/>
      </w:r>
      <w:r w:rsidRPr="00F66511">
        <w:rPr>
          <w:rFonts w:ascii="Times New Roman" w:eastAsia="標楷體" w:hAnsi="Times New Roman" w:cs="Times New Roman"/>
        </w:rPr>
        <w:t>，菩薩眾有無量無邊恆河沙不可思議，皆集於彼</w:t>
      </w:r>
      <w:r w:rsidRPr="00F66511">
        <w:rPr>
          <w:rFonts w:ascii="Times New Roman" w:hAnsi="Times New Roman" w:cs="Times New Roman"/>
        </w:rPr>
        <w:t>」。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《金剛仙論》所傳的結集說，與龍樹所傳的相近，卻更指定了結集的地點。阿難有三位，各別的傳持了三乘</w:t>
      </w:r>
      <w:r w:rsidRPr="00F66511">
        <w:rPr>
          <w:rFonts w:ascii="Times New Roman" w:hAnsi="Times New Roman" w:cs="Times New Roman"/>
        </w:rPr>
        <w:t>──</w:t>
      </w:r>
      <w:r w:rsidRPr="00F66511">
        <w:rPr>
          <w:rFonts w:ascii="Times New Roman" w:hAnsi="Times New Roman" w:cs="Times New Roman"/>
        </w:rPr>
        <w:t>大乘、中乘（緣覺乘）、小乘（聲聞乘）的法藏。</w:t>
      </w:r>
    </w:p>
    <w:p w:rsidR="00F66511" w:rsidRPr="00F66511" w:rsidRDefault="00F66511" w:rsidP="00F66511">
      <w:pPr>
        <w:ind w:lef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新細明體" w:eastAsia="新細明體" w:hAnsi="新細明體" w:cs="新細明體" w:hint="eastAsia"/>
        </w:rPr>
        <w:t>◎</w:t>
      </w:r>
      <w:r w:rsidRPr="00F66511">
        <w:rPr>
          <w:rFonts w:ascii="Times New Roman" w:hAnsi="Times New Roman" w:cs="Times New Roman"/>
        </w:rPr>
        <w:t>從大乘的見地說，阿難為菩薩示現；三阿難說，當然是言之有理。但在傳統佛教者看來，傳持不同的三乘法藏，而傳持者恰好都名為阿難，未免過於巧合！而且，結集的地點，不在人間，而在二個世界的中間，也覺得難於信受。</w:t>
      </w:r>
    </w:p>
    <w:p w:rsidR="00F66511" w:rsidRPr="00F66511" w:rsidRDefault="00F66511" w:rsidP="00F66511">
      <w:pPr>
        <w:pStyle w:val="5"/>
        <w:ind w:left="720"/>
        <w:jc w:val="both"/>
      </w:pPr>
      <w:r w:rsidRPr="00F66511">
        <w:rPr>
          <w:bdr w:val="single" w:sz="4" w:space="0" w:color="auto"/>
        </w:rPr>
        <w:t>（</w:t>
      </w:r>
      <w:r w:rsidRPr="00F66511">
        <w:rPr>
          <w:bdr w:val="single" w:sz="4" w:space="0" w:color="auto"/>
        </w:rPr>
        <w:t>2</w:t>
      </w:r>
      <w:r w:rsidRPr="00F66511">
        <w:rPr>
          <w:bdr w:val="single" w:sz="4" w:space="0" w:color="auto"/>
        </w:rPr>
        <w:t>）中國佛教所述</w:t>
      </w:r>
    </w:p>
    <w:p w:rsidR="00F66511" w:rsidRPr="00F66511" w:rsidRDefault="00F66511" w:rsidP="00F66511">
      <w:pPr>
        <w:pStyle w:val="6"/>
        <w:ind w:left="960"/>
        <w:jc w:val="both"/>
      </w:pPr>
      <w:r w:rsidRPr="00F66511">
        <w:rPr>
          <w:bdr w:val="single" w:sz="4" w:space="0" w:color="auto"/>
        </w:rPr>
        <w:t>A</w:t>
      </w:r>
      <w:r w:rsidRPr="00F66511">
        <w:rPr>
          <w:bdr w:val="single" w:sz="4" w:space="0" w:color="auto"/>
        </w:rPr>
        <w:t>、三種阿難分別集出傳持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三阿難分別集出傳持說，中國佛教界普遍的加以引用，</w:t>
      </w:r>
    </w:p>
    <w:p w:rsidR="00F66511" w:rsidRPr="00F66511" w:rsidRDefault="00F66511" w:rsidP="00F66511">
      <w:pPr>
        <w:pStyle w:val="7"/>
        <w:ind w:left="1200"/>
        <w:jc w:val="both"/>
      </w:pPr>
      <w:r w:rsidRPr="00F66511">
        <w:rPr>
          <w:bdr w:val="single" w:sz="4" w:space="0" w:color="auto"/>
        </w:rPr>
        <w:t>（</w:t>
      </w:r>
      <w:r w:rsidRPr="00F66511">
        <w:rPr>
          <w:bdr w:val="single" w:sz="4" w:space="0" w:color="auto"/>
        </w:rPr>
        <w:t>A</w:t>
      </w:r>
      <w:r w:rsidRPr="00F66511">
        <w:rPr>
          <w:bdr w:val="single" w:sz="4" w:space="0" w:color="auto"/>
        </w:rPr>
        <w:t>）天台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如智顗的《法華經文句》說：</w:t>
      </w:r>
    </w:p>
    <w:p w:rsidR="00F66511" w:rsidRPr="00F66511" w:rsidRDefault="00F66511" w:rsidP="00F66511">
      <w:pPr>
        <w:ind w:leftChars="100" w:left="480" w:rightChars="100" w:righ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</w:t>
      </w:r>
      <w:r w:rsidRPr="00F66511">
        <w:rPr>
          <w:rFonts w:ascii="Times New Roman" w:eastAsia="標楷體" w:hAnsi="Times New Roman" w:cs="Times New Roman"/>
        </w:rPr>
        <w:t>正法念經明三阿難：阿難陀，此云歡喜，持小乘藏。阿難跋陀，此云歡喜賢，受持雜藏。阿難娑伽，此云歡喜海，持佛藏。阿含經有典藏阿難，持菩薩藏</w:t>
      </w:r>
      <w:r w:rsidRPr="00F66511">
        <w:rPr>
          <w:rFonts w:ascii="Times New Roman" w:hAnsi="Times New Roman" w:cs="Times New Roman"/>
        </w:rPr>
        <w:t>」</w:t>
      </w:r>
      <w:r w:rsidRPr="00F66511">
        <w:rPr>
          <w:rStyle w:val="a5"/>
          <w:rFonts w:ascii="Times New Roman" w:hAnsi="Times New Roman" w:cs="Times New Roman"/>
        </w:rPr>
        <w:footnoteReference w:id="113"/>
      </w:r>
      <w:r w:rsidRPr="00F66511">
        <w:rPr>
          <w:rFonts w:ascii="Times New Roman" w:hAnsi="Times New Roman" w:cs="Times New Roman"/>
        </w:rPr>
        <w:t>。</w:t>
      </w:r>
    </w:p>
    <w:p w:rsidR="00F66511" w:rsidRPr="00F66511" w:rsidRDefault="00F66511" w:rsidP="00F66511">
      <w:pPr>
        <w:pStyle w:val="7"/>
        <w:ind w:left="1200"/>
        <w:jc w:val="both"/>
      </w:pPr>
      <w:r w:rsidRPr="00F66511">
        <w:rPr>
          <w:bdr w:val="single" w:sz="4" w:space="0" w:color="auto"/>
        </w:rPr>
        <w:t>（</w:t>
      </w:r>
      <w:r w:rsidRPr="00F66511">
        <w:rPr>
          <w:bdr w:val="single" w:sz="4" w:space="0" w:color="auto"/>
        </w:rPr>
        <w:t>B</w:t>
      </w:r>
      <w:r w:rsidRPr="00F66511">
        <w:rPr>
          <w:bdr w:val="single" w:sz="4" w:space="0" w:color="auto"/>
        </w:rPr>
        <w:t>）賢首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賢首的《華嚴經探玄記》，澄觀的《華嚴玄談》，都有大致相近的引證。</w:t>
      </w:r>
      <w:r w:rsidRPr="00F66511">
        <w:rPr>
          <w:rStyle w:val="a5"/>
          <w:rFonts w:ascii="Times New Roman" w:hAnsi="Times New Roman" w:cs="Times New Roman"/>
        </w:rPr>
        <w:footnoteReference w:id="114"/>
      </w:r>
    </w:p>
    <w:p w:rsidR="00F66511" w:rsidRPr="00F66511" w:rsidRDefault="00F66511" w:rsidP="00F66511">
      <w:pPr>
        <w:pStyle w:val="7"/>
        <w:ind w:left="1200"/>
        <w:jc w:val="both"/>
      </w:pPr>
      <w:r w:rsidRPr="00F66511">
        <w:rPr>
          <w:bdr w:val="single" w:sz="4" w:space="0" w:color="auto"/>
        </w:rPr>
        <w:t>（</w:t>
      </w:r>
      <w:r w:rsidRPr="00F66511">
        <w:rPr>
          <w:bdr w:val="single" w:sz="4" w:space="0" w:color="auto"/>
        </w:rPr>
        <w:t>C</w:t>
      </w:r>
      <w:r w:rsidRPr="00F66511">
        <w:rPr>
          <w:bdr w:val="single" w:sz="4" w:space="0" w:color="auto"/>
        </w:rPr>
        <w:t>）小結</w:t>
      </w:r>
    </w:p>
    <w:p w:rsidR="00F66511" w:rsidRPr="00F66511" w:rsidRDefault="00F66511" w:rsidP="00F66511">
      <w:pPr>
        <w:ind w:lef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新細明體" w:eastAsia="新細明體" w:hAnsi="新細明體" w:cs="新細明體" w:hint="eastAsia"/>
        </w:rPr>
        <w:t>◎</w:t>
      </w:r>
      <w:r w:rsidRPr="00F66511">
        <w:rPr>
          <w:rFonts w:ascii="Times New Roman" w:hAnsi="Times New Roman" w:cs="Times New Roman"/>
        </w:rPr>
        <w:t>《法華經文句》所引證的，是《正法念經》；《探玄記》所引用的，是《阿闍世王懺悔經》；《華嚴玄談》引用《法集經》。這幾部經，在漢譯經典中，都沒有三阿難的明確文證。可能是根據《金剛仙論》，及《正法念處經》（並沒有全部譯出）譯者</w:t>
      </w:r>
      <w:r w:rsidRPr="00F66511">
        <w:rPr>
          <w:rFonts w:ascii="Times New Roman" w:hAnsi="Times New Roman" w:cs="Times New Roman"/>
        </w:rPr>
        <w:t>──</w:t>
      </w:r>
      <w:r w:rsidRPr="00F66511">
        <w:rPr>
          <w:rFonts w:ascii="Times New Roman" w:hAnsi="Times New Roman" w:cs="Times New Roman"/>
        </w:rPr>
        <w:t>般若流支（</w:t>
      </w:r>
      <w:r w:rsidRPr="00F66511">
        <w:rPr>
          <w:rFonts w:ascii="Times New Roman" w:eastAsia="Roman Unicode" w:hAnsi="Times New Roman" w:cs="Times New Roman"/>
        </w:rPr>
        <w:t>Prajñāruci</w:t>
      </w:r>
      <w:r w:rsidRPr="00F66511">
        <w:rPr>
          <w:rFonts w:ascii="Times New Roman" w:hAnsi="Times New Roman" w:cs="Times New Roman"/>
        </w:rPr>
        <w:t>）的傳說。</w:t>
      </w:r>
    </w:p>
    <w:p w:rsidR="00F66511" w:rsidRPr="00F66511" w:rsidRDefault="00F66511" w:rsidP="00F66511">
      <w:pPr>
        <w:ind w:lef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新細明體" w:eastAsia="新細明體" w:hAnsi="新細明體" w:cs="新細明體" w:hint="eastAsia"/>
        </w:rPr>
        <w:t>◎</w:t>
      </w:r>
      <w:r w:rsidRPr="00F66511">
        <w:rPr>
          <w:rFonts w:ascii="Times New Roman" w:hAnsi="Times New Roman" w:cs="Times New Roman"/>
        </w:rPr>
        <w:t>但總之，從歷史的見地，問起大乘經在那裏結集，由誰傳持下來的問題，古人雖有所說明，卻不能說已有了滿意的答覆。</w:t>
      </w:r>
    </w:p>
    <w:p w:rsidR="00F66511" w:rsidRPr="00F66511" w:rsidRDefault="00F66511" w:rsidP="00F66511">
      <w:pPr>
        <w:pStyle w:val="6"/>
        <w:ind w:left="960"/>
        <w:jc w:val="both"/>
        <w:rPr>
          <w:sz w:val="24"/>
          <w:szCs w:val="24"/>
        </w:rPr>
      </w:pPr>
      <w:r w:rsidRPr="00F66511">
        <w:rPr>
          <w:bdr w:val="single" w:sz="4" w:space="0" w:color="auto"/>
        </w:rPr>
        <w:t>B</w:t>
      </w:r>
      <w:r w:rsidRPr="00F66511">
        <w:rPr>
          <w:bdr w:val="single" w:sz="4" w:space="0" w:color="auto"/>
        </w:rPr>
        <w:t>、大乘經從部派佛教中流傳出來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大乘經從部派佛教中流傳出來，這是古人的又一傳說。這一傳說，受到大乘學者的重視。</w:t>
      </w:r>
    </w:p>
    <w:p w:rsidR="00F66511" w:rsidRPr="00F66511" w:rsidRDefault="00F66511" w:rsidP="00F66511">
      <w:pPr>
        <w:pStyle w:val="7"/>
        <w:ind w:left="1200"/>
        <w:jc w:val="both"/>
      </w:pPr>
      <w:r w:rsidRPr="00F66511">
        <w:rPr>
          <w:bdr w:val="single" w:sz="4" w:space="0" w:color="auto"/>
        </w:rPr>
        <w:lastRenderedPageBreak/>
        <w:t>（</w:t>
      </w:r>
      <w:r w:rsidRPr="00F66511">
        <w:rPr>
          <w:bdr w:val="single" w:sz="4" w:space="0" w:color="auto"/>
        </w:rPr>
        <w:t>A</w:t>
      </w:r>
      <w:r w:rsidRPr="00F66511">
        <w:rPr>
          <w:bdr w:val="single" w:sz="4" w:space="0" w:color="auto"/>
        </w:rPr>
        <w:t>）吉藏、真諦所傳</w:t>
      </w:r>
      <w:r w:rsidRPr="00F66511">
        <w:rPr>
          <w:bdr w:val="single" w:sz="4" w:space="0" w:color="auto"/>
        </w:rPr>
        <w:t>――</w:t>
      </w:r>
      <w:r w:rsidRPr="00F66511">
        <w:rPr>
          <w:bdr w:val="single" w:sz="4" w:space="0" w:color="auto"/>
        </w:rPr>
        <w:t>部派傳有部分的大乘經</w:t>
      </w:r>
    </w:p>
    <w:p w:rsidR="00F66511" w:rsidRPr="00F66511" w:rsidRDefault="00F66511" w:rsidP="00F66511">
      <w:pPr>
        <w:pStyle w:val="8"/>
        <w:ind w:left="1440"/>
        <w:jc w:val="both"/>
      </w:pPr>
      <w:r w:rsidRPr="00F66511">
        <w:rPr>
          <w:bdr w:val="single" w:sz="4" w:space="0" w:color="auto"/>
        </w:rPr>
        <w:t>a</w:t>
      </w:r>
      <w:r w:rsidRPr="00F66511">
        <w:rPr>
          <w:bdr w:val="single" w:sz="4" w:space="0" w:color="auto"/>
        </w:rPr>
        <w:t>、吉藏的《三論玄義》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隋吉藏的《三論玄義》（大正</w:t>
      </w:r>
      <w:r w:rsidRPr="00F66511">
        <w:rPr>
          <w:rFonts w:ascii="Times New Roman" w:hAnsi="Times New Roman" w:cs="Times New Roman"/>
        </w:rPr>
        <w:t>45</w:t>
      </w:r>
      <w:r w:rsidRPr="00F66511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C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F66511">
          <w:rPr>
            <w:rFonts w:ascii="Times New Roman" w:hAnsi="Times New Roman" w:cs="Times New Roman"/>
          </w:rPr>
          <w:t>8c</w:t>
        </w:r>
      </w:smartTag>
      <w:smartTag w:uri="urn:schemas-microsoft-com:office:smarttags" w:element="chmetcnv">
        <w:smartTagPr>
          <w:attr w:name="UnitName" w:val="C"/>
          <w:attr w:name="SourceValue" w:val="9"/>
          <w:attr w:name="HasSpace" w:val="False"/>
          <w:attr w:name="Negative" w:val="True"/>
          <w:attr w:name="NumberType" w:val="1"/>
          <w:attr w:name="TCSC" w:val="0"/>
        </w:smartTagPr>
        <w:r w:rsidRPr="00F66511">
          <w:rPr>
            <w:rFonts w:ascii="Times New Roman" w:hAnsi="Times New Roman" w:cs="Times New Roman"/>
          </w:rPr>
          <w:t>-9c</w:t>
        </w:r>
      </w:smartTag>
      <w:r w:rsidRPr="00F66511">
        <w:rPr>
          <w:rFonts w:ascii="Times New Roman" w:hAnsi="Times New Roman" w:cs="Times New Roman"/>
        </w:rPr>
        <w:t>）說：</w:t>
      </w:r>
    </w:p>
    <w:p w:rsidR="00F66511" w:rsidRPr="00F66511" w:rsidRDefault="00F66511" w:rsidP="00F66511">
      <w:pPr>
        <w:ind w:leftChars="100" w:left="480" w:rightChars="100" w:righ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</w:t>
      </w:r>
      <w:r w:rsidRPr="00F66511">
        <w:rPr>
          <w:rFonts w:ascii="Times New Roman" w:eastAsia="標楷體" w:hAnsi="Times New Roman" w:cs="Times New Roman"/>
        </w:rPr>
        <w:t>至二百年中，從大眾部又出三部。于時大眾部因摩訶提婆移度住央崛多羅國，此國在王舍城北。此部將華嚴、般若等大乘經，雜三藏中說之。時人有信者，有不信者，故成二部</w:t>
      </w:r>
      <w:r w:rsidRPr="00F66511">
        <w:rPr>
          <w:rFonts w:ascii="Times New Roman" w:hAnsi="Times New Roman" w:cs="Times New Roman"/>
        </w:rPr>
        <w:t>」。</w:t>
      </w:r>
    </w:p>
    <w:p w:rsidR="00F66511" w:rsidRPr="00F66511" w:rsidRDefault="00F66511" w:rsidP="00F66511">
      <w:pPr>
        <w:ind w:leftChars="100" w:left="480" w:rightChars="100" w:righ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</w:t>
      </w:r>
      <w:r w:rsidRPr="00F66511">
        <w:rPr>
          <w:rFonts w:ascii="Times New Roman" w:eastAsia="標楷體" w:hAnsi="Times New Roman" w:cs="Times New Roman"/>
        </w:rPr>
        <w:t>至二百年中，從大眾部又出一部，名多聞部。</w:t>
      </w:r>
      <w:r w:rsidRPr="00F66511">
        <w:rPr>
          <w:rFonts w:ascii="Times New Roman" w:eastAsia="標楷體" w:hAnsi="Times New Roman" w:cs="Times New Roman"/>
        </w:rPr>
        <w:t>……</w:t>
      </w:r>
      <w:r w:rsidRPr="00F66511">
        <w:rPr>
          <w:rFonts w:ascii="Times New Roman" w:eastAsia="標楷體" w:hAnsi="Times New Roman" w:cs="Times New Roman"/>
        </w:rPr>
        <w:t>其人具足誦淺深義，深義中有大乘義</w:t>
      </w:r>
      <w:r w:rsidRPr="00F66511">
        <w:rPr>
          <w:rFonts w:ascii="Times New Roman" w:hAnsi="Times New Roman" w:cs="Times New Roman"/>
        </w:rPr>
        <w:t>」。</w:t>
      </w:r>
    </w:p>
    <w:p w:rsidR="00F66511" w:rsidRPr="00F66511" w:rsidRDefault="00F66511" w:rsidP="00F66511">
      <w:pPr>
        <w:ind w:leftChars="100" w:left="480" w:rightChars="100" w:righ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</w:t>
      </w:r>
      <w:r w:rsidRPr="00F66511">
        <w:rPr>
          <w:rFonts w:ascii="Times New Roman" w:eastAsia="標楷體" w:hAnsi="Times New Roman" w:cs="Times New Roman"/>
        </w:rPr>
        <w:t>三百年中，從正地部又出一部，名法護部。</w:t>
      </w:r>
      <w:r w:rsidRPr="00F66511">
        <w:rPr>
          <w:rFonts w:ascii="Times New Roman" w:eastAsia="標楷體" w:hAnsi="Times New Roman" w:cs="Times New Roman"/>
        </w:rPr>
        <w:t>……</w:t>
      </w:r>
      <w:r w:rsidRPr="00F66511">
        <w:rPr>
          <w:rFonts w:ascii="Times New Roman" w:eastAsia="標楷體" w:hAnsi="Times New Roman" w:cs="Times New Roman"/>
        </w:rPr>
        <w:t>自撰為五藏：三藏，如常；四、咒藏；五、菩薩藏。有信其所說者，故別成一部</w:t>
      </w:r>
      <w:r w:rsidRPr="00F66511">
        <w:rPr>
          <w:rFonts w:ascii="Times New Roman" w:hAnsi="Times New Roman" w:cs="Times New Roman"/>
        </w:rPr>
        <w:t>」。</w:t>
      </w:r>
    </w:p>
    <w:p w:rsidR="00F66511" w:rsidRPr="00F66511" w:rsidRDefault="00F66511" w:rsidP="00F66511">
      <w:pPr>
        <w:pStyle w:val="8"/>
        <w:ind w:left="1440"/>
        <w:jc w:val="both"/>
      </w:pPr>
      <w:r w:rsidRPr="00F66511">
        <w:rPr>
          <w:bdr w:val="single" w:sz="4" w:space="0" w:color="auto"/>
        </w:rPr>
        <w:t>b</w:t>
      </w:r>
      <w:r w:rsidRPr="00F66511">
        <w:rPr>
          <w:bdr w:val="single" w:sz="4" w:space="0" w:color="auto"/>
        </w:rPr>
        <w:t>、真諦的《部執異論疏》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據《三論玄義檢幽集》，知道《三論玄義》所說，是依據真諦（</w:t>
      </w:r>
      <w:r w:rsidRPr="00F66511">
        <w:rPr>
          <w:rFonts w:ascii="Times New Roman" w:eastAsia="Roman Unicode" w:hAnsi="Times New Roman" w:cs="Times New Roman"/>
        </w:rPr>
        <w:t>Paramârtha</w:t>
      </w:r>
      <w:r w:rsidRPr="00F66511">
        <w:rPr>
          <w:rFonts w:ascii="Times New Roman" w:hAnsi="Times New Roman" w:cs="Times New Roman"/>
        </w:rPr>
        <w:t>）三藏所說。</w:t>
      </w:r>
      <w:r w:rsidRPr="00F66511">
        <w:rPr>
          <w:rStyle w:val="a5"/>
          <w:rFonts w:ascii="Times New Roman" w:hAnsi="Times New Roman" w:cs="Times New Roman"/>
        </w:rPr>
        <w:footnoteReference w:id="115"/>
      </w:r>
      <w:r w:rsidRPr="00F66511">
        <w:rPr>
          <w:rFonts w:ascii="Times New Roman" w:hAnsi="Times New Roman" w:cs="Times New Roman"/>
        </w:rPr>
        <w:t>真諦譯出《部執異論》，並傳有《部執異論疏》</w:t>
      </w:r>
      <w:r w:rsidRPr="00F66511">
        <w:rPr>
          <w:rStyle w:val="a5"/>
          <w:rFonts w:ascii="Times New Roman" w:hAnsi="Times New Roman" w:cs="Times New Roman"/>
        </w:rPr>
        <w:footnoteReference w:id="116"/>
      </w:r>
      <w:r w:rsidRPr="00F66511">
        <w:rPr>
          <w:rFonts w:ascii="Times New Roman" w:hAnsi="Times New Roman" w:cs="Times New Roman"/>
        </w:rPr>
        <w:t>，說到部派的分裂與部派的宗義。《三論玄義》所說，就是依據《部執異論疏》的。據此說，大眾部（</w:t>
      </w:r>
      <w:r w:rsidRPr="00F66511">
        <w:rPr>
          <w:rFonts w:ascii="Times New Roman" w:eastAsia="Roman Unicode" w:hAnsi="Times New Roman" w:cs="Times New Roman"/>
        </w:rPr>
        <w:t>Mahāsāṃghika</w:t>
      </w:r>
      <w:r w:rsidRPr="00F66511">
        <w:rPr>
          <w:rFonts w:ascii="Times New Roman" w:hAnsi="Times New Roman" w:cs="Times New Roman"/>
        </w:rPr>
        <w:t>）分出的部派，及上座部（</w:t>
      </w:r>
      <w:r w:rsidRPr="00F66511">
        <w:rPr>
          <w:rFonts w:ascii="Times New Roman" w:eastAsia="Roman Unicode" w:hAnsi="Times New Roman" w:cs="Times New Roman"/>
        </w:rPr>
        <w:t>Sthavira</w:t>
      </w:r>
      <w:r w:rsidRPr="00F66511">
        <w:rPr>
          <w:rFonts w:ascii="Times New Roman" w:hAnsi="Times New Roman" w:cs="Times New Roman"/>
        </w:rPr>
        <w:t>）分出的法護</w:t>
      </w:r>
      <w:r w:rsidRPr="00F66511">
        <w:rPr>
          <w:rFonts w:ascii="Times New Roman" w:hAnsi="Times New Roman" w:cs="Times New Roman"/>
        </w:rPr>
        <w:t>──</w:t>
      </w:r>
      <w:r w:rsidRPr="00F66511">
        <w:rPr>
          <w:rFonts w:ascii="Times New Roman" w:hAnsi="Times New Roman" w:cs="Times New Roman"/>
        </w:rPr>
        <w:t>法藏部（</w:t>
      </w:r>
      <w:r w:rsidRPr="00F66511">
        <w:rPr>
          <w:rFonts w:ascii="Times New Roman" w:eastAsia="Roman Unicode" w:hAnsi="Times New Roman" w:cs="Times New Roman"/>
        </w:rPr>
        <w:t>Dharmaguptaka</w:t>
      </w:r>
      <w:r w:rsidRPr="00F66511">
        <w:rPr>
          <w:rFonts w:ascii="Times New Roman" w:hAnsi="Times New Roman" w:cs="Times New Roman"/>
        </w:rPr>
        <w:t>）都傳有部分的大乘經，這是真諦（西元</w:t>
      </w:r>
      <w:r w:rsidRPr="00F66511">
        <w:rPr>
          <w:rFonts w:ascii="Times New Roman" w:hAnsi="Times New Roman" w:cs="Times New Roman"/>
        </w:rPr>
        <w:t>546</w:t>
      </w:r>
      <w:r w:rsidRPr="00F66511">
        <w:rPr>
          <w:rFonts w:ascii="Times New Roman" w:hAnsi="Times New Roman" w:cs="Times New Roman"/>
        </w:rPr>
        <w:t>來華）帶來的傳說。</w:t>
      </w:r>
    </w:p>
    <w:p w:rsidR="00F66511" w:rsidRPr="00F66511" w:rsidRDefault="00F66511" w:rsidP="00F66511">
      <w:pPr>
        <w:pStyle w:val="7"/>
        <w:ind w:left="1200"/>
        <w:jc w:val="both"/>
      </w:pPr>
      <w:r w:rsidRPr="00F66511">
        <w:rPr>
          <w:bdr w:val="single" w:sz="4" w:space="0" w:color="auto"/>
        </w:rPr>
        <w:t>（</w:t>
      </w:r>
      <w:r w:rsidRPr="00F66511">
        <w:rPr>
          <w:bdr w:val="single" w:sz="4" w:space="0" w:color="auto"/>
        </w:rPr>
        <w:t>B</w:t>
      </w:r>
      <w:r w:rsidRPr="00F66511">
        <w:rPr>
          <w:bdr w:val="single" w:sz="4" w:space="0" w:color="auto"/>
        </w:rPr>
        <w:t>）玄奘的《大唐西域記》</w:t>
      </w:r>
      <w:r w:rsidRPr="00F66511">
        <w:rPr>
          <w:bdr w:val="single" w:sz="4" w:space="0" w:color="auto"/>
        </w:rPr>
        <w:t>――</w:t>
      </w:r>
      <w:r w:rsidRPr="00F66511">
        <w:rPr>
          <w:bdr w:val="single" w:sz="4" w:space="0" w:color="auto"/>
        </w:rPr>
        <w:t>界外結集</w:t>
      </w:r>
    </w:p>
    <w:p w:rsidR="00F66511" w:rsidRPr="00F66511" w:rsidRDefault="00F66511" w:rsidP="00F66511">
      <w:pPr>
        <w:pStyle w:val="8"/>
        <w:ind w:left="1440"/>
        <w:jc w:val="both"/>
      </w:pPr>
      <w:r w:rsidRPr="00F66511">
        <w:rPr>
          <w:bdr w:val="single" w:sz="4" w:space="0" w:color="auto"/>
        </w:rPr>
        <w:t>a</w:t>
      </w:r>
      <w:r w:rsidRPr="00F66511">
        <w:rPr>
          <w:bdr w:val="single" w:sz="4" w:space="0" w:color="auto"/>
        </w:rPr>
        <w:t>、玄奘的《大唐西域記》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玄奘的《大唐西域記》，也有類似的傳說，如卷</w:t>
      </w:r>
      <w:r w:rsidRPr="00F66511">
        <w:rPr>
          <w:rFonts w:ascii="Times New Roman" w:hAnsi="Times New Roman" w:cs="Times New Roman"/>
        </w:rPr>
        <w:t>9</w:t>
      </w:r>
      <w:r w:rsidRPr="00F66511">
        <w:rPr>
          <w:rFonts w:ascii="Times New Roman" w:hAnsi="Times New Roman" w:cs="Times New Roman"/>
        </w:rPr>
        <w:t>（大正</w:t>
      </w:r>
      <w:r w:rsidRPr="00F66511">
        <w:rPr>
          <w:rFonts w:ascii="Times New Roman" w:hAnsi="Times New Roman" w:cs="Times New Roman"/>
        </w:rPr>
        <w:t>51</w:t>
      </w:r>
      <w:r w:rsidRPr="00F66511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a"/>
          <w:attr w:name="SourceValue" w:val="923"/>
          <w:attr w:name="HasSpace" w:val="False"/>
          <w:attr w:name="Negative" w:val="False"/>
          <w:attr w:name="NumberType" w:val="1"/>
          <w:attr w:name="TCSC" w:val="0"/>
        </w:smartTagPr>
        <w:r w:rsidRPr="00F66511">
          <w:rPr>
            <w:rFonts w:ascii="Times New Roman" w:hAnsi="Times New Roman" w:cs="Times New Roman"/>
          </w:rPr>
          <w:t>923a</w:t>
        </w:r>
      </w:smartTag>
      <w:r w:rsidRPr="00F66511">
        <w:rPr>
          <w:rFonts w:ascii="Times New Roman" w:hAnsi="Times New Roman" w:cs="Times New Roman"/>
        </w:rPr>
        <w:t>）說：</w:t>
      </w:r>
    </w:p>
    <w:p w:rsidR="00F66511" w:rsidRPr="00F66511" w:rsidRDefault="00F66511" w:rsidP="00F66511">
      <w:pPr>
        <w:ind w:leftChars="100" w:left="480" w:rightChars="100" w:righ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</w:t>
      </w:r>
      <w:r w:rsidRPr="00F66511">
        <w:rPr>
          <w:rFonts w:ascii="Times New Roman" w:eastAsia="標楷體" w:hAnsi="Times New Roman" w:cs="Times New Roman"/>
        </w:rPr>
        <w:t>阿難證果西行二十餘里，有窣堵波，無憂王之所建也，大眾部結集之處。諸學無學數百千人，不預大迦葉結集之眾而來至此。</w:t>
      </w:r>
      <w:r w:rsidRPr="00F66511">
        <w:rPr>
          <w:rFonts w:ascii="Times New Roman" w:eastAsia="標楷體" w:hAnsi="Times New Roman" w:cs="Times New Roman"/>
        </w:rPr>
        <w:t>……</w:t>
      </w:r>
      <w:r w:rsidRPr="00F66511">
        <w:rPr>
          <w:rFonts w:ascii="Times New Roman" w:eastAsia="標楷體" w:hAnsi="Times New Roman" w:cs="Times New Roman"/>
        </w:rPr>
        <w:t>復集素呾纜藏、毘奈耶藏、阿毘達磨藏、雜集藏、禁咒藏：別為五藏。而此結集，凡聖同會，因而謂之大眾部</w:t>
      </w:r>
      <w:r w:rsidRPr="00F66511">
        <w:rPr>
          <w:rFonts w:ascii="Times New Roman" w:hAnsi="Times New Roman" w:cs="Times New Roman"/>
        </w:rPr>
        <w:t>」。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玄奘所傳的界外結集，當時就有五藏的結集。</w:t>
      </w:r>
    </w:p>
    <w:p w:rsidR="00F66511" w:rsidRPr="00F66511" w:rsidRDefault="00F66511" w:rsidP="00F66511">
      <w:pPr>
        <w:pStyle w:val="8"/>
        <w:ind w:left="1440"/>
        <w:jc w:val="both"/>
        <w:rPr>
          <w:rFonts w:eastAsia="新細明體"/>
          <w:b w:val="0"/>
          <w:sz w:val="24"/>
          <w:szCs w:val="24"/>
        </w:rPr>
      </w:pPr>
      <w:r w:rsidRPr="00F66511">
        <w:rPr>
          <w:bdr w:val="single" w:sz="4" w:space="0" w:color="auto"/>
        </w:rPr>
        <w:t>b</w:t>
      </w:r>
      <w:r w:rsidRPr="00F66511">
        <w:rPr>
          <w:bdr w:val="single" w:sz="4" w:space="0" w:color="auto"/>
        </w:rPr>
        <w:t>、曇摩難提譯《增壹阿含經》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這一傳說，顯然與《增壹阿含經》有關。西元</w:t>
      </w:r>
      <w:r w:rsidRPr="00F66511">
        <w:rPr>
          <w:rFonts w:ascii="Times New Roman" w:hAnsi="Times New Roman" w:cs="Times New Roman"/>
        </w:rPr>
        <w:t>384-385</w:t>
      </w:r>
      <w:r w:rsidRPr="00F66511">
        <w:rPr>
          <w:rFonts w:ascii="Times New Roman" w:hAnsi="Times New Roman" w:cs="Times New Roman"/>
        </w:rPr>
        <w:t>年時，曇摩難提（</w:t>
      </w:r>
      <w:r w:rsidRPr="00F66511">
        <w:rPr>
          <w:rFonts w:ascii="Times New Roman" w:eastAsia="Roman Unicode" w:hAnsi="Times New Roman" w:cs="Times New Roman"/>
        </w:rPr>
        <w:t>Dharmanandi</w:t>
      </w:r>
      <w:r w:rsidRPr="00F66511">
        <w:rPr>
          <w:rFonts w:ascii="Times New Roman" w:hAnsi="Times New Roman" w:cs="Times New Roman"/>
        </w:rPr>
        <w:t>）譯出《增壹阿含經》的〈序品〉（大正</w:t>
      </w:r>
      <w:r w:rsidRPr="00F66511">
        <w:rPr>
          <w:rFonts w:ascii="Times New Roman" w:hAnsi="Times New Roman" w:cs="Times New Roman"/>
        </w:rPr>
        <w:t>2</w:t>
      </w:r>
      <w:r w:rsidRPr="00F66511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a"/>
          <w:attr w:name="SourceValue" w:val="550"/>
          <w:attr w:name="HasSpace" w:val="False"/>
          <w:attr w:name="Negative" w:val="False"/>
          <w:attr w:name="NumberType" w:val="1"/>
          <w:attr w:name="TCSC" w:val="0"/>
        </w:smartTagPr>
        <w:r w:rsidRPr="00F66511">
          <w:rPr>
            <w:rFonts w:ascii="Times New Roman" w:hAnsi="Times New Roman" w:cs="Times New Roman"/>
          </w:rPr>
          <w:t>550a</w:t>
        </w:r>
      </w:smartTag>
      <w:r w:rsidRPr="00F66511">
        <w:rPr>
          <w:rFonts w:ascii="Times New Roman" w:hAnsi="Times New Roman" w:cs="Times New Roman"/>
        </w:rPr>
        <w:t>-c</w:t>
      </w:r>
      <w:r w:rsidRPr="00F66511">
        <w:rPr>
          <w:rFonts w:ascii="Times New Roman" w:hAnsi="Times New Roman" w:cs="Times New Roman"/>
        </w:rPr>
        <w:t>）說：</w:t>
      </w:r>
    </w:p>
    <w:p w:rsidR="00F66511" w:rsidRPr="00F66511" w:rsidRDefault="00F66511" w:rsidP="00F66511">
      <w:pPr>
        <w:ind w:leftChars="100" w:left="480" w:rightChars="100" w:right="240" w:hangingChars="100" w:hanging="240"/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「</w:t>
      </w:r>
      <w:r w:rsidRPr="00F66511">
        <w:rPr>
          <w:rFonts w:ascii="Times New Roman" w:eastAsia="標楷體" w:hAnsi="Times New Roman" w:cs="Times New Roman"/>
        </w:rPr>
        <w:t>菩薩發意趣大乘，如來說此種種別，人尊說六度無極。</w:t>
      </w:r>
      <w:r w:rsidRPr="00F66511">
        <w:rPr>
          <w:rFonts w:ascii="Times New Roman" w:eastAsia="標楷體" w:hAnsi="Times New Roman" w:cs="Times New Roman"/>
        </w:rPr>
        <w:t>……</w:t>
      </w:r>
      <w:r w:rsidRPr="00F66511">
        <w:rPr>
          <w:rFonts w:ascii="Times New Roman" w:eastAsia="標楷體" w:hAnsi="Times New Roman" w:cs="Times New Roman"/>
        </w:rPr>
        <w:t>諸法甚深論空理，難明難了不可觀，將來後進懷狐疑，此菩薩德不應棄。</w:t>
      </w:r>
      <w:r w:rsidRPr="00F66511">
        <w:rPr>
          <w:rFonts w:ascii="Times New Roman" w:eastAsia="標楷體" w:hAnsi="Times New Roman" w:cs="Times New Roman"/>
        </w:rPr>
        <w:t>……</w:t>
      </w:r>
      <w:r w:rsidRPr="00F66511">
        <w:rPr>
          <w:rFonts w:ascii="Times New Roman" w:eastAsia="標楷體" w:hAnsi="Times New Roman" w:cs="Times New Roman"/>
        </w:rPr>
        <w:t>方等大乘義玄邃，及諸契經為雜藏</w:t>
      </w:r>
      <w:r w:rsidRPr="00F66511">
        <w:rPr>
          <w:rFonts w:ascii="Times New Roman" w:hAnsi="Times New Roman" w:cs="Times New Roman"/>
        </w:rPr>
        <w:t>」。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依經序，阿難的結集，是集為四藏的；方等大乘經，屬於第四《雜藏》。其後《增壹阿含經》的釋論</w:t>
      </w:r>
      <w:r w:rsidRPr="00F66511">
        <w:rPr>
          <w:rFonts w:ascii="Times New Roman" w:hAnsi="Times New Roman" w:cs="Times New Roman"/>
        </w:rPr>
        <w:t>──</w:t>
      </w:r>
      <w:r w:rsidRPr="00F66511">
        <w:rPr>
          <w:rFonts w:ascii="Times New Roman" w:hAnsi="Times New Roman" w:cs="Times New Roman"/>
        </w:rPr>
        <w:t>《分別功德論》，才別出而立第五《菩薩藏》。這是將大乘菩薩思想的根源，推論到最初的「界外結集」。不過這決非大眾部的本義，現存大眾部的《摩訶僧祇律》，沒有說到大乘經的結集。而從經「序」的「將來後進懷狐疑」而論，〈序品〉的成立，正是為了結集中說到大乘法，怕人懷疑而別撰經序的。所以，大眾部的大乘思想</w:t>
      </w:r>
      <w:r w:rsidRPr="00F66511">
        <w:rPr>
          <w:rFonts w:ascii="Times New Roman" w:hAnsi="Times New Roman" w:cs="Times New Roman"/>
        </w:rPr>
        <w:lastRenderedPageBreak/>
        <w:t>（六度等），起初含容在《雜藏》中</w:t>
      </w:r>
      <w:r w:rsidRPr="00F66511">
        <w:rPr>
          <w:rStyle w:val="a5"/>
          <w:rFonts w:ascii="Times New Roman" w:hAnsi="Times New Roman" w:cs="Times New Roman"/>
        </w:rPr>
        <w:footnoteReference w:id="117"/>
      </w:r>
      <w:r w:rsidRPr="00F66511">
        <w:rPr>
          <w:rFonts w:ascii="Times New Roman" w:hAnsi="Times New Roman" w:cs="Times New Roman"/>
        </w:rPr>
        <w:t>，其後發展而別立《菩薩藏》，表示了淵源於大眾部而進展到大乘的歷程。</w:t>
      </w:r>
      <w:r w:rsidRPr="00F66511">
        <w:rPr>
          <w:rStyle w:val="a5"/>
          <w:rFonts w:ascii="Times New Roman" w:hAnsi="Times New Roman" w:cs="Times New Roman"/>
        </w:rPr>
        <w:footnoteReference w:id="118"/>
      </w:r>
    </w:p>
    <w:p w:rsidR="00F66511" w:rsidRPr="00F66511" w:rsidRDefault="00F66511" w:rsidP="00F66511">
      <w:pPr>
        <w:pStyle w:val="7"/>
        <w:ind w:left="1200"/>
        <w:jc w:val="both"/>
      </w:pPr>
      <w:r w:rsidRPr="00F66511">
        <w:rPr>
          <w:bdr w:val="single" w:sz="4" w:space="0" w:color="auto"/>
        </w:rPr>
        <w:t>（</w:t>
      </w:r>
      <w:r w:rsidRPr="00F66511">
        <w:rPr>
          <w:bdr w:val="single" w:sz="4" w:space="0" w:color="auto"/>
        </w:rPr>
        <w:t>C</w:t>
      </w:r>
      <w:r w:rsidRPr="00F66511">
        <w:rPr>
          <w:bdr w:val="single" w:sz="4" w:space="0" w:color="auto"/>
        </w:rPr>
        <w:t>）小結</w:t>
      </w:r>
    </w:p>
    <w:p w:rsidR="00F66511" w:rsidRPr="00F66511" w:rsidRDefault="00F66511" w:rsidP="00F66511">
      <w:pPr>
        <w:jc w:val="both"/>
        <w:rPr>
          <w:rFonts w:ascii="Times New Roman" w:hAnsi="Times New Roman" w:cs="Times New Roman"/>
        </w:rPr>
      </w:pPr>
      <w:r w:rsidRPr="00F66511">
        <w:rPr>
          <w:rFonts w:ascii="Times New Roman" w:hAnsi="Times New Roman" w:cs="Times New Roman"/>
        </w:rPr>
        <w:t>有人以為：大眾部可信的文獻，只有《摩訶僧祇律》與《大事》，如《增壹阿含經序》的傳說，真諦《部執異論疏》的傳說，玄奘《西域記》的傳說，不能用為歷史的有力資料。</w:t>
      </w:r>
      <w:r w:rsidRPr="00F66511">
        <w:rPr>
          <w:rStyle w:val="a5"/>
          <w:rFonts w:ascii="Times New Roman" w:hAnsi="Times New Roman" w:cs="Times New Roman"/>
        </w:rPr>
        <w:footnoteReference w:id="119"/>
      </w:r>
      <w:r w:rsidRPr="00F66511">
        <w:rPr>
          <w:rFonts w:ascii="Times New Roman" w:hAnsi="Times New Roman" w:cs="Times New Roman"/>
        </w:rPr>
        <w:t>然這些來自印度的古代的共同傳說，固然不能照著文字表面去了解，難道也沒有存在於傳說背後的事實因素，值得我們去考慮嗎？</w:t>
      </w:r>
    </w:p>
    <w:p w:rsidR="00F66511" w:rsidRPr="00F66511" w:rsidRDefault="00F66511" w:rsidP="00FD5745">
      <w:pPr>
        <w:jc w:val="both"/>
      </w:pPr>
    </w:p>
    <w:p w:rsidR="00F66511" w:rsidRDefault="00F66511" w:rsidP="00FD5745">
      <w:pPr>
        <w:jc w:val="both"/>
      </w:pPr>
    </w:p>
    <w:sectPr w:rsidR="00F66511" w:rsidSect="000E060E">
      <w:pgSz w:w="11906" w:h="16838"/>
      <w:pgMar w:top="1418" w:right="1418" w:bottom="1304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409" w:rsidRDefault="00393409" w:rsidP="005665A9">
      <w:r>
        <w:separator/>
      </w:r>
    </w:p>
  </w:endnote>
  <w:endnote w:type="continuationSeparator" w:id="0">
    <w:p w:rsidR="00393409" w:rsidRDefault="00393409" w:rsidP="00566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Roman Unicode">
    <w:panose1 w:val="02000600000000000000"/>
    <w:charset w:val="88"/>
    <w:family w:val="auto"/>
    <w:pitch w:val="variable"/>
    <w:sig w:usb0="F7FFAFFF" w:usb1="FBDFFFFF" w:usb2="FFFF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575" w:rsidRDefault="00A8057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B4" w:rsidRPr="006711C7" w:rsidRDefault="00BA09B4" w:rsidP="00327B8B">
    <w:pPr>
      <w:pStyle w:val="a9"/>
      <w:jc w:val="center"/>
      <w:rPr>
        <w:rFonts w:ascii="Times New Roman" w:hAnsi="Times New Roman"/>
      </w:rPr>
    </w:pPr>
    <w:r w:rsidRPr="006711C7">
      <w:rPr>
        <w:rFonts w:ascii="Times New Roman" w:hAnsi="Times New Roman"/>
      </w:rPr>
      <w:fldChar w:fldCharType="begin"/>
    </w:r>
    <w:r w:rsidRPr="006711C7">
      <w:rPr>
        <w:rFonts w:ascii="Times New Roman" w:hAnsi="Times New Roman"/>
      </w:rPr>
      <w:instrText xml:space="preserve"> PAGE   \* MERGEFORMAT </w:instrText>
    </w:r>
    <w:r w:rsidRPr="006711C7">
      <w:rPr>
        <w:rFonts w:ascii="Times New Roman" w:hAnsi="Times New Roman"/>
      </w:rPr>
      <w:fldChar w:fldCharType="separate"/>
    </w:r>
    <w:r w:rsidR="00A80575">
      <w:rPr>
        <w:rFonts w:ascii="Times New Roman" w:hAnsi="Times New Roman"/>
        <w:noProof/>
      </w:rPr>
      <w:t>41</w:t>
    </w:r>
    <w:r w:rsidRPr="006711C7">
      <w:rPr>
        <w:rFonts w:ascii="Times New Roman" w:hAnsi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575" w:rsidRDefault="00A80575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45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0F0D" w:rsidRDefault="00A40F0D">
        <w:pPr>
          <w:pStyle w:val="a9"/>
          <w:jc w:val="center"/>
        </w:pPr>
        <w:r w:rsidRPr="000E060E">
          <w:rPr>
            <w:rFonts w:ascii="Times New Roman" w:hAnsi="Times New Roman" w:cs="Times New Roman"/>
          </w:rPr>
          <w:fldChar w:fldCharType="begin"/>
        </w:r>
        <w:r w:rsidRPr="000E060E">
          <w:rPr>
            <w:rFonts w:ascii="Times New Roman" w:hAnsi="Times New Roman" w:cs="Times New Roman"/>
          </w:rPr>
          <w:instrText xml:space="preserve"> PAGE   \* MERGEFORMAT </w:instrText>
        </w:r>
        <w:r w:rsidRPr="000E060E">
          <w:rPr>
            <w:rFonts w:ascii="Times New Roman" w:hAnsi="Times New Roman" w:cs="Times New Roman"/>
          </w:rPr>
          <w:fldChar w:fldCharType="separate"/>
        </w:r>
        <w:r w:rsidR="00A80575" w:rsidRPr="00A80575">
          <w:rPr>
            <w:rFonts w:ascii="Times New Roman" w:hAnsi="Times New Roman" w:cs="Times New Roman"/>
            <w:noProof/>
            <w:lang w:val="zh-TW"/>
          </w:rPr>
          <w:t>55</w:t>
        </w:r>
        <w:r w:rsidRPr="000E060E">
          <w:rPr>
            <w:rFonts w:ascii="Times New Roman" w:hAnsi="Times New Roman" w:cs="Times New Roman"/>
            <w:noProof/>
            <w:lang w:val="zh-TW"/>
          </w:rPr>
          <w:fldChar w:fldCharType="end"/>
        </w:r>
      </w:p>
    </w:sdtContent>
  </w:sdt>
  <w:p w:rsidR="00A40F0D" w:rsidRDefault="00A40F0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409" w:rsidRDefault="00393409" w:rsidP="005665A9">
      <w:r>
        <w:separator/>
      </w:r>
    </w:p>
  </w:footnote>
  <w:footnote w:type="continuationSeparator" w:id="0">
    <w:p w:rsidR="00393409" w:rsidRDefault="00393409" w:rsidP="005665A9">
      <w:r>
        <w:continuationSeparator/>
      </w:r>
    </w:p>
  </w:footnote>
  <w:footnote w:id="1">
    <w:p w:rsidR="00BA09B4" w:rsidRPr="0054590C" w:rsidRDefault="00BA09B4" w:rsidP="00BA09B4">
      <w:pPr>
        <w:pStyle w:val="a3"/>
        <w:adjustRightInd w:val="0"/>
        <w:ind w:left="180" w:hanging="18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，《印度之佛教》，</w:t>
      </w:r>
      <w:r w:rsidRPr="0054590C">
        <w:rPr>
          <w:rFonts w:ascii="Times New Roman" w:hAnsi="Times New Roman" w:cs="Times New Roman"/>
          <w:sz w:val="22"/>
          <w:szCs w:val="22"/>
        </w:rPr>
        <w:t>p.62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BA09B4" w:rsidRPr="0054590C" w:rsidRDefault="00BA09B4" w:rsidP="00BA09B4">
      <w:pPr>
        <w:pStyle w:val="a3"/>
        <w:adjustRightInd w:val="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真諦等傳說五百結集時，別有界外結集，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聚眾萬人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，以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婆師波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羅漢為上座，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殆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亦即此人。後之大乘學者，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欲托古以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自厚，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故移婆師波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領導跋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耆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系之史跡，結合富樓那等五百人事，以成王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舍城界外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結集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之說也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p.43,n.1]</w:t>
      </w:r>
      <w:r w:rsidRPr="0054590C">
        <w:rPr>
          <w:rFonts w:ascii="Times New Roman" w:hAnsi="Times New Roman" w:cs="Times New Roman"/>
          <w:sz w:val="22"/>
          <w:szCs w:val="22"/>
        </w:rPr>
        <w:t>《三論玄義檢幽集》卷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所引（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大正</w:t>
      </w:r>
      <w:r w:rsidRPr="0054590C">
        <w:rPr>
          <w:rFonts w:ascii="Times New Roman" w:hAnsi="Times New Roman" w:cs="Times New Roman"/>
          <w:sz w:val="22"/>
          <w:szCs w:val="22"/>
        </w:rPr>
        <w:t>70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450b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p.43,n.2]</w:t>
      </w:r>
      <w:r w:rsidRPr="0054590C">
        <w:rPr>
          <w:rFonts w:ascii="Times New Roman" w:hAnsi="Times New Roman" w:cs="Times New Roman"/>
          <w:sz w:val="22"/>
          <w:szCs w:val="22"/>
        </w:rPr>
        <w:t>《大唐西域記》卷</w:t>
      </w:r>
      <w:r w:rsidRPr="0054590C">
        <w:rPr>
          <w:rFonts w:ascii="Times New Roman" w:hAnsi="Times New Roman" w:cs="Times New Roman"/>
          <w:sz w:val="22"/>
          <w:szCs w:val="22"/>
        </w:rPr>
        <w:t>9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51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923a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4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p.43,n.3]</w:t>
      </w:r>
      <w:r w:rsidRPr="0054590C">
        <w:rPr>
          <w:rFonts w:ascii="Times New Roman" w:hAnsi="Times New Roman" w:cs="Times New Roman"/>
          <w:sz w:val="22"/>
          <w:szCs w:val="22"/>
        </w:rPr>
        <w:t>譏諷耶舍立第五波羅夷，如《摩訶僧祇律》卷</w:t>
      </w:r>
      <w:r w:rsidRPr="0054590C">
        <w:rPr>
          <w:rFonts w:ascii="Times New Roman" w:hAnsi="Times New Roman" w:cs="Times New Roman"/>
          <w:sz w:val="22"/>
          <w:szCs w:val="22"/>
        </w:rPr>
        <w:t>30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469b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5">
    <w:p w:rsidR="00BA09B4" w:rsidRPr="0054590C" w:rsidRDefault="00BA09B4" w:rsidP="00BA09B4">
      <w:pPr>
        <w:pStyle w:val="a3"/>
        <w:adjustRightInd w:val="0"/>
        <w:ind w:left="86" w:hanging="86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，《華雨集第三冊》，</w:t>
      </w:r>
      <w:r w:rsidRPr="0054590C">
        <w:rPr>
          <w:rFonts w:ascii="Times New Roman" w:hAnsi="Times New Roman" w:cs="Times New Roman"/>
          <w:sz w:val="22"/>
          <w:szCs w:val="22"/>
        </w:rPr>
        <w:t>p.59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BA09B4" w:rsidRPr="0054590C" w:rsidRDefault="00BA09B4" w:rsidP="00BA09B4">
      <w:pPr>
        <w:pStyle w:val="a3"/>
        <w:adjustRightInd w:val="0"/>
        <w:ind w:leftChars="100" w:left="240"/>
        <w:rPr>
          <w:rFonts w:ascii="Times New Roman" w:hAnsi="Times New Roman" w:cs="Times New Roman"/>
          <w:sz w:val="22"/>
          <w:szCs w:val="22"/>
        </w:rPr>
      </w:pP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舍離的七百結集。這一次結集，起於耶舍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乾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子。他在跋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耆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族的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舍離，見到了「十事非法」，主要是跋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耆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族比丘以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銅缽向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信眾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乞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取金錢。耶舍認為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不合佛制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，在信眾面前，指證乞求金錢的非法，這可引起了跋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耆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比丘的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反感，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將耶舍驅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擯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出去。耶舍到西方去，到處指斥跋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耆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比丘的十事非法，邀集同志，準備到東方來公論。跋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耆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比丘知道了，當然也多方去宣傳，爭取同情。後由西方來的七百位比丘，在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舍離集會。採取代表制，由東西雙方，各推出代表四人，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進行論決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。結果，跋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耆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比丘的十事，被判為非法。</w:t>
      </w:r>
    </w:p>
  </w:footnote>
  <w:footnote w:id="6">
    <w:p w:rsidR="00BA09B4" w:rsidRPr="0054590C" w:rsidRDefault="00BA09B4" w:rsidP="00BA09B4">
      <w:pPr>
        <w:pStyle w:val="a3"/>
        <w:adjustRightInd w:val="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邃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：</w:t>
      </w:r>
      <w:r w:rsidRPr="0054590C">
        <w:rPr>
          <w:rFonts w:ascii="Times New Roman" w:hAnsi="Times New Roman" w:cs="Times New Roman"/>
          <w:sz w:val="22"/>
          <w:szCs w:val="22"/>
        </w:rPr>
        <w:t>3.</w:t>
      </w:r>
      <w:r w:rsidRPr="0054590C">
        <w:rPr>
          <w:rFonts w:ascii="Times New Roman" w:hAnsi="Times New Roman" w:cs="Times New Roman"/>
          <w:sz w:val="22"/>
          <w:szCs w:val="22"/>
        </w:rPr>
        <w:t>深奧，精深。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十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1282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p.43,n.4]</w:t>
      </w:r>
      <w:r w:rsidRPr="0054590C">
        <w:rPr>
          <w:rFonts w:ascii="Times New Roman" w:hAnsi="Times New Roman" w:cs="Times New Roman"/>
          <w:sz w:val="22"/>
          <w:szCs w:val="22"/>
        </w:rPr>
        <w:t>《增壹阿含經》卷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550c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p.43,n.5]</w:t>
      </w:r>
      <w:r w:rsidRPr="0054590C">
        <w:rPr>
          <w:rFonts w:ascii="Times New Roman" w:hAnsi="Times New Roman" w:cs="Times New Roman"/>
          <w:sz w:val="22"/>
          <w:szCs w:val="22"/>
        </w:rPr>
        <w:t>《摩訶僧祇律》卷</w:t>
      </w:r>
      <w:r w:rsidRPr="0054590C">
        <w:rPr>
          <w:rFonts w:ascii="Times New Roman" w:hAnsi="Times New Roman" w:cs="Times New Roman"/>
          <w:sz w:val="22"/>
          <w:szCs w:val="22"/>
        </w:rPr>
        <w:t>32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491c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p.43,n.6]</w:t>
      </w:r>
      <w:r w:rsidRPr="0054590C">
        <w:rPr>
          <w:rFonts w:ascii="Times New Roman" w:hAnsi="Times New Roman" w:cs="Times New Roman"/>
          <w:sz w:val="22"/>
          <w:szCs w:val="22"/>
        </w:rPr>
        <w:t>《分別功德論》卷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32c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">
    <w:p w:rsidR="00BA09B4" w:rsidRPr="0054590C" w:rsidRDefault="00BA09B4" w:rsidP="00BA09B4">
      <w:pPr>
        <w:pStyle w:val="a3"/>
        <w:adjustRightInd w:val="0"/>
        <w:ind w:left="270" w:hanging="27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《金光明最勝王經疏》卷</w:t>
      </w:r>
      <w:r w:rsidRPr="0054590C">
        <w:rPr>
          <w:rFonts w:ascii="Times New Roma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 xml:space="preserve">15 </w:t>
      </w:r>
      <w:r w:rsidRPr="0054590C">
        <w:rPr>
          <w:rFonts w:ascii="Times New Roman" w:hAnsi="Times New Roman" w:cs="Times New Roman"/>
          <w:sz w:val="22"/>
          <w:szCs w:val="22"/>
        </w:rPr>
        <w:t>大辯才天女品〉（大正</w:t>
      </w:r>
      <w:r w:rsidRPr="0054590C">
        <w:rPr>
          <w:rFonts w:ascii="Times New Roman" w:hAnsi="Times New Roman" w:cs="Times New Roman"/>
          <w:sz w:val="22"/>
          <w:szCs w:val="22"/>
        </w:rPr>
        <w:t>39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305b16-21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BA09B4" w:rsidRPr="0054590C" w:rsidRDefault="00BA09B4" w:rsidP="00BA09B4">
      <w:pPr>
        <w:pStyle w:val="a3"/>
        <w:adjustRightInd w:val="0"/>
        <w:ind w:leftChars="100" w:left="24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四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明法即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四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薜陀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論，舊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韋</w:t>
      </w:r>
      <w:proofErr w:type="gramStart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陀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或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毘伽羅論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，皆訛謬也。一、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頡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力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薜陀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，此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壽明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釋命長短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事；二、耶樹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薜陀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，此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云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祠祀明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，釋祀祠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之事；三、婆摩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薜陀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，此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云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平明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，平是非事；四、阿達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薜陀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，此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云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術明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，釋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伎術事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1">
    <w:p w:rsidR="00BA09B4" w:rsidRPr="0054590C" w:rsidRDefault="00BA09B4" w:rsidP="00BA09B4">
      <w:pPr>
        <w:pStyle w:val="a3"/>
        <w:adjustRightInd w:val="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《俱舍論記》卷</w:t>
      </w:r>
      <w:r w:rsidRPr="0054590C">
        <w:rPr>
          <w:rFonts w:ascii="Times New Roman" w:hAnsi="Times New Roman" w:cs="Times New Roman"/>
          <w:sz w:val="22"/>
          <w:szCs w:val="22"/>
        </w:rPr>
        <w:t>30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 xml:space="preserve">9 </w:t>
      </w:r>
      <w:r w:rsidRPr="0054590C">
        <w:rPr>
          <w:rFonts w:ascii="Times New Roman" w:hAnsi="Times New Roman" w:cs="Times New Roman"/>
          <w:sz w:val="22"/>
          <w:szCs w:val="22"/>
        </w:rPr>
        <w:t>破執我品〉（大正</w:t>
      </w:r>
      <w:r w:rsidRPr="0054590C">
        <w:rPr>
          <w:rFonts w:ascii="Times New Roman" w:hAnsi="Times New Roman" w:cs="Times New Roman"/>
          <w:sz w:val="22"/>
          <w:szCs w:val="22"/>
        </w:rPr>
        <w:t>41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444c14-15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BA09B4" w:rsidRPr="0054590C" w:rsidRDefault="00BA09B4" w:rsidP="00BA09B4">
      <w:pPr>
        <w:pStyle w:val="a3"/>
        <w:adjustRightInd w:val="0"/>
        <w:ind w:leftChars="100" w:left="240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毘伽羅論名為記論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，即是聲明論。</w:t>
      </w:r>
    </w:p>
  </w:footnote>
  <w:footnote w:id="12">
    <w:p w:rsidR="00BA09B4" w:rsidRPr="0054590C" w:rsidRDefault="00BA09B4" w:rsidP="00BA09B4">
      <w:pPr>
        <w:pStyle w:val="a3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習：</w:t>
      </w:r>
      <w:r w:rsidRPr="0054590C">
        <w:rPr>
          <w:rFonts w:ascii="Times New Roman" w:hAnsi="Times New Roman" w:cs="Times New Roman"/>
          <w:sz w:val="22"/>
          <w:szCs w:val="22"/>
        </w:rPr>
        <w:t>11.</w:t>
      </w:r>
      <w:r w:rsidRPr="0054590C">
        <w:rPr>
          <w:rFonts w:ascii="Times New Roman" w:hAnsi="Times New Roman" w:cs="Times New Roman"/>
          <w:sz w:val="22"/>
          <w:szCs w:val="22"/>
        </w:rPr>
        <w:t>通</w:t>
      </w:r>
      <w:r w:rsidRPr="0054590C">
        <w:rPr>
          <w:rFonts w:ascii="Times New Roman" w:hAnsi="Times New Roman" w:cs="Times New Roman"/>
          <w:sz w:val="22"/>
          <w:szCs w:val="22"/>
        </w:rPr>
        <w:t>“</w:t>
      </w:r>
      <w:r w:rsidRPr="0054590C">
        <w:rPr>
          <w:rFonts w:ascii="Times New Roman" w:hAnsi="Times New Roman" w:cs="Times New Roman"/>
          <w:sz w:val="22"/>
          <w:szCs w:val="22"/>
        </w:rPr>
        <w:t>襲</w:t>
      </w:r>
      <w:r w:rsidRPr="0054590C">
        <w:rPr>
          <w:rFonts w:ascii="Times New Roman" w:hAnsi="Times New Roman" w:cs="Times New Roman"/>
          <w:sz w:val="22"/>
          <w:szCs w:val="22"/>
        </w:rPr>
        <w:t>”</w:t>
      </w:r>
      <w:r w:rsidRPr="0054590C">
        <w:rPr>
          <w:rFonts w:ascii="Times New Roman" w:hAnsi="Times New Roman" w:cs="Times New Roman"/>
          <w:sz w:val="22"/>
          <w:szCs w:val="22"/>
        </w:rPr>
        <w:t>。因襲。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九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p.645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，《初期大乘佛教之起源與開展》，第</w:t>
      </w:r>
      <w:r w:rsidRPr="0054590C">
        <w:rPr>
          <w:rFonts w:ascii="Times New Roma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hAnsi="Times New Roman" w:cs="Times New Roman"/>
          <w:sz w:val="22"/>
          <w:szCs w:val="22"/>
        </w:rPr>
        <w:t>p.406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BA09B4" w:rsidRPr="0054590C" w:rsidRDefault="00BA09B4" w:rsidP="00BA09B4">
      <w:pPr>
        <w:pStyle w:val="a3"/>
        <w:adjustRightInd w:val="0"/>
        <w:ind w:left="18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傳說的目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連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子帝須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，日本學者舉出《舍利弗問經》的話，而推定為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就是優波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毱多。經上這樣（</w:t>
      </w:r>
      <w:r w:rsidRPr="0054590C">
        <w:rPr>
          <w:rFonts w:ascii="Times New Roman" w:hAnsi="Times New Roman" w:cs="Times New Roman"/>
          <w:sz w:val="22"/>
          <w:szCs w:val="22"/>
        </w:rPr>
        <w:t>大正</w:t>
      </w:r>
      <w:r w:rsidRPr="0054590C">
        <w:rPr>
          <w:rFonts w:ascii="Times New Roman" w:eastAsia="標楷體" w:hAnsi="Times New Roman" w:cs="Times New Roman"/>
          <w:sz w:val="22"/>
          <w:szCs w:val="22"/>
        </w:rPr>
        <w:t>24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，</w:t>
      </w:r>
      <w:r w:rsidRPr="0054590C">
        <w:rPr>
          <w:rFonts w:ascii="Times New Roman" w:eastAsia="標楷體" w:hAnsi="Times New Roman" w:cs="Times New Roman"/>
          <w:sz w:val="22"/>
          <w:szCs w:val="22"/>
        </w:rPr>
        <w:t>900c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）說：「目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犍羅優波提舍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，起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曇無屈多迦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部」。</w:t>
      </w:r>
    </w:p>
    <w:p w:rsidR="00BA09B4" w:rsidRPr="0054590C" w:rsidRDefault="00BA09B4" w:rsidP="00BA09B4">
      <w:pPr>
        <w:pStyle w:val="a3"/>
        <w:adjustRightInd w:val="0"/>
        <w:ind w:left="18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曇無屈多迦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Dharmaguptaka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），就是法藏（或譯法護）部。在《部執異論》中，作「此部自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說勿伽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羅是我大師」。目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連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子帝須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，自稱「分別說者」，法藏部正是分別說所分出的。勿伽羅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──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目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連是我大師，實指佛陀時代的大目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連</w:t>
      </w:r>
      <w:proofErr w:type="gramStart"/>
      <w:r w:rsidRPr="0054590C">
        <w:rPr>
          <w:rFonts w:ascii="Times New Roman" w:hAnsi="Times New Roman" w:cs="Times New Roman"/>
          <w:sz w:val="24"/>
        </w:rPr>
        <w:t>（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Mahāmaudgalyāyana</w:t>
      </w:r>
      <w:r w:rsidRPr="0054590C">
        <w:rPr>
          <w:rFonts w:ascii="Times New Roman" w:hAnsi="Times New Roman" w:cs="Times New Roman"/>
          <w:sz w:val="24"/>
        </w:rPr>
        <w:t>）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。《舍利弗問經》的「目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犍羅優波提舍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」，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優波提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舍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Upatiṣya</w:t>
      </w:r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是舍利弗（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Śāriputra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）的名字，所以目犍羅優波提舍，就是大目犍連與舍利弗</w:t>
      </w:r>
      <w:r w:rsidRPr="0054590C">
        <w:rPr>
          <w:rFonts w:asciiTheme="minorEastAsia" w:hAnsiTheme="minorEastAsia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阿毘達磨論師。法藏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部遠推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這二位為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宗祖；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法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藏部所傳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的論，與</w:t>
      </w:r>
      <w:r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54590C">
        <w:rPr>
          <w:rFonts w:ascii="Times New Roman" w:eastAsia="標楷體" w:hAnsi="Times New Roman" w:cs="Times New Roman"/>
          <w:sz w:val="22"/>
          <w:szCs w:val="22"/>
        </w:rPr>
        <w:t>舍利弗阿毘曇論</w:t>
      </w:r>
      <w:r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相近。這麼說來，分別說者所宗的「目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犍羅優波提舍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」，被傳說為目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連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弗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（子）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帝須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，是很有可能的。</w:t>
      </w:r>
    </w:p>
  </w:footnote>
  <w:footnote w:id="14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p.43,n.7]</w:t>
      </w:r>
      <w:r w:rsidRPr="0054590C">
        <w:rPr>
          <w:rFonts w:ascii="Times New Roman" w:hAnsi="Times New Roman" w:cs="Times New Roman"/>
          <w:sz w:val="22"/>
          <w:szCs w:val="22"/>
        </w:rPr>
        <w:t>《善見律毘婆沙》卷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684c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p.43,n.8]</w:t>
      </w:r>
      <w:r w:rsidRPr="0054590C">
        <w:rPr>
          <w:rFonts w:ascii="Times New Roman" w:hAnsi="Times New Roman" w:cs="Times New Roman"/>
          <w:sz w:val="22"/>
          <w:szCs w:val="22"/>
        </w:rPr>
        <w:t>木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村泰賢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等說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塚本啟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祥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：《初期佛教教團史之研究》所引</w:t>
      </w:r>
      <w:r w:rsidRPr="0054590C">
        <w:rPr>
          <w:rFonts w:ascii="Times New Roman" w:hAnsi="Times New Roman" w:cs="Times New Roman"/>
          <w:sz w:val="22"/>
          <w:szCs w:val="22"/>
        </w:rPr>
        <w:t>265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16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p.43,n.9]</w:t>
      </w:r>
      <w:r w:rsidRPr="0054590C">
        <w:rPr>
          <w:rFonts w:ascii="Times New Roman" w:hAnsi="Times New Roman" w:cs="Times New Roman"/>
          <w:sz w:val="22"/>
          <w:szCs w:val="22"/>
        </w:rPr>
        <w:t>《四分律》卷</w:t>
      </w:r>
      <w:r w:rsidRPr="0054590C">
        <w:rPr>
          <w:rFonts w:ascii="Times New Roman" w:hAnsi="Times New Roman" w:cs="Times New Roman"/>
          <w:sz w:val="22"/>
          <w:szCs w:val="22"/>
        </w:rPr>
        <w:t>54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968b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">
    <w:p w:rsidR="00BA09B4" w:rsidRPr="0054590C" w:rsidRDefault="00BA09B4" w:rsidP="00BA09B4">
      <w:pPr>
        <w:pStyle w:val="a3"/>
        <w:adjustRightInd w:val="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11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hAnsi="Times New Roman" w:cs="Times New Roman"/>
          <w:sz w:val="22"/>
          <w:szCs w:val="22"/>
        </w:rPr>
        <w:t>p.813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BA09B4" w:rsidRPr="0054590C" w:rsidRDefault="00BA09B4" w:rsidP="00BA09B4">
      <w:pPr>
        <w:pStyle w:val="a3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葉遺</w:t>
      </w:r>
      <w:proofErr w:type="gramStart"/>
      <w:r w:rsidRPr="0054590C">
        <w:rPr>
          <w:rFonts w:asciiTheme="minorEastAsia" w:hAnsiTheme="minorEastAsia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飲光部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，正是分別說系的一支，而又接近說一切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有部的學派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8">
    <w:p w:rsidR="00BA09B4" w:rsidRPr="0054590C" w:rsidRDefault="00BA09B4" w:rsidP="00BA09B4">
      <w:pPr>
        <w:pStyle w:val="a3"/>
        <w:adjustRightInd w:val="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，《佛教史地考論》，</w:t>
      </w:r>
      <w:r w:rsidRPr="0054590C">
        <w:rPr>
          <w:rFonts w:ascii="Times New Roman" w:hAnsi="Times New Roman" w:cs="Times New Roman"/>
          <w:sz w:val="22"/>
          <w:szCs w:val="22"/>
        </w:rPr>
        <w:t>p.137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BA09B4" w:rsidRPr="0054590C" w:rsidRDefault="00BA09B4" w:rsidP="00BA09B4">
      <w:pPr>
        <w:pStyle w:val="a3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近代發見的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比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亥爾沙塔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Bhilsatupa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），記有「為雪山邊之阿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梨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葉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瞿曇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」；及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骨壺上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有「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末示摩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」名字，與錫蘭傳說的傳教師相合。</w:t>
      </w:r>
    </w:p>
  </w:footnote>
  <w:footnote w:id="19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p.43,n.10]</w:t>
      </w:r>
      <w:r w:rsidRPr="0054590C">
        <w:rPr>
          <w:rFonts w:ascii="Times New Roman" w:hAnsi="Times New Roman" w:cs="Times New Roman"/>
          <w:sz w:val="22"/>
          <w:szCs w:val="22"/>
        </w:rPr>
        <w:t>前田惠學《原始佛教聖典之成立史研究》所引（</w:t>
      </w:r>
      <w:r w:rsidRPr="0054590C">
        <w:rPr>
          <w:rFonts w:ascii="Times New Roman" w:hAnsi="Times New Roman" w:cs="Times New Roman"/>
          <w:sz w:val="22"/>
          <w:szCs w:val="22"/>
        </w:rPr>
        <w:t>594</w:t>
      </w:r>
      <w:proofErr w:type="gramStart"/>
      <w:r w:rsidRPr="0054590C">
        <w:rPr>
          <w:rFonts w:asciiTheme="minorEastAsia" w:hAnsiTheme="minorEastAsia" w:cs="Times New Roman"/>
          <w:sz w:val="22"/>
          <w:szCs w:val="22"/>
        </w:rPr>
        <w:t>─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595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羼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〔</w:t>
      </w:r>
      <w:r w:rsidRPr="0054590C">
        <w:rPr>
          <w:rFonts w:ascii="Times New Roman" w:eastAsia="標楷體" w:hAnsi="Times New Roman" w:cs="Times New Roman"/>
          <w:sz w:val="22"/>
          <w:szCs w:val="22"/>
        </w:rPr>
        <w:t xml:space="preserve">chàn 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ㄔㄢ</w:t>
      </w:r>
      <w:r w:rsidRPr="0054590C">
        <w:rPr>
          <w:rFonts w:ascii="標楷體" w:eastAsia="標楷體" w:hAnsi="標楷體" w:cs="Times New Roman"/>
          <w:sz w:val="22"/>
          <w:szCs w:val="22"/>
        </w:rPr>
        <w:t>ˋ</w:t>
      </w:r>
      <w:r w:rsidRPr="0054590C">
        <w:rPr>
          <w:rFonts w:ascii="Times New Roman" w:hAnsi="Times New Roman" w:cs="Times New Roman"/>
          <w:sz w:val="22"/>
          <w:szCs w:val="22"/>
        </w:rPr>
        <w:t>〕入：攙入。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九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p.195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1">
    <w:p w:rsidR="00BA09B4" w:rsidRPr="0054590C" w:rsidRDefault="00BA09B4" w:rsidP="00BA09B4">
      <w:pPr>
        <w:pStyle w:val="a3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p.44,n.11]</w:t>
      </w:r>
      <w:r w:rsidRPr="0054590C">
        <w:rPr>
          <w:rFonts w:ascii="Times New Roman" w:hAnsi="Times New Roman" w:cs="Times New Roman"/>
          <w:sz w:val="22"/>
          <w:szCs w:val="22"/>
        </w:rPr>
        <w:t>《島史》（南傳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53</w:t>
      </w:r>
      <w:proofErr w:type="gramStart"/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proofErr w:type="gramEnd"/>
      <w:r w:rsidRPr="0054590C">
        <w:rPr>
          <w:rFonts w:ascii="Times New Roman" w:eastAsia="SimSun" w:hAnsi="Times New Roman" w:cs="Times New Roman"/>
          <w:sz w:val="22"/>
          <w:szCs w:val="22"/>
        </w:rPr>
        <w:t>57</w:t>
      </w:r>
      <w:r w:rsidRPr="0054590C">
        <w:rPr>
          <w:rFonts w:ascii="Times New Roman" w:hAnsi="Times New Roman" w:cs="Times New Roman"/>
          <w:sz w:val="22"/>
          <w:szCs w:val="22"/>
        </w:rPr>
        <w:t>）。《大史》（南傳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174</w:t>
      </w:r>
      <w:proofErr w:type="gramStart"/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proofErr w:type="gramEnd"/>
      <w:r w:rsidRPr="0054590C">
        <w:rPr>
          <w:rFonts w:ascii="Times New Roman" w:eastAsia="SimSun" w:hAnsi="Times New Roman" w:cs="Times New Roman"/>
          <w:sz w:val="22"/>
          <w:szCs w:val="22"/>
        </w:rPr>
        <w:t>189</w:t>
      </w:r>
      <w:r w:rsidRPr="0054590C">
        <w:rPr>
          <w:rFonts w:ascii="Times New Roman" w:hAnsi="Times New Roman" w:cs="Times New Roman"/>
          <w:sz w:val="22"/>
          <w:szCs w:val="22"/>
        </w:rPr>
        <w:t>）。《善見律毘婆沙》卷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682</w:t>
      </w:r>
      <w:r w:rsidRPr="0054590C">
        <w:rPr>
          <w:rFonts w:ascii="Times New Roman" w:hAnsi="Times New Roman" w:cs="Times New Roman"/>
          <w:sz w:val="22"/>
          <w:szCs w:val="22"/>
        </w:rPr>
        <w:t>a</w:t>
      </w:r>
      <w:proofErr w:type="gramStart"/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proofErr w:type="gramEnd"/>
      <w:r w:rsidRPr="0054590C">
        <w:rPr>
          <w:rFonts w:ascii="Times New Roman" w:eastAsia="SimSun" w:hAnsi="Times New Roman" w:cs="Times New Roman"/>
          <w:sz w:val="22"/>
          <w:szCs w:val="22"/>
        </w:rPr>
        <w:t>684</w:t>
      </w:r>
      <w:r w:rsidRPr="0054590C">
        <w:rPr>
          <w:rFonts w:ascii="Times New Roman" w:hAnsi="Times New Roman" w:cs="Times New Roman"/>
          <w:sz w:val="22"/>
          <w:szCs w:val="22"/>
        </w:rPr>
        <w:t>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p.44,n.12]</w:t>
      </w:r>
      <w:r w:rsidRPr="0054590C">
        <w:rPr>
          <w:rFonts w:ascii="Times New Roman" w:hAnsi="Times New Roman" w:cs="Times New Roman"/>
          <w:sz w:val="22"/>
          <w:szCs w:val="22"/>
        </w:rPr>
        <w:t>《島史》（南傳</w:t>
      </w:r>
      <w:r w:rsidRPr="0054590C">
        <w:rPr>
          <w:rFonts w:ascii="Times New Roma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134</w:t>
      </w:r>
      <w:r w:rsidRPr="0054590C">
        <w:rPr>
          <w:rFonts w:ascii="Times New Roman" w:hAnsi="Times New Roman" w:cs="Times New Roman"/>
          <w:sz w:val="22"/>
          <w:szCs w:val="22"/>
        </w:rPr>
        <w:t>）。《大史》（南傳</w:t>
      </w:r>
      <w:r w:rsidRPr="0054590C">
        <w:rPr>
          <w:rFonts w:ascii="Times New Roma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378</w:t>
      </w:r>
      <w:proofErr w:type="gramStart"/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379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3">
    <w:p w:rsidR="00BA09B4" w:rsidRPr="0054590C" w:rsidRDefault="00BA09B4" w:rsidP="00BA09B4">
      <w:pPr>
        <w:pStyle w:val="a3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p.44,n.13]</w:t>
      </w:r>
      <w:r w:rsidRPr="0054590C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54590C">
        <w:rPr>
          <w:rFonts w:ascii="Times New Roma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15a</w:t>
      </w:r>
      <w:r w:rsidRPr="0054590C">
        <w:rPr>
          <w:rFonts w:ascii="Times New Roman" w:hAnsi="Times New Roman" w:cs="Times New Roman"/>
          <w:sz w:val="22"/>
          <w:szCs w:val="22"/>
        </w:rPr>
        <w:t>）。《大毘婆沙論》卷</w:t>
      </w:r>
      <w:r w:rsidRPr="0054590C">
        <w:rPr>
          <w:rFonts w:ascii="Times New Roman" w:hAnsi="Times New Roman" w:cs="Times New Roman"/>
          <w:sz w:val="22"/>
          <w:szCs w:val="22"/>
        </w:rPr>
        <w:t>99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27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511c</w:t>
      </w:r>
      <w:proofErr w:type="gramStart"/>
      <w:r>
        <w:rPr>
          <w:rFonts w:ascii="標楷體" w:eastAsia="標楷體" w:hAnsi="標楷體" w:cs="Times New Roman"/>
          <w:sz w:val="22"/>
          <w:szCs w:val="22"/>
        </w:rPr>
        <w:t>─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512</w:t>
      </w:r>
      <w:r w:rsidRPr="0054590C">
        <w:rPr>
          <w:rFonts w:ascii="Times New Roman" w:hAnsi="Times New Roman" w:cs="Times New Roman"/>
          <w:sz w:val="22"/>
          <w:szCs w:val="22"/>
        </w:rPr>
        <w:t>上）。</w:t>
      </w:r>
    </w:p>
  </w:footnote>
  <w:footnote w:id="24">
    <w:p w:rsidR="00BA09B4" w:rsidRPr="0054590C" w:rsidRDefault="00BA09B4" w:rsidP="00BA09B4">
      <w:pPr>
        <w:pStyle w:val="a3"/>
        <w:adjustRightInd w:val="0"/>
        <w:ind w:left="180" w:hanging="18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，《說一切有部為主的論書與論師之研究》，</w:t>
      </w:r>
      <w:r w:rsidRPr="0054590C">
        <w:rPr>
          <w:rFonts w:ascii="Times New Roman" w:hAnsi="Times New Roman" w:cs="Times New Roman"/>
          <w:sz w:val="22"/>
          <w:szCs w:val="22"/>
        </w:rPr>
        <w:t>p.10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BA09B4" w:rsidRPr="0054590C" w:rsidRDefault="00BA09B4" w:rsidP="00BA09B4">
      <w:pPr>
        <w:pStyle w:val="a3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《部執論疏》說：「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迦葉令阿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難誦五阿含，集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為經藏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。令富樓那誦阿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毘曇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，名對法藏」。真諦的傳說，不知屬於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什麼部派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？但從經為「五阿含」來說，可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推定為分</w:t>
      </w:r>
      <w:proofErr w:type="gramStart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別說部派的</w:t>
      </w:r>
      <w:proofErr w:type="gramEnd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傳說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5">
    <w:p w:rsidR="00BA09B4" w:rsidRPr="0054590C" w:rsidRDefault="00BA09B4" w:rsidP="00BA09B4">
      <w:pPr>
        <w:pStyle w:val="a3"/>
        <w:adjustRightInd w:val="0"/>
        <w:ind w:left="180" w:hanging="18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，《佛教史地考論》，</w:t>
      </w:r>
      <w:r w:rsidRPr="0054590C">
        <w:rPr>
          <w:rFonts w:ascii="Times New Roman" w:hAnsi="Times New Roman" w:cs="Times New Roman"/>
          <w:sz w:val="22"/>
          <w:szCs w:val="22"/>
        </w:rPr>
        <w:t>p.182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BA09B4" w:rsidRPr="0054590C" w:rsidRDefault="00BA09B4" w:rsidP="00BA09B4">
      <w:pPr>
        <w:pStyle w:val="a3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罽賓所</w:t>
      </w:r>
      <w:proofErr w:type="gramEnd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傳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的，為晉惠帝時（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29</w:t>
      </w:r>
      <w:r w:rsidRPr="0054590C">
        <w:rPr>
          <w:rFonts w:ascii="Times New Roman" w:hAnsi="Times New Roman" w:cs="Times New Roman"/>
          <w:sz w:val="22"/>
          <w:szCs w:val="22"/>
        </w:rPr>
        <w:t>0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─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eastAsia="標楷體" w:hAnsi="Times New Roman" w:cs="Times New Roman"/>
          <w:sz w:val="22"/>
          <w:szCs w:val="22"/>
        </w:rPr>
        <w:t>06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），安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法欽譯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的《阿育王傳》；及五世紀初，</w:t>
      </w:r>
      <w:proofErr w:type="gramStart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羅什譯</w:t>
      </w:r>
      <w:proofErr w:type="gramEnd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的《十八部論》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6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逾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：亦作</w:t>
      </w:r>
      <w:r w:rsidRPr="0054590C">
        <w:rPr>
          <w:rFonts w:ascii="Times New Roman" w:hAnsi="Times New Roman" w:cs="Times New Roman"/>
          <w:sz w:val="22"/>
          <w:szCs w:val="22"/>
        </w:rPr>
        <w:t>“</w:t>
      </w:r>
      <w:r w:rsidRPr="0054590C">
        <w:rPr>
          <w:rFonts w:ascii="Times New Roman" w:hAnsi="Times New Roman" w:cs="Times New Roman"/>
          <w:sz w:val="22"/>
          <w:szCs w:val="22"/>
        </w:rPr>
        <w:t>踰邈</w:t>
      </w:r>
      <w:r w:rsidRPr="0054590C">
        <w:rPr>
          <w:rFonts w:ascii="Times New Roman" w:hAnsi="Times New Roman" w:cs="Times New Roman"/>
          <w:sz w:val="22"/>
          <w:szCs w:val="22"/>
        </w:rPr>
        <w:t>”</w:t>
      </w:r>
      <w:r w:rsidRPr="0054590C">
        <w:rPr>
          <w:rFonts w:ascii="Times New Roman" w:hAnsi="Times New Roman" w:cs="Times New Roman"/>
          <w:sz w:val="22"/>
          <w:szCs w:val="22"/>
        </w:rPr>
        <w:t>。相差較遠；遙遠。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十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1064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7">
    <w:p w:rsidR="00BA09B4" w:rsidRPr="0054590C" w:rsidRDefault="00BA09B4" w:rsidP="00BA09B4">
      <w:pPr>
        <w:pStyle w:val="a3"/>
        <w:adjustRightInd w:val="0"/>
        <w:ind w:left="720" w:hanging="72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）《一切經音義》卷</w:t>
      </w:r>
      <w:r w:rsidRPr="0054590C">
        <w:rPr>
          <w:rFonts w:ascii="Times New Roman" w:hAnsi="Times New Roman" w:cs="Times New Roman"/>
          <w:sz w:val="22"/>
          <w:szCs w:val="22"/>
        </w:rPr>
        <w:t>27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54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485a18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BA09B4" w:rsidRPr="0054590C" w:rsidRDefault="00BA09B4" w:rsidP="00BA09B4">
      <w:pPr>
        <w:pStyle w:val="a3"/>
        <w:adjustRightInd w:val="0"/>
        <w:ind w:leftChars="400" w:left="960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優波提舍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鄔波提</w:t>
      </w:r>
      <w:proofErr w:type="gramStart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鑠云</w:t>
      </w:r>
      <w:proofErr w:type="gramEnd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論議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有作優婆應從波為正也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BA09B4" w:rsidRPr="0054590C" w:rsidRDefault="00BA09B4" w:rsidP="00BA09B4">
      <w:pPr>
        <w:pStyle w:val="a3"/>
        <w:adjustRightInd w:val="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eastAsia="SimSun" w:hAnsi="Times New Roman" w:cs="Times New Roman"/>
          <w:sz w:val="22"/>
          <w:szCs w:val="22"/>
        </w:rPr>
        <w:t>《大智度論》卷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33</w:t>
      </w:r>
      <w:r w:rsidRPr="0054590C">
        <w:rPr>
          <w:rFonts w:ascii="Times New Roman" w:eastAsia="SimSun" w:hAnsi="Times New Roman" w:cs="Times New Roman"/>
          <w:sz w:val="22"/>
          <w:szCs w:val="22"/>
        </w:rPr>
        <w:t>〈</w:t>
      </w:r>
      <w:r w:rsidRPr="0054590C">
        <w:rPr>
          <w:rFonts w:ascii="Times New Roman" w:eastAsia="SimSun" w:hAnsi="Times New Roman" w:cs="Times New Roman"/>
          <w:sz w:val="22"/>
          <w:szCs w:val="22"/>
        </w:rPr>
        <w:t xml:space="preserve">1 </w:t>
      </w:r>
      <w:r w:rsidRPr="0054590C">
        <w:rPr>
          <w:rFonts w:ascii="Times New Roman" w:eastAsia="SimSun" w:hAnsi="Times New Roman" w:cs="Times New Roman"/>
          <w:sz w:val="22"/>
          <w:szCs w:val="22"/>
        </w:rPr>
        <w:t>序品〉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308a18-b4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BA09B4" w:rsidRPr="0054590C" w:rsidRDefault="00BA09B4" w:rsidP="00BA09B4">
      <w:pPr>
        <w:pStyle w:val="a3"/>
        <w:adjustRightInd w:val="0"/>
        <w:ind w:leftChars="400" w:left="9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如佛說四諦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，何等是四？所謂四聖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。何等是四？所謂苦、集、滅、道聖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是名論議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。何等為苦聖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？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所謂生苦等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八種苦。何等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是生苦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？所謂諸眾生各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各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生處，是中受苦。如是等問答，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廣解其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義，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是名優</w:t>
      </w:r>
      <w:proofErr w:type="gramStart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波提舍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BA09B4" w:rsidRPr="0054590C" w:rsidRDefault="00BA09B4" w:rsidP="00BA09B4">
      <w:pPr>
        <w:pStyle w:val="a3"/>
        <w:adjustRightInd w:val="0"/>
        <w:ind w:leftChars="400" w:left="96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54590C">
        <w:rPr>
          <w:rFonts w:ascii="標楷體" w:eastAsia="標楷體" w:hAnsi="標楷體" w:cs="Times New Roman"/>
          <w:sz w:val="22"/>
          <w:szCs w:val="22"/>
        </w:rPr>
        <w:t>…復次</w:t>
      </w:r>
      <w:proofErr w:type="gramEnd"/>
      <w:r w:rsidRPr="0054590C">
        <w:rPr>
          <w:rFonts w:ascii="標楷體" w:eastAsia="標楷體" w:hAnsi="標楷體" w:cs="Times New Roman"/>
          <w:sz w:val="22"/>
          <w:szCs w:val="22"/>
        </w:rPr>
        <w:t>，佛所</w:t>
      </w:r>
      <w:proofErr w:type="gramStart"/>
      <w:r w:rsidRPr="0054590C">
        <w:rPr>
          <w:rFonts w:ascii="標楷體" w:eastAsia="標楷體" w:hAnsi="標楷體" w:cs="Times New Roman"/>
          <w:sz w:val="22"/>
          <w:szCs w:val="22"/>
        </w:rPr>
        <w:t>說論議經</w:t>
      </w:r>
      <w:proofErr w:type="gramEnd"/>
      <w:r w:rsidRPr="0054590C">
        <w:rPr>
          <w:rFonts w:ascii="標楷體" w:eastAsia="標楷體" w:hAnsi="標楷體" w:cs="Times New Roman"/>
          <w:sz w:val="22"/>
          <w:szCs w:val="22"/>
        </w:rPr>
        <w:t>，及摩訶</w:t>
      </w:r>
      <w:proofErr w:type="gramStart"/>
      <w:r w:rsidRPr="0054590C">
        <w:rPr>
          <w:rFonts w:ascii="標楷體" w:eastAsia="標楷體" w:hAnsi="標楷體" w:cs="Times New Roman"/>
          <w:sz w:val="22"/>
          <w:szCs w:val="22"/>
        </w:rPr>
        <w:t>迦栴延所解修</w:t>
      </w:r>
      <w:proofErr w:type="gramEnd"/>
      <w:r w:rsidRPr="0054590C">
        <w:rPr>
          <w:rFonts w:ascii="標楷體" w:eastAsia="標楷體" w:hAnsi="標楷體" w:cs="Times New Roman"/>
          <w:sz w:val="22"/>
          <w:szCs w:val="22"/>
        </w:rPr>
        <w:t>多羅，乃至像法凡夫人如</w:t>
      </w:r>
      <w:proofErr w:type="gramStart"/>
      <w:r w:rsidRPr="0054590C">
        <w:rPr>
          <w:rFonts w:ascii="標楷體" w:eastAsia="標楷體" w:hAnsi="標楷體" w:cs="Times New Roman"/>
          <w:sz w:val="22"/>
          <w:szCs w:val="22"/>
        </w:rPr>
        <w:t>法說者</w:t>
      </w:r>
      <w:proofErr w:type="gramEnd"/>
      <w:r w:rsidRPr="0054590C">
        <w:rPr>
          <w:rFonts w:ascii="標楷體" w:eastAsia="標楷體" w:hAnsi="標楷體" w:cs="Times New Roman"/>
          <w:sz w:val="22"/>
          <w:szCs w:val="22"/>
        </w:rPr>
        <w:t>，</w:t>
      </w:r>
      <w:r w:rsidRPr="0054590C">
        <w:rPr>
          <w:rFonts w:ascii="標楷體" w:eastAsia="標楷體" w:hAnsi="標楷體" w:cs="Times New Roman"/>
          <w:b/>
          <w:sz w:val="22"/>
          <w:szCs w:val="22"/>
        </w:rPr>
        <w:t>亦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名優</w:t>
      </w:r>
      <w:proofErr w:type="gramStart"/>
      <w:r w:rsidRPr="0054590C">
        <w:rPr>
          <w:rFonts w:ascii="Times New Roman" w:eastAsia="標楷體" w:hAnsi="Times New Roman" w:cs="Times New Roman"/>
          <w:b/>
          <w:sz w:val="22"/>
          <w:szCs w:val="22"/>
        </w:rPr>
        <w:t>波提舍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8">
    <w:p w:rsidR="00BA09B4" w:rsidRPr="0054590C" w:rsidRDefault="00BA09B4" w:rsidP="00BA09B4">
      <w:pPr>
        <w:pStyle w:val="a3"/>
        <w:adjustRightInd w:val="0"/>
        <w:ind w:left="270" w:hanging="27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《翻譯名義集》卷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54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1061a19-23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BA09B4" w:rsidRPr="0054590C" w:rsidRDefault="00BA09B4" w:rsidP="00BA09B4">
      <w:pPr>
        <w:pStyle w:val="a3"/>
        <w:adjustRightInd w:val="0"/>
        <w:ind w:leftChars="150" w:left="36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阿羅漢</w:t>
      </w:r>
      <w:r w:rsidRPr="0054590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54590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法華疏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:</w:t>
      </w:r>
      <w:r w:rsidRPr="0054590C">
        <w:rPr>
          <w:rFonts w:ascii="Times New Roman" w:eastAsia="標楷體" w:hAnsi="Times New Roman" w:cs="Times New Roman"/>
          <w:color w:val="000000"/>
          <w:sz w:val="22"/>
          <w:szCs w:val="22"/>
        </w:rPr>
        <w:t>「</w:t>
      </w:r>
      <w:r w:rsidRPr="0054590C">
        <w:rPr>
          <w:rFonts w:ascii="Times New Roman" w:eastAsia="標楷體" w:hAnsi="Times New Roman" w:cs="Times New Roman"/>
          <w:sz w:val="22"/>
          <w:szCs w:val="22"/>
        </w:rPr>
        <w:t>阿颰經云</w:t>
      </w:r>
      <w:r w:rsidRPr="0054590C">
        <w:rPr>
          <w:rFonts w:ascii="Times New Roman" w:eastAsia="標楷體" w:hAnsi="Times New Roman" w:cs="Times New Roman"/>
          <w:sz w:val="22"/>
          <w:szCs w:val="22"/>
        </w:rPr>
        <w:t>: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『應真。瑞應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真人。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悉是無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生。</w:t>
      </w:r>
      <w:r w:rsidRPr="0054590C">
        <w:rPr>
          <w:rFonts w:ascii="Times New Roman" w:eastAsia="標楷體" w:hAnsi="Times New Roman" w:cs="Times New Roman"/>
          <w:color w:val="000000"/>
          <w:sz w:val="22"/>
          <w:szCs w:val="22"/>
        </w:rPr>
        <w:t>』」</w:t>
      </w:r>
    </w:p>
  </w:footnote>
  <w:footnote w:id="29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p.44,n.14]</w:t>
      </w:r>
      <w:r w:rsidRPr="0054590C">
        <w:rPr>
          <w:rFonts w:ascii="Times New Roman" w:hAnsi="Times New Roman" w:cs="Times New Roman"/>
          <w:sz w:val="22"/>
          <w:szCs w:val="22"/>
        </w:rPr>
        <w:t>《大毘婆沙論》卷</w:t>
      </w:r>
      <w:r w:rsidRPr="0054590C">
        <w:rPr>
          <w:rFonts w:ascii="Times New Roman" w:hAnsi="Times New Roman" w:cs="Times New Roman"/>
          <w:sz w:val="22"/>
          <w:szCs w:val="22"/>
        </w:rPr>
        <w:t>200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27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1004a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p.44,n.15]Tāranātha</w:t>
      </w:r>
      <w:r w:rsidRPr="0054590C">
        <w:rPr>
          <w:rFonts w:ascii="Times New Roman" w:hAnsi="Times New Roman" w:cs="Times New Roman"/>
          <w:sz w:val="22"/>
          <w:szCs w:val="22"/>
        </w:rPr>
        <w:t>《印度佛教史》（寺本婉雅日譯本</w:t>
      </w:r>
      <w:r w:rsidRPr="0054590C">
        <w:rPr>
          <w:rFonts w:ascii="Times New Roman" w:eastAsia="SimSun" w:hAnsi="Times New Roman" w:cs="Times New Roman"/>
          <w:sz w:val="22"/>
          <w:szCs w:val="22"/>
        </w:rPr>
        <w:t>99</w:t>
      </w:r>
      <w:r w:rsidRPr="0054590C">
        <w:rPr>
          <w:rFonts w:asciiTheme="minorEastAsia" w:hAnsiTheme="minorEastAsia" w:cs="Times New Roman"/>
          <w:sz w:val="22"/>
          <w:szCs w:val="22"/>
        </w:rPr>
        <w:t>─</w:t>
      </w:r>
      <w:r w:rsidRPr="0054590C">
        <w:rPr>
          <w:rFonts w:ascii="Times New Roman" w:eastAsia="SimSun" w:hAnsi="Times New Roman" w:cs="Times New Roman"/>
          <w:sz w:val="22"/>
          <w:szCs w:val="22"/>
        </w:rPr>
        <w:t>102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p.44,n.16]</w:t>
      </w:r>
      <w:r w:rsidRPr="0054590C">
        <w:rPr>
          <w:rFonts w:ascii="Times New Roman" w:hAnsi="Times New Roman" w:cs="Times New Roman"/>
          <w:sz w:val="22"/>
          <w:szCs w:val="22"/>
        </w:rPr>
        <w:t>寺本</w:t>
      </w:r>
      <w:proofErr w:type="gramStart"/>
      <w:r w:rsidRPr="0054590C">
        <w:rPr>
          <w:rFonts w:ascii="Times New Roman" w:hAnsi="Times New Roman" w:cs="Times New Roman"/>
          <w:sz w:val="22"/>
          <w:szCs w:val="22"/>
        </w:rPr>
        <w:t>婉雅日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譯《印度佛教史》附注（</w:t>
      </w:r>
      <w:r w:rsidRPr="0054590C">
        <w:rPr>
          <w:rFonts w:ascii="Times New Roman" w:hAnsi="Times New Roman" w:cs="Times New Roman"/>
          <w:sz w:val="22"/>
          <w:szCs w:val="22"/>
        </w:rPr>
        <w:t>87</w:t>
      </w:r>
      <w:proofErr w:type="gramStart"/>
      <w:r w:rsidRPr="0054590C">
        <w:rPr>
          <w:rFonts w:asciiTheme="minorEastAsia" w:hAnsiTheme="minorEastAsia" w:cs="Times New Roman"/>
          <w:sz w:val="22"/>
          <w:szCs w:val="22"/>
        </w:rPr>
        <w:t>─</w:t>
      </w:r>
      <w:proofErr w:type="gramEnd"/>
      <w:r w:rsidRPr="0054590C">
        <w:rPr>
          <w:rFonts w:ascii="Times New Roman" w:hAnsi="Times New Roman" w:cs="Times New Roman"/>
          <w:sz w:val="22"/>
          <w:szCs w:val="22"/>
        </w:rPr>
        <w:t>89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">
    <w:p w:rsidR="00BA09B4" w:rsidRPr="0054590C" w:rsidRDefault="00BA09B4" w:rsidP="00BA09B4">
      <w:pPr>
        <w:pStyle w:val="a3"/>
        <w:adjustRightInd w:val="0"/>
        <w:ind w:left="270" w:hanging="27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《異部宗輪論》卷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15b1-4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BA09B4" w:rsidRPr="0054590C" w:rsidRDefault="00BA09B4" w:rsidP="00BA09B4">
      <w:pPr>
        <w:pStyle w:val="a3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第二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百年滿時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，有一出家外道，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捨邪歸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正，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亦名大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天，大眾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部中出家受具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多聞精進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居制多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山，與彼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部僧重詳</w:t>
      </w:r>
      <w:r w:rsidRPr="0054590C">
        <w:rPr>
          <w:rFonts w:ascii="Times New Roman" w:eastAsia="標楷體" w:hAnsi="Times New Roman" w:cs="Times New Roman"/>
          <w:sz w:val="22"/>
          <w:szCs w:val="22"/>
        </w:rPr>
        <w:t>5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事，因茲乖</w:t>
      </w:r>
      <w:proofErr w:type="gramStart"/>
      <w:r w:rsidRPr="0054590C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54590C">
        <w:rPr>
          <w:rFonts w:ascii="Times New Roman" w:eastAsia="標楷體" w:hAnsi="Times New Roman" w:cs="Times New Roman"/>
          <w:sz w:val="22"/>
          <w:szCs w:val="22"/>
        </w:rPr>
        <w:t>分為三部。</w:t>
      </w:r>
    </w:p>
  </w:footnote>
  <w:footnote w:id="33">
    <w:p w:rsidR="00BA09B4" w:rsidRPr="0054590C" w:rsidRDefault="00BA09B4" w:rsidP="00BA09B4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p.44,n.17]</w:t>
      </w:r>
      <w:r w:rsidRPr="0054590C">
        <w:rPr>
          <w:rFonts w:ascii="Times New Roman" w:hAnsi="Times New Roman" w:cs="Times New Roman"/>
          <w:sz w:val="22"/>
          <w:szCs w:val="22"/>
        </w:rPr>
        <w:t>《大唐西域記》卷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51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893a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21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hAnsi="Times New Roman" w:hint="eastAsia"/>
        </w:rPr>
        <w:t>1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《阿毘達磨大毘婆沙論》卷</w:t>
      </w:r>
      <w:r w:rsidRPr="00752E71">
        <w:rPr>
          <w:rFonts w:ascii="Times New Roman" w:hAnsi="Times New Roman"/>
        </w:rPr>
        <w:t>4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17a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34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176a</w:t>
      </w:r>
      <w:r w:rsidRPr="00752E71">
        <w:rPr>
          <w:rFonts w:ascii="Times New Roman" w:hAnsi="Times New Roman"/>
        </w:rPr>
        <w:t>）等。</w:t>
      </w:r>
    </w:p>
  </w:footnote>
  <w:footnote w:id="35">
    <w:p w:rsidR="00BA09B4" w:rsidRPr="00752E71" w:rsidRDefault="00BA09B4" w:rsidP="00BA09B4">
      <w:pPr>
        <w:snapToGrid w:val="0"/>
        <w:ind w:left="360" w:hangingChars="150" w:hanging="36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21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《大智度論》作《眾義經》，</w:t>
      </w:r>
      <w:proofErr w:type="gramStart"/>
      <w:r w:rsidRPr="00752E71">
        <w:rPr>
          <w:rFonts w:ascii="Times New Roman" w:hAnsi="Times New Roman"/>
        </w:rPr>
        <w:t>如卷</w:t>
      </w:r>
      <w:proofErr w:type="gramEnd"/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60c-61a</w:t>
      </w:r>
      <w:r w:rsidRPr="00752E71">
        <w:rPr>
          <w:rFonts w:ascii="Times New Roman" w:hAnsi="Times New Roman"/>
        </w:rPr>
        <w:t>）。又作《利眾經》，利</w:t>
      </w:r>
      <w:proofErr w:type="gramStart"/>
      <w:r w:rsidRPr="00752E71">
        <w:rPr>
          <w:rFonts w:ascii="Times New Roman" w:hAnsi="Times New Roman"/>
        </w:rPr>
        <w:t>為義利的</w:t>
      </w:r>
      <w:proofErr w:type="gramEnd"/>
      <w:r w:rsidRPr="00752E71">
        <w:rPr>
          <w:rFonts w:ascii="Times New Roman" w:hAnsi="Times New Roman"/>
        </w:rPr>
        <w:t>利，</w:t>
      </w:r>
      <w:proofErr w:type="gramStart"/>
      <w:r w:rsidRPr="00752E71">
        <w:rPr>
          <w:rFonts w:ascii="Times New Roman" w:hAnsi="Times New Roman"/>
        </w:rPr>
        <w:t>利眾就是眾利，如卷</w:t>
      </w:r>
      <w:proofErr w:type="gramEnd"/>
      <w:r w:rsidRPr="00752E71">
        <w:rPr>
          <w:rFonts w:ascii="Times New Roman" w:hAnsi="Times New Roman"/>
        </w:rPr>
        <w:t>31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295c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259b</w:t>
      </w:r>
      <w:r w:rsidRPr="00752E71">
        <w:rPr>
          <w:rFonts w:ascii="Times New Roman" w:hAnsi="Times New Roman"/>
        </w:rPr>
        <w:t>）。《瑜伽師地論》譯作〈義品〉，</w:t>
      </w:r>
      <w:proofErr w:type="gramStart"/>
      <w:r w:rsidRPr="00752E71">
        <w:rPr>
          <w:rFonts w:ascii="Times New Roman" w:hAnsi="Times New Roman"/>
        </w:rPr>
        <w:t>如卷</w:t>
      </w:r>
      <w:proofErr w:type="gramEnd"/>
      <w:r w:rsidRPr="00752E71">
        <w:rPr>
          <w:rFonts w:ascii="Times New Roman" w:hAnsi="Times New Roman"/>
        </w:rPr>
        <w:t>19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387b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36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489a</w:t>
      </w:r>
      <w:r w:rsidRPr="00752E71">
        <w:rPr>
          <w:rFonts w:ascii="Times New Roman" w:hAnsi="Times New Roman"/>
        </w:rPr>
        <w:t>）。</w:t>
      </w:r>
    </w:p>
  </w:footnote>
  <w:footnote w:id="36">
    <w:p w:rsidR="00BA09B4" w:rsidRPr="00752E71" w:rsidRDefault="00BA09B4" w:rsidP="00BA09B4">
      <w:pPr>
        <w:pStyle w:val="a3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hAnsi="Times New Roman" w:hint="eastAsia"/>
          <w:sz w:val="22"/>
          <w:szCs w:val="22"/>
        </w:rPr>
        <w:t>21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《彌沙塞部和醯五分律》卷</w:t>
      </w:r>
      <w:r w:rsidRPr="00752E71">
        <w:rPr>
          <w:rFonts w:ascii="Times New Roman" w:hAnsi="Times New Roman"/>
          <w:sz w:val="22"/>
          <w:szCs w:val="22"/>
        </w:rPr>
        <w:t>21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144b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7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21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4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《四分律》卷</w:t>
      </w:r>
      <w:r w:rsidRPr="00752E71">
        <w:rPr>
          <w:rFonts w:ascii="Times New Roman" w:hAnsi="Times New Roman"/>
        </w:rPr>
        <w:t>39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845c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54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968b</w:t>
      </w:r>
      <w:r w:rsidRPr="00752E71">
        <w:rPr>
          <w:rFonts w:ascii="Times New Roman" w:hAnsi="Times New Roman"/>
        </w:rPr>
        <w:t>）。</w:t>
      </w:r>
    </w:p>
  </w:footnote>
  <w:footnote w:id="38">
    <w:p w:rsidR="00BA09B4" w:rsidRPr="00752E71" w:rsidRDefault="00BA09B4" w:rsidP="00BA09B4">
      <w:pPr>
        <w:pStyle w:val="a3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eastAsia="SimSu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 w:hint="eastAsia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《毘尼母經》卷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818a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9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6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《摩訶僧祇律》卷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416a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13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337a</w:t>
      </w:r>
      <w:r w:rsidRPr="00752E71">
        <w:rPr>
          <w:rFonts w:ascii="Times New Roman" w:hAnsi="Times New Roman"/>
        </w:rPr>
        <w:t>）。</w:t>
      </w:r>
    </w:p>
  </w:footnote>
  <w:footnote w:id="40">
    <w:p w:rsidR="00BA09B4" w:rsidRPr="00752E71" w:rsidRDefault="00BA09B4" w:rsidP="00BA09B4">
      <w:pPr>
        <w:pStyle w:val="a3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《阿毘達磨大毘婆沙論》卷</w:t>
      </w:r>
      <w:r w:rsidRPr="00752E71">
        <w:rPr>
          <w:rFonts w:ascii="Times New Roman" w:hAnsi="Times New Roman"/>
          <w:sz w:val="22"/>
          <w:szCs w:val="22"/>
        </w:rPr>
        <w:t>34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176 b4-5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BA09B4" w:rsidRPr="00752E71" w:rsidRDefault="00BA09B4" w:rsidP="00BA09B4">
      <w:pPr>
        <w:pStyle w:val="a3"/>
        <w:ind w:leftChars="150" w:left="36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如是次第為王盡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說彼義品中呵欲頌已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。即時菩薩自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離欲染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王聞遂解心中憂毒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</w:footnote>
  <w:footnote w:id="41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7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《阿毘達磨大毘娑沙論》卷</w:t>
      </w:r>
      <w:r w:rsidRPr="00752E71">
        <w:rPr>
          <w:rFonts w:ascii="Times New Roman" w:hAnsi="Times New Roman"/>
        </w:rPr>
        <w:t>34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175c-176b</w:t>
      </w:r>
      <w:r w:rsidRPr="00752E71">
        <w:rPr>
          <w:rFonts w:ascii="Times New Roman" w:hAnsi="Times New Roman"/>
        </w:rPr>
        <w:t>）。</w:t>
      </w:r>
      <w:r w:rsidRPr="00752E71">
        <w:rPr>
          <w:rFonts w:ascii="Times New Roman" w:hAnsi="Times New Roman"/>
        </w:rPr>
        <w:t xml:space="preserve">   </w:t>
      </w:r>
    </w:p>
  </w:footnote>
  <w:footnote w:id="42">
    <w:p w:rsidR="00BA09B4" w:rsidRPr="00752E71" w:rsidRDefault="00BA09B4" w:rsidP="00BA09B4">
      <w:pPr>
        <w:pStyle w:val="a3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《佛說義足經》卷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175b18-28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BA09B4" w:rsidRPr="00752E71" w:rsidRDefault="00BA09B4" w:rsidP="00BA09B4">
      <w:pPr>
        <w:pStyle w:val="a3"/>
        <w:ind w:leftChars="150" w:left="360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增念隨欲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，已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有復願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，已放不制，如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渴飲湯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BA09B4" w:rsidRPr="00752E71" w:rsidRDefault="00BA09B4" w:rsidP="00BA09B4">
      <w:pPr>
        <w:pStyle w:val="a3"/>
        <w:ind w:leftChars="150" w:left="36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悉以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地，滿馬金銀，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悉得不厭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BA09B4" w:rsidRPr="00752E71" w:rsidRDefault="00BA09B4" w:rsidP="00BA09B4">
      <w:pPr>
        <w:pStyle w:val="a3"/>
        <w:ind w:leftChars="150" w:left="36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黠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正行，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如角距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生，日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長取增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人生亦爾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不覺欲增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，飢渴無盡。</w:t>
      </w:r>
    </w:p>
    <w:p w:rsidR="00BA09B4" w:rsidRPr="00752E71" w:rsidRDefault="00BA09B4" w:rsidP="00BA09B4">
      <w:pPr>
        <w:pStyle w:val="a3"/>
        <w:ind w:leftChars="150" w:left="360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日日復有，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金山拄天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，狀若須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悉得不厭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BA09B4" w:rsidRPr="00752E71" w:rsidRDefault="00BA09B4" w:rsidP="00BA09B4">
      <w:pPr>
        <w:pStyle w:val="a3"/>
        <w:ind w:leftChars="150" w:left="36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黠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正行，欲致痛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冥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，未嘗聞之。</w:t>
      </w:r>
    </w:p>
    <w:p w:rsidR="00BA09B4" w:rsidRPr="00752E71" w:rsidRDefault="00BA09B4" w:rsidP="00BA09B4">
      <w:pPr>
        <w:pStyle w:val="a3"/>
        <w:ind w:leftChars="150" w:left="360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願聞遠欲，厭者以黠，厭欲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為尊，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欲漏難離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BA09B4" w:rsidRPr="00752E71" w:rsidRDefault="00BA09B4" w:rsidP="00BA09B4">
      <w:pPr>
        <w:pStyle w:val="a3"/>
        <w:ind w:leftChars="150" w:left="360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黠人覺苦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，不隨愛欲，如作車輪，能使致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堅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BA09B4" w:rsidRPr="00752E71" w:rsidRDefault="00BA09B4" w:rsidP="00BA09B4">
      <w:pPr>
        <w:pStyle w:val="a3"/>
        <w:ind w:leftChars="150" w:left="36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稍稍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去欲，意稍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得安，欲得道定，悉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捨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所欲。</w:t>
      </w:r>
    </w:p>
  </w:footnote>
  <w:footnote w:id="43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1</w:t>
      </w:r>
      <w:r w:rsidRPr="00752E71">
        <w:rPr>
          <w:rFonts w:ascii="Times New Roman" w:hAnsi="Times New Roman" w:hint="eastAsia"/>
        </w:rPr>
        <w:t>）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8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《佛說義足經》卷上（大正</w:t>
      </w:r>
      <w:r w:rsidRPr="00752E71">
        <w:rPr>
          <w:rFonts w:ascii="Times New Roman" w:hAnsi="Times New Roman"/>
        </w:rPr>
        <w:t>4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175c</w:t>
      </w:r>
      <w:r w:rsidRPr="00752E71">
        <w:rPr>
          <w:rFonts w:ascii="Times New Roman" w:hAnsi="Times New Roman"/>
        </w:rPr>
        <w:t>）。</w:t>
      </w:r>
    </w:p>
    <w:p w:rsidR="00BA09B4" w:rsidRPr="00752E71" w:rsidRDefault="00BA09B4" w:rsidP="00BA09B4">
      <w:pPr>
        <w:snapToGrid w:val="0"/>
        <w:ind w:leftChars="100" w:left="240"/>
        <w:rPr>
          <w:rFonts w:ascii="Times New Roman" w:eastAsia="SimSun" w:hAnsi="Times New Roman"/>
        </w:rPr>
      </w:pP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hAnsi="Times New Roman"/>
        </w:rPr>
        <w:t>）《佛說義足經》卷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 w:hint="eastAsia"/>
        </w:rPr>
        <w:t>4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175c3-5</w:t>
      </w:r>
      <w:r w:rsidRPr="00752E71">
        <w:rPr>
          <w:rFonts w:ascii="Times New Roman" w:hAnsi="Times New Roman"/>
        </w:rPr>
        <w:t>）：</w:t>
      </w:r>
    </w:p>
    <w:p w:rsidR="00BA09B4" w:rsidRPr="00752E71" w:rsidRDefault="00BA09B4" w:rsidP="00BA09B4">
      <w:pPr>
        <w:snapToGrid w:val="0"/>
        <w:ind w:leftChars="300" w:left="720"/>
        <w:rPr>
          <w:rFonts w:ascii="Times New Roman" w:hAnsi="Times New Roman"/>
        </w:rPr>
      </w:pPr>
      <w:proofErr w:type="gramStart"/>
      <w:r w:rsidRPr="00752E71">
        <w:rPr>
          <w:rFonts w:ascii="標楷體" w:eastAsia="標楷體" w:hAnsi="標楷體"/>
        </w:rPr>
        <w:t>童子若善</w:t>
      </w:r>
      <w:proofErr w:type="gramEnd"/>
      <w:r w:rsidRPr="00752E71">
        <w:rPr>
          <w:rFonts w:ascii="標楷體" w:eastAsia="標楷體" w:hAnsi="標楷體"/>
        </w:rPr>
        <w:t>，以尊依</w:t>
      </w:r>
      <w:proofErr w:type="gramStart"/>
      <w:r w:rsidRPr="00752E71">
        <w:rPr>
          <w:rFonts w:ascii="標楷體" w:eastAsia="標楷體" w:hAnsi="標楷體"/>
        </w:rPr>
        <w:t>世</w:t>
      </w:r>
      <w:proofErr w:type="gramEnd"/>
      <w:r w:rsidRPr="00752E71">
        <w:rPr>
          <w:rFonts w:ascii="標楷體" w:eastAsia="標楷體" w:hAnsi="標楷體"/>
        </w:rPr>
        <w:t>。</w:t>
      </w:r>
      <w:proofErr w:type="gramStart"/>
      <w:r w:rsidRPr="00752E71">
        <w:rPr>
          <w:rFonts w:ascii="標楷體" w:eastAsia="標楷體" w:hAnsi="標楷體"/>
        </w:rPr>
        <w:t>說欲甚痛，慧計</w:t>
      </w:r>
      <w:proofErr w:type="gramEnd"/>
      <w:r w:rsidRPr="00752E71">
        <w:rPr>
          <w:rFonts w:ascii="標楷體" w:eastAsia="標楷體" w:hAnsi="標楷體"/>
        </w:rPr>
        <w:t>乃爾。汝說八</w:t>
      </w:r>
      <w:proofErr w:type="gramStart"/>
      <w:r w:rsidRPr="00752E71">
        <w:rPr>
          <w:rFonts w:ascii="標楷體" w:eastAsia="標楷體" w:hAnsi="標楷體"/>
        </w:rPr>
        <w:t>偈</w:t>
      </w:r>
      <w:proofErr w:type="gramEnd"/>
      <w:r w:rsidRPr="00752E71">
        <w:rPr>
          <w:rFonts w:ascii="標楷體" w:eastAsia="標楷體" w:hAnsi="標楷體"/>
        </w:rPr>
        <w:t>，</w:t>
      </w:r>
      <w:proofErr w:type="gramStart"/>
      <w:r w:rsidRPr="00752E71">
        <w:rPr>
          <w:rFonts w:ascii="標楷體" w:eastAsia="標楷體" w:hAnsi="標楷體"/>
        </w:rPr>
        <w:t>偈</w:t>
      </w:r>
      <w:proofErr w:type="gramEnd"/>
      <w:r w:rsidRPr="00752E71">
        <w:rPr>
          <w:rFonts w:ascii="標楷體" w:eastAsia="標楷體" w:hAnsi="標楷體"/>
        </w:rPr>
        <w:t>上千錢，</w:t>
      </w:r>
      <w:proofErr w:type="gramStart"/>
      <w:r w:rsidRPr="00752E71">
        <w:rPr>
          <w:rFonts w:ascii="標楷體" w:eastAsia="標楷體" w:hAnsi="標楷體"/>
        </w:rPr>
        <w:t>願上大</w:t>
      </w:r>
      <w:proofErr w:type="gramEnd"/>
      <w:r w:rsidRPr="00752E71">
        <w:rPr>
          <w:rFonts w:ascii="標楷體" w:eastAsia="標楷體" w:hAnsi="標楷體"/>
        </w:rPr>
        <w:t>德，</w:t>
      </w:r>
      <w:proofErr w:type="gramStart"/>
      <w:r w:rsidRPr="00752E71">
        <w:rPr>
          <w:rFonts w:ascii="標楷體" w:eastAsia="標楷體" w:hAnsi="標楷體"/>
        </w:rPr>
        <w:t>說義甚哀</w:t>
      </w:r>
      <w:proofErr w:type="gramEnd"/>
      <w:r w:rsidRPr="00752E71">
        <w:rPr>
          <w:rFonts w:ascii="標楷體" w:eastAsia="標楷體" w:hAnsi="標楷體"/>
        </w:rPr>
        <w:t>。</w:t>
      </w:r>
    </w:p>
  </w:footnote>
  <w:footnote w:id="44">
    <w:p w:rsidR="00BA09B4" w:rsidRPr="00752E71" w:rsidRDefault="00BA09B4" w:rsidP="00BA09B4">
      <w:pPr>
        <w:pStyle w:val="a3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案：此段文句應為「西元前</w:t>
      </w:r>
      <w:r w:rsidRPr="00752E71">
        <w:rPr>
          <w:rFonts w:ascii="Times New Roman" w:hAnsi="Times New Roman" w:hint="eastAsia"/>
          <w:sz w:val="22"/>
          <w:szCs w:val="22"/>
        </w:rPr>
        <w:t>300</w:t>
      </w:r>
      <w:r w:rsidRPr="00752E71">
        <w:rPr>
          <w:rFonts w:ascii="Times New Roman" w:hAnsi="Times New Roman" w:hint="eastAsia"/>
          <w:sz w:val="22"/>
          <w:szCs w:val="22"/>
        </w:rPr>
        <w:t>年頃」，參見原書</w:t>
      </w:r>
      <w:r w:rsidRPr="00752E71">
        <w:rPr>
          <w:rFonts w:ascii="Times New Roman" w:hAnsi="Times New Roman" w:hint="eastAsia"/>
          <w:sz w:val="22"/>
          <w:szCs w:val="22"/>
        </w:rPr>
        <w:t>pp.842-843</w:t>
      </w:r>
      <w:r w:rsidRPr="00752E71">
        <w:rPr>
          <w:rFonts w:ascii="Times New Roman" w:hAnsi="Times New Roman" w:hint="eastAsia"/>
          <w:sz w:val="22"/>
          <w:szCs w:val="22"/>
        </w:rPr>
        <w:t>：</w:t>
      </w:r>
    </w:p>
    <w:p w:rsidR="00BA09B4" w:rsidRPr="00752E71" w:rsidRDefault="00BA09B4" w:rsidP="00BA09B4">
      <w:pPr>
        <w:pStyle w:val="a3"/>
        <w:ind w:firstLineChars="100" w:firstLine="22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「上座部</w:t>
      </w:r>
      <w:r w:rsidRPr="00752E71">
        <w:rPr>
          <w:rFonts w:ascii="Times New Roman" w:eastAsia="標楷體" w:hAnsi="Times New Roman"/>
          <w:sz w:val="22"/>
          <w:szCs w:val="22"/>
        </w:rPr>
        <w:t>Sthavira</w:t>
      </w:r>
      <w:r w:rsidRPr="00752E71">
        <w:rPr>
          <w:rFonts w:ascii="標楷體" w:eastAsia="標楷體" w:hAnsi="標楷體" w:hint="eastAsia"/>
          <w:sz w:val="22"/>
          <w:szCs w:val="22"/>
        </w:rPr>
        <w:t>獨立，而說一切有與分別說部，還沒有再分化時期（約西元前300頃）。</w:t>
      </w:r>
    </w:p>
  </w:footnote>
  <w:footnote w:id="45">
    <w:p w:rsidR="00BA09B4" w:rsidRPr="00752E71" w:rsidRDefault="00BA09B4" w:rsidP="00BA09B4">
      <w:pPr>
        <w:snapToGrid w:val="0"/>
        <w:rPr>
          <w:rFonts w:ascii="Times New Roman" w:eastAsia="SimSu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1</w:t>
      </w:r>
      <w:r w:rsidRPr="00752E71">
        <w:rPr>
          <w:rFonts w:ascii="Times New Roman" w:hAnsi="Times New Roman" w:hint="eastAsia"/>
        </w:rPr>
        <w:t>）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9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《大智度論》卷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60c-61a</w:t>
      </w:r>
      <w:r w:rsidRPr="00752E71">
        <w:rPr>
          <w:rFonts w:ascii="Times New Roman" w:hAnsi="Times New Roman"/>
        </w:rPr>
        <w:t>）。</w:t>
      </w:r>
    </w:p>
    <w:p w:rsidR="00BA09B4" w:rsidRPr="00752E71" w:rsidRDefault="00BA09B4" w:rsidP="00BA09B4">
      <w:pPr>
        <w:pStyle w:val="a3"/>
        <w:ind w:leftChars="100" w:left="790" w:hangingChars="250" w:hanging="550"/>
        <w:rPr>
          <w:rFonts w:ascii="Times New Roman" w:eastAsia="SimSu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bookmarkStart w:id="3" w:name="OLE_LINK1"/>
      <w:bookmarkStart w:id="4" w:name="OLE_LINK2"/>
      <w:proofErr w:type="gramStart"/>
      <w:r w:rsidRPr="00752E71">
        <w:rPr>
          <w:rFonts w:ascii="Times New Roman" w:hAnsi="Times New Roman" w:hint="eastAsia"/>
          <w:sz w:val="22"/>
          <w:szCs w:val="22"/>
        </w:rPr>
        <w:t>參見慧日佛學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班第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期《大智度論》講義，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釋厚觀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法師編，</w:t>
      </w:r>
      <w:r w:rsidRPr="00752E71">
        <w:rPr>
          <w:rFonts w:ascii="Times New Roman" w:hAnsi="Times New Roman"/>
          <w:sz w:val="22"/>
          <w:szCs w:val="22"/>
        </w:rPr>
        <w:t>pg.22</w:t>
      </w:r>
      <w:r w:rsidRPr="00752E71">
        <w:rPr>
          <w:rFonts w:ascii="Times New Roman" w:hAnsi="Times New Roman"/>
          <w:sz w:val="22"/>
          <w:szCs w:val="22"/>
        </w:rPr>
        <w:t>，注腳</w:t>
      </w:r>
      <w:r w:rsidRPr="00752E71">
        <w:rPr>
          <w:rFonts w:ascii="Times New Roman" w:hAnsi="Times New Roman"/>
          <w:sz w:val="22"/>
          <w:szCs w:val="22"/>
        </w:rPr>
        <w:t>99</w:t>
      </w:r>
      <w:r w:rsidRPr="00752E71">
        <w:rPr>
          <w:rFonts w:ascii="Times New Roman" w:hAnsi="Times New Roman"/>
          <w:sz w:val="22"/>
          <w:szCs w:val="22"/>
        </w:rPr>
        <w:t>：</w:t>
      </w:r>
      <w:bookmarkEnd w:id="3"/>
      <w:bookmarkEnd w:id="4"/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Lamotte,p.40, n.1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：《大智度論》此處所引的</w:t>
      </w:r>
      <w:proofErr w:type="gramStart"/>
      <w:r w:rsidRPr="00752E71">
        <w:rPr>
          <w:rFonts w:ascii="Times New Roman" w:hAnsi="Times New Roman"/>
          <w:sz w:val="22"/>
          <w:szCs w:val="22"/>
        </w:rPr>
        <w:t>三個詩頌大致</w:t>
      </w:r>
      <w:proofErr w:type="gramEnd"/>
      <w:r w:rsidRPr="00752E71">
        <w:rPr>
          <w:rFonts w:ascii="Times New Roman" w:hAnsi="Times New Roman"/>
          <w:sz w:val="22"/>
          <w:szCs w:val="22"/>
        </w:rPr>
        <w:t>相當於</w:t>
      </w:r>
      <w:proofErr w:type="gramStart"/>
      <w:r w:rsidRPr="00752E71">
        <w:rPr>
          <w:rFonts w:ascii="Times New Roman" w:hAnsi="Times New Roman"/>
          <w:sz w:val="22"/>
          <w:szCs w:val="22"/>
        </w:rPr>
        <w:t>巴利「義品</w:t>
      </w:r>
      <w:proofErr w:type="gramEnd"/>
      <w:r w:rsidRPr="00752E71">
        <w:rPr>
          <w:rFonts w:ascii="Times New Roman" w:hAnsi="Times New Roman"/>
          <w:sz w:val="22"/>
          <w:szCs w:val="22"/>
        </w:rPr>
        <w:t>」第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經《小積集經》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Cūlaviyūhasutta</w:t>
      </w:r>
      <w:r w:rsidRPr="00752E71">
        <w:rPr>
          <w:rFonts w:ascii="Times New Roman" w:hAnsi="Times New Roman"/>
          <w:sz w:val="22"/>
          <w:szCs w:val="22"/>
        </w:rPr>
        <w:t>）之前五節（</w:t>
      </w:r>
      <w:r w:rsidRPr="00752E71">
        <w:rPr>
          <w:rFonts w:ascii="Times New Roman" w:hAnsi="Times New Roman"/>
          <w:sz w:val="22"/>
          <w:szCs w:val="22"/>
        </w:rPr>
        <w:t>Suttanip</w:t>
      </w:r>
      <w:r w:rsidRPr="00752E71">
        <w:rPr>
          <w:rStyle w:val="gaiji"/>
          <w:rFonts w:ascii="Times New Roman" w:hAnsi="Times New Roman" w:hint="default"/>
          <w:sz w:val="22"/>
          <w:szCs w:val="22"/>
        </w:rPr>
        <w:t>ā</w:t>
      </w:r>
      <w:r w:rsidRPr="00752E71">
        <w:rPr>
          <w:rFonts w:ascii="Times New Roman" w:hAnsi="Times New Roman"/>
          <w:sz w:val="22"/>
          <w:szCs w:val="22"/>
        </w:rPr>
        <w:t>ta, v.878</w:t>
      </w:r>
      <w:r w:rsidRPr="00752E71">
        <w:rPr>
          <w:rFonts w:ascii="Times New Roman" w:hAnsi="Times New Roman"/>
          <w:sz w:val="22"/>
          <w:szCs w:val="22"/>
        </w:rPr>
        <w:t>～</w:t>
      </w:r>
      <w:r w:rsidRPr="00752E71">
        <w:rPr>
          <w:rFonts w:ascii="Times New Roman" w:hAnsi="Times New Roman"/>
          <w:sz w:val="22"/>
          <w:szCs w:val="22"/>
        </w:rPr>
        <w:t>882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46">
    <w:p w:rsidR="00BA09B4" w:rsidRPr="00752E71" w:rsidRDefault="00BA09B4" w:rsidP="00BA09B4">
      <w:pPr>
        <w:pStyle w:val="a3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eastAsia="SimSu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 w:hint="eastAsia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《大智度論》卷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63c-64a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BA09B4" w:rsidRPr="00752E71" w:rsidRDefault="00BA09B4" w:rsidP="00BA09B4">
      <w:pPr>
        <w:pStyle w:val="a3"/>
        <w:ind w:leftChars="100" w:left="790" w:hangingChars="250" w:hanging="550"/>
        <w:rPr>
          <w:rFonts w:ascii="Times New Roman" w:eastAsia="SimSu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eastAsia="SimSu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proofErr w:type="gramStart"/>
      <w:r w:rsidRPr="00752E71">
        <w:rPr>
          <w:rFonts w:ascii="Times New Roman" w:hAnsi="Times New Roman"/>
          <w:sz w:val="22"/>
          <w:szCs w:val="22"/>
        </w:rPr>
        <w:t>參見慧日佛學</w:t>
      </w:r>
      <w:proofErr w:type="gramEnd"/>
      <w:r w:rsidRPr="00752E71">
        <w:rPr>
          <w:rFonts w:ascii="Times New Roman" w:hAnsi="Times New Roman"/>
          <w:sz w:val="22"/>
          <w:szCs w:val="22"/>
        </w:rPr>
        <w:t>班第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期《大智度論》講義，</w:t>
      </w:r>
      <w:proofErr w:type="gramStart"/>
      <w:r w:rsidRPr="00752E71">
        <w:rPr>
          <w:rFonts w:ascii="Times New Roman" w:hAnsi="Times New Roman"/>
          <w:sz w:val="22"/>
          <w:szCs w:val="22"/>
        </w:rPr>
        <w:t>釋厚觀</w:t>
      </w:r>
      <w:proofErr w:type="gramEnd"/>
      <w:r w:rsidRPr="00752E71">
        <w:rPr>
          <w:rFonts w:ascii="Times New Roman" w:hAnsi="Times New Roman"/>
          <w:sz w:val="22"/>
          <w:szCs w:val="22"/>
        </w:rPr>
        <w:t>法師編，</w:t>
      </w:r>
      <w:r w:rsidRPr="00752E71">
        <w:rPr>
          <w:rFonts w:ascii="Times New Roman" w:hAnsi="Times New Roman"/>
          <w:sz w:val="22"/>
          <w:szCs w:val="22"/>
        </w:rPr>
        <w:t>pg.31</w:t>
      </w:r>
      <w:r w:rsidRPr="00752E71">
        <w:rPr>
          <w:rFonts w:ascii="Times New Roman" w:hAnsi="Times New Roman"/>
          <w:sz w:val="22"/>
          <w:szCs w:val="22"/>
        </w:rPr>
        <w:t>，注腳</w:t>
      </w:r>
      <w:r w:rsidRPr="00752E71">
        <w:rPr>
          <w:rFonts w:ascii="Times New Roman" w:hAnsi="Times New Roman"/>
          <w:sz w:val="22"/>
          <w:szCs w:val="22"/>
        </w:rPr>
        <w:t>189</w:t>
      </w:r>
      <w:r w:rsidRPr="00752E71">
        <w:rPr>
          <w:rFonts w:ascii="Times New Roman" w:hAnsi="Times New Roman"/>
          <w:sz w:val="22"/>
          <w:szCs w:val="22"/>
        </w:rPr>
        <w:t>：參見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Lamotte,p.65,n.1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：《阿他婆耆經》即</w:t>
      </w:r>
      <w:r w:rsidRPr="00752E71">
        <w:rPr>
          <w:rFonts w:ascii="Times New Roman" w:hAnsi="Times New Roman"/>
          <w:sz w:val="22"/>
          <w:szCs w:val="22"/>
        </w:rPr>
        <w:t>p.39, n.2</w:t>
      </w:r>
      <w:r w:rsidRPr="00752E71">
        <w:rPr>
          <w:rFonts w:ascii="Times New Roman" w:hAnsi="Times New Roman"/>
          <w:sz w:val="22"/>
          <w:szCs w:val="22"/>
        </w:rPr>
        <w:t>之《義足經》，請見該處之說明。此處所引</w:t>
      </w:r>
      <w:proofErr w:type="gramStart"/>
      <w:r w:rsidRPr="00752E71">
        <w:rPr>
          <w:rFonts w:ascii="Times New Roman" w:hAnsi="Times New Roman"/>
          <w:sz w:val="22"/>
          <w:szCs w:val="22"/>
        </w:rPr>
        <w:t>之頌文</w:t>
      </w:r>
      <w:proofErr w:type="gramEnd"/>
      <w:r w:rsidRPr="00752E71">
        <w:rPr>
          <w:rFonts w:ascii="Times New Roman" w:hAnsi="Times New Roman"/>
          <w:sz w:val="22"/>
          <w:szCs w:val="22"/>
        </w:rPr>
        <w:t>，取自《經集》，</w:t>
      </w:r>
      <w:r w:rsidRPr="00752E71">
        <w:rPr>
          <w:rFonts w:ascii="Times New Roman" w:hAnsi="Times New Roman"/>
          <w:sz w:val="22"/>
          <w:szCs w:val="22"/>
        </w:rPr>
        <w:t>v.838</w:t>
      </w:r>
      <w:r w:rsidRPr="00752E71">
        <w:rPr>
          <w:rFonts w:ascii="Times New Roman" w:hAnsi="Times New Roman"/>
          <w:sz w:val="22"/>
          <w:szCs w:val="22"/>
        </w:rPr>
        <w:t>～</w:t>
      </w:r>
      <w:r w:rsidRPr="00752E71">
        <w:rPr>
          <w:rFonts w:ascii="Times New Roman" w:hAnsi="Times New Roman"/>
          <w:sz w:val="22"/>
          <w:szCs w:val="22"/>
        </w:rPr>
        <w:t>841</w:t>
      </w:r>
      <w:r w:rsidRPr="00752E71">
        <w:rPr>
          <w:rFonts w:ascii="Times New Roman" w:hAnsi="Times New Roman"/>
          <w:sz w:val="22"/>
          <w:szCs w:val="22"/>
        </w:rPr>
        <w:t>；《佛說義足經》卷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，《摩因提女經第</w:t>
      </w:r>
      <w:r w:rsidRPr="00752E71">
        <w:rPr>
          <w:rFonts w:ascii="Times New Roman" w:hAnsi="Times New Roman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》，大正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80"/>
          <w:attr w:name="HasSpace" w:val="True"/>
          <w:attr w:name="Negative" w:val="False"/>
          <w:attr w:name="NumberType" w:val="1"/>
          <w:attr w:name="TCSC" w:val="0"/>
        </w:smartTagPr>
        <w:r w:rsidRPr="00752E71">
          <w:rPr>
            <w:rFonts w:ascii="Times New Roman" w:hAnsi="Times New Roman"/>
            <w:sz w:val="22"/>
            <w:szCs w:val="22"/>
          </w:rPr>
          <w:t>180 a</w:t>
        </w:r>
      </w:smartTag>
      <w:r w:rsidRPr="00752E71">
        <w:rPr>
          <w:rFonts w:ascii="Times New Roman" w:hAnsi="Times New Roman"/>
          <w:sz w:val="22"/>
          <w:szCs w:val="22"/>
        </w:rPr>
        <w:t>13-c3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47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11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《大智度論》卷</w:t>
      </w:r>
      <w:r w:rsidRPr="00752E71">
        <w:rPr>
          <w:rFonts w:ascii="Times New Roman" w:hAnsi="Times New Roman"/>
        </w:rPr>
        <w:t>18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</w:t>
      </w:r>
      <w:r w:rsidRPr="00752E71">
        <w:rPr>
          <w:rFonts w:ascii="Times New Roman" w:eastAsia="SimSun" w:hAnsi="Times New Roman" w:hint="eastAsia"/>
        </w:rPr>
        <w:t>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193b</w:t>
      </w:r>
      <w:r w:rsidRPr="00752E71">
        <w:rPr>
          <w:rFonts w:ascii="Times New Roman" w:hAnsi="Times New Roman"/>
        </w:rPr>
        <w:t>）。</w:t>
      </w:r>
    </w:p>
  </w:footnote>
  <w:footnote w:id="48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12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《大智度論》卷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259b</w:t>
      </w:r>
      <w:r w:rsidRPr="00752E71">
        <w:rPr>
          <w:rFonts w:ascii="Times New Roman" w:hAnsi="Times New Roman"/>
        </w:rPr>
        <w:t>）。</w:t>
      </w:r>
    </w:p>
  </w:footnote>
  <w:footnote w:id="49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13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《大智度論》卷</w:t>
      </w:r>
      <w:r w:rsidRPr="00752E71">
        <w:rPr>
          <w:rFonts w:ascii="Times New Roman" w:hAnsi="Times New Roman"/>
        </w:rPr>
        <w:t>31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295c</w:t>
      </w:r>
      <w:r w:rsidRPr="00752E71">
        <w:rPr>
          <w:rFonts w:ascii="Times New Roman" w:hAnsi="Times New Roman"/>
        </w:rPr>
        <w:t>）。</w:t>
      </w:r>
    </w:p>
  </w:footnote>
  <w:footnote w:id="50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14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《瑜伽師地論》卷</w:t>
      </w:r>
      <w:r w:rsidRPr="00752E71">
        <w:rPr>
          <w:rFonts w:ascii="Times New Roman" w:hAnsi="Times New Roman"/>
        </w:rPr>
        <w:t>36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489a</w:t>
      </w:r>
      <w:r w:rsidRPr="00752E71">
        <w:rPr>
          <w:rFonts w:ascii="Times New Roman" w:hAnsi="Times New Roman"/>
        </w:rPr>
        <w:t>）。</w:t>
      </w:r>
    </w:p>
  </w:footnote>
  <w:footnote w:id="51">
    <w:p w:rsidR="00BA09B4" w:rsidRPr="00752E71" w:rsidRDefault="00BA09B4" w:rsidP="00BA09B4">
      <w:pPr>
        <w:snapToGrid w:val="0"/>
        <w:rPr>
          <w:rFonts w:ascii="Times New Roman" w:hAnsi="Times New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3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15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《瑜伽師地論》卷</w:t>
      </w:r>
      <w:r w:rsidRPr="00752E71">
        <w:rPr>
          <w:rFonts w:ascii="Times New Roman" w:hAnsi="Times New Roman"/>
        </w:rPr>
        <w:t>19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387b</w:t>
      </w:r>
      <w:r w:rsidRPr="00752E71">
        <w:rPr>
          <w:rFonts w:ascii="Times New Roman" w:hAnsi="Times New Roman"/>
        </w:rPr>
        <w:t>）。</w:t>
      </w:r>
    </w:p>
  </w:footnote>
  <w:footnote w:id="52">
    <w:p w:rsidR="00BA09B4" w:rsidRPr="00752E71" w:rsidRDefault="00BA09B4" w:rsidP="00BA09B4">
      <w:pPr>
        <w:pStyle w:val="a3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</w:t>
      </w:r>
      <w:r w:rsidRPr="00752E71">
        <w:rPr>
          <w:rFonts w:ascii="Times New Roman" w:hAnsi="Times New Roman"/>
          <w:sz w:val="22"/>
          <w:szCs w:val="22"/>
        </w:rPr>
        <w:t>「欲</w:t>
      </w:r>
      <w:proofErr w:type="gramStart"/>
      <w:r w:rsidRPr="00752E71">
        <w:rPr>
          <w:rFonts w:ascii="Times New Roman" w:hAnsi="Times New Roman"/>
          <w:sz w:val="22"/>
          <w:szCs w:val="22"/>
        </w:rPr>
        <w:t>諍</w:t>
      </w:r>
      <w:proofErr w:type="gramEnd"/>
      <w:r w:rsidRPr="00752E71">
        <w:rPr>
          <w:rFonts w:ascii="Times New Roman" w:hAnsi="Times New Roman"/>
          <w:sz w:val="22"/>
          <w:szCs w:val="22"/>
        </w:rPr>
        <w:t>」所指為《婆沙》；「見</w:t>
      </w:r>
      <w:proofErr w:type="gramStart"/>
      <w:r w:rsidRPr="00752E71">
        <w:rPr>
          <w:rFonts w:ascii="Times New Roman" w:hAnsi="Times New Roman"/>
          <w:sz w:val="22"/>
          <w:szCs w:val="22"/>
        </w:rPr>
        <w:t>諍</w:t>
      </w:r>
      <w:proofErr w:type="gramEnd"/>
      <w:r w:rsidRPr="00752E71">
        <w:rPr>
          <w:rFonts w:ascii="Times New Roman" w:hAnsi="Times New Roman"/>
          <w:sz w:val="22"/>
          <w:szCs w:val="22"/>
        </w:rPr>
        <w:t>」所指為《智論》。</w:t>
      </w:r>
    </w:p>
  </w:footnote>
  <w:footnote w:id="53">
    <w:p w:rsidR="00BA09B4" w:rsidRPr="00752E71" w:rsidRDefault="00BA09B4" w:rsidP="00BA09B4">
      <w:pPr>
        <w:pStyle w:val="a3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Style w:val="a5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案：書本缺</w:t>
      </w:r>
      <w:r w:rsidRPr="00752E71">
        <w:rPr>
          <w:rFonts w:ascii="新細明體" w:hAnsi="新細明體" w:hint="eastAsia"/>
          <w:sz w:val="22"/>
          <w:szCs w:val="22"/>
        </w:rPr>
        <w:t>「</w:t>
      </w:r>
      <w:r w:rsidRPr="00752E71">
        <w:rPr>
          <w:rFonts w:ascii="Times New Roman" w:hAnsi="Times New Roman" w:hint="eastAsia"/>
          <w:sz w:val="22"/>
          <w:szCs w:val="22"/>
        </w:rPr>
        <w:t>3.</w:t>
      </w:r>
      <w:r w:rsidRPr="00752E71">
        <w:rPr>
          <w:rFonts w:ascii="新細明體" w:hAnsi="新細明體" w:hint="eastAsia"/>
          <w:sz w:val="22"/>
          <w:szCs w:val="22"/>
        </w:rPr>
        <w:t>」</w:t>
      </w:r>
      <w:r w:rsidRPr="00752E71">
        <w:rPr>
          <w:rFonts w:ascii="Times New Roman" w:hAnsi="Times New Roman" w:hint="eastAsia"/>
          <w:sz w:val="22"/>
          <w:szCs w:val="22"/>
        </w:rPr>
        <w:t>。</w:t>
      </w:r>
    </w:p>
  </w:footnote>
  <w:footnote w:id="54">
    <w:p w:rsidR="00BA09B4" w:rsidRPr="00752E71" w:rsidRDefault="00BA09B4" w:rsidP="00BA09B4">
      <w:pPr>
        <w:pStyle w:val="a3"/>
        <w:rPr>
          <w:rFonts w:eastAsia="SimSu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Style w:val="a5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案：此段文句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疑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應為第三類《義品》。</w:t>
      </w:r>
    </w:p>
  </w:footnote>
  <w:footnote w:id="55">
    <w:p w:rsidR="00BA09B4" w:rsidRPr="00752E71" w:rsidRDefault="00BA09B4" w:rsidP="00BA09B4">
      <w:pPr>
        <w:pStyle w:val="a3"/>
        <w:ind w:left="330" w:hangingChars="150" w:hanging="330"/>
        <w:rPr>
          <w:rFonts w:eastAsia="SimSun"/>
          <w:sz w:val="22"/>
          <w:szCs w:val="22"/>
          <w:lang w:eastAsia="zh-CN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</w:t>
      </w:r>
      <w:r w:rsidRPr="00752E71">
        <w:rPr>
          <w:rFonts w:ascii="Times New Roman" w:hAnsi="Times New Roman" w:hint="eastAsia"/>
          <w:sz w:val="22"/>
          <w:szCs w:val="22"/>
        </w:rPr>
        <w:t>南傳大藏經</w:t>
      </w:r>
      <w:r w:rsidRPr="00752E71">
        <w:rPr>
          <w:rFonts w:ascii="Times New Roman" w:hAnsi="Times New Roman"/>
          <w:sz w:val="22"/>
          <w:szCs w:val="22"/>
        </w:rPr>
        <w:t>》卷</w:t>
      </w:r>
      <w:r w:rsidRPr="00752E71">
        <w:rPr>
          <w:rFonts w:ascii="Times New Roman" w:hAnsi="Times New Roman" w:hint="eastAsia"/>
          <w:sz w:val="22"/>
          <w:szCs w:val="22"/>
        </w:rPr>
        <w:t>42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1-385</w:t>
      </w:r>
      <w:r w:rsidRPr="00752E71">
        <w:rPr>
          <w:rFonts w:ascii="Times New Roman" w:hAnsi="Times New Roman" w:hint="eastAsia"/>
          <w:sz w:val="22"/>
          <w:szCs w:val="22"/>
        </w:rPr>
        <w:t>）〈第一欲經〉</w:t>
      </w:r>
      <w:r>
        <w:rPr>
          <w:rFonts w:ascii="Times New Roman" w:hAnsi="Times New Roman" w:hint="eastAsia"/>
          <w:sz w:val="22"/>
          <w:szCs w:val="22"/>
        </w:rPr>
        <w:t>～</w:t>
      </w:r>
      <w:r w:rsidRPr="00752E71">
        <w:rPr>
          <w:rFonts w:ascii="Times New Roman" w:hAnsi="Times New Roman" w:hint="eastAsia"/>
          <w:sz w:val="22"/>
          <w:szCs w:val="22"/>
        </w:rPr>
        <w:t>〈第十死前經〉，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eastAsia="SimSun" w:hAnsi="Times New Roman" w:hint="eastAsia"/>
          <w:sz w:val="22"/>
          <w:szCs w:val="22"/>
          <w:lang w:eastAsia="zh-CN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1-</w:t>
      </w:r>
      <w:r w:rsidRPr="00752E71">
        <w:rPr>
          <w:rFonts w:ascii="Times New Roman" w:eastAsia="SimSun" w:hAnsi="Times New Roman" w:hint="eastAsia"/>
          <w:sz w:val="22"/>
          <w:szCs w:val="22"/>
          <w:lang w:eastAsia="zh-CN"/>
        </w:rPr>
        <w:t>412</w:t>
      </w:r>
      <w:r w:rsidRPr="00752E71">
        <w:rPr>
          <w:rFonts w:ascii="Times New Roman" w:hAnsi="Times New Roman" w:hint="eastAsia"/>
          <w:sz w:val="22"/>
          <w:szCs w:val="22"/>
        </w:rPr>
        <w:t>）〈第十一鬥諍經〉</w:t>
      </w:r>
      <w:r>
        <w:rPr>
          <w:rFonts w:ascii="Times New Roman" w:hAnsi="Times New Roman" w:hint="eastAsia"/>
          <w:sz w:val="22"/>
          <w:szCs w:val="22"/>
        </w:rPr>
        <w:t>～</w:t>
      </w:r>
      <w:r w:rsidRPr="00752E71">
        <w:rPr>
          <w:rFonts w:ascii="Times New Roman" w:hAnsi="Times New Roman" w:hint="eastAsia"/>
          <w:sz w:val="22"/>
          <w:szCs w:val="22"/>
        </w:rPr>
        <w:t>〈第十六舍利弗經〉</w:t>
      </w:r>
    </w:p>
  </w:footnote>
  <w:footnote w:id="56">
    <w:p w:rsidR="00BA09B4" w:rsidRPr="00752E71" w:rsidRDefault="00BA09B4" w:rsidP="00BA09B4">
      <w:pPr>
        <w:rPr>
          <w:rFonts w:ascii="Times Ext Roman" w:eastAsia="SimSun" w:hAnsi="Times Ext Roman" w:cs="Times Ext Roman"/>
        </w:rPr>
      </w:pPr>
      <w:r w:rsidRPr="00752E71">
        <w:rPr>
          <w:rStyle w:val="a5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</w:t>
      </w:r>
      <w:r w:rsidRPr="00752E71">
        <w:rPr>
          <w:rFonts w:ascii="Times Ext Roman" w:hAnsi="Times Ext Roman" w:cs="Times Ext Roman"/>
        </w:rPr>
        <w:t>案：三經為問答分明之《帝須彌勒經》、《摩健地耶經》、《舍利弗經》</w:t>
      </w:r>
      <w:r w:rsidRPr="00752E71">
        <w:rPr>
          <w:rFonts w:ascii="Times Ext Roman" w:hAnsi="Times Ext Roman" w:cs="Times Ext Roman" w:hint="eastAsia"/>
        </w:rPr>
        <w:t>等</w:t>
      </w:r>
      <w:r w:rsidRPr="00752E71">
        <w:rPr>
          <w:rFonts w:ascii="Times Ext Roman" w:hAnsi="Times Ext Roman" w:cs="Times Ext Roman"/>
        </w:rPr>
        <w:t>三經。</w:t>
      </w:r>
    </w:p>
  </w:footnote>
  <w:footnote w:id="57">
    <w:p w:rsidR="00BA09B4" w:rsidRPr="00752E71" w:rsidRDefault="00BA09B4" w:rsidP="00BA09B4">
      <w:pPr>
        <w:pStyle w:val="a3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Dhamma-pada</w:t>
      </w:r>
      <w:proofErr w:type="gramStart"/>
      <w:r w:rsidRPr="00752E71">
        <w:rPr>
          <w:rFonts w:ascii="Times New Roman" w:hAnsi="Times New Roman"/>
          <w:sz w:val="22"/>
          <w:szCs w:val="22"/>
        </w:rPr>
        <w:t>法句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proofErr w:type="gramStart"/>
      <w:r w:rsidRPr="00752E71">
        <w:rPr>
          <w:rFonts w:ascii="Times New Roman" w:hAnsi="Times New Roman"/>
          <w:sz w:val="22"/>
          <w:szCs w:val="22"/>
        </w:rPr>
        <w:t>一</w:t>
      </w:r>
      <w:proofErr w:type="gramEnd"/>
      <w:r w:rsidRPr="00752E71">
        <w:rPr>
          <w:rFonts w:ascii="Times New Roman" w:hAnsi="Times New Roman"/>
          <w:sz w:val="22"/>
          <w:szCs w:val="22"/>
        </w:rPr>
        <w:t>句法，法印</w:t>
      </w:r>
      <w:r w:rsidRPr="00752E71">
        <w:rPr>
          <w:rFonts w:ascii="Times New Roman" w:hAnsi="Times New Roman" w:hint="eastAsia"/>
          <w:sz w:val="22"/>
          <w:szCs w:val="22"/>
        </w:rPr>
        <w:t>。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荻原雲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來等著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《梵和大辭典》，</w:t>
      </w:r>
      <w:r w:rsidRPr="00752E71">
        <w:rPr>
          <w:rFonts w:ascii="Times New Roman" w:hAnsi="Times New Roman"/>
          <w:sz w:val="22"/>
          <w:szCs w:val="22"/>
        </w:rPr>
        <w:t>p.634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  <w:p w:rsidR="00BA09B4" w:rsidRPr="00752E71" w:rsidRDefault="00BA09B4" w:rsidP="00BA09B4">
      <w:pPr>
        <w:pStyle w:val="a3"/>
        <w:adjustRightInd w:val="0"/>
        <w:ind w:firstLineChars="64" w:firstLine="141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</w:t>
      </w:r>
      <w:proofErr w:type="gramStart"/>
      <w:r w:rsidRPr="00752E71">
        <w:rPr>
          <w:rFonts w:ascii="Times New Roman" w:hAnsi="Times New Roman"/>
          <w:sz w:val="22"/>
          <w:szCs w:val="22"/>
        </w:rPr>
        <w:t>法句經</w:t>
      </w:r>
      <w:proofErr w:type="gramEnd"/>
      <w:r w:rsidRPr="00752E71">
        <w:rPr>
          <w:rFonts w:ascii="Times New Roman" w:hAnsi="Times New Roman"/>
          <w:sz w:val="22"/>
          <w:szCs w:val="22"/>
        </w:rPr>
        <w:t>dharma-pada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udāna-varga</w:t>
      </w:r>
      <w:r w:rsidRPr="00752E71">
        <w:rPr>
          <w:rFonts w:ascii="Times New Roman" w:hAnsi="Times New Roman"/>
          <w:sz w:val="22"/>
          <w:szCs w:val="22"/>
        </w:rPr>
        <w:t>（《佛教漢梵大辭典》，</w:t>
      </w:r>
      <w:r w:rsidRPr="00752E71">
        <w:rPr>
          <w:rFonts w:ascii="Times New Roman" w:hAnsi="Times New Roman"/>
          <w:sz w:val="22"/>
          <w:szCs w:val="22"/>
        </w:rPr>
        <w:t>p.713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58">
    <w:p w:rsidR="00BA09B4" w:rsidRPr="00752E71" w:rsidRDefault="00BA09B4" w:rsidP="00BA09B4">
      <w:pPr>
        <w:pStyle w:val="a3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udāna</w:t>
      </w:r>
      <w:r w:rsidRPr="00752E71">
        <w:rPr>
          <w:rFonts w:ascii="Times New Roman" w:hAnsi="Times New Roman"/>
          <w:sz w:val="22"/>
          <w:szCs w:val="22"/>
        </w:rPr>
        <w:t>自說，無問自說，讚嘆經，嗢拕南頌，鄔柁南頌，優陀那（《梵和大辭典》，</w:t>
      </w:r>
      <w:r w:rsidRPr="00752E71">
        <w:rPr>
          <w:rFonts w:ascii="Times New Roman" w:hAnsi="Times New Roman"/>
          <w:sz w:val="22"/>
          <w:szCs w:val="22"/>
        </w:rPr>
        <w:t>p.254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  <w:p w:rsidR="00BA09B4" w:rsidRPr="00752E71" w:rsidRDefault="00BA09B4" w:rsidP="00BA09B4">
      <w:pPr>
        <w:pStyle w:val="a3"/>
        <w:adjustRightInd w:val="0"/>
        <w:ind w:firstLineChars="64" w:firstLine="141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）優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那，優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那伽他，</w:t>
      </w:r>
      <w:r w:rsidRPr="00752E71">
        <w:rPr>
          <w:rFonts w:ascii="Times New Roman" w:hAnsi="Times New Roman"/>
          <w:sz w:val="22"/>
          <w:szCs w:val="22"/>
        </w:rPr>
        <w:t>udāna</w:t>
      </w:r>
      <w:r w:rsidRPr="00752E71">
        <w:rPr>
          <w:rFonts w:ascii="Times New Roman" w:hAnsi="Times New Roman"/>
          <w:sz w:val="22"/>
          <w:szCs w:val="22"/>
        </w:rPr>
        <w:t>（《佛教漢梵大辭典》，</w:t>
      </w:r>
      <w:r w:rsidRPr="00752E71">
        <w:rPr>
          <w:rFonts w:ascii="Times New Roman" w:hAnsi="Times New Roman"/>
          <w:sz w:val="22"/>
          <w:szCs w:val="22"/>
        </w:rPr>
        <w:t>p.151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  <w:p w:rsidR="00BA09B4" w:rsidRPr="00752E71" w:rsidRDefault="00BA09B4" w:rsidP="00BA09B4">
      <w:pPr>
        <w:pStyle w:val="a3"/>
        <w:adjustRightInd w:val="0"/>
        <w:ind w:firstLineChars="64" w:firstLine="141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）自說：</w:t>
      </w:r>
      <w:r w:rsidRPr="00752E71">
        <w:rPr>
          <w:rFonts w:ascii="Times New Roman" w:hAnsi="Times New Roman"/>
          <w:sz w:val="22"/>
          <w:szCs w:val="22"/>
        </w:rPr>
        <w:t>udāna</w:t>
      </w:r>
      <w:r w:rsidRPr="00752E71">
        <w:rPr>
          <w:rFonts w:ascii="Times New Roman" w:hAnsi="Times New Roman"/>
          <w:sz w:val="22"/>
          <w:szCs w:val="22"/>
        </w:rPr>
        <w:t>（《佛教漢梵大辭典》，</w:t>
      </w:r>
      <w:r w:rsidRPr="00752E71">
        <w:rPr>
          <w:rFonts w:ascii="Times New Roman" w:hAnsi="Times New Roman"/>
          <w:sz w:val="22"/>
          <w:szCs w:val="22"/>
        </w:rPr>
        <w:t>p.992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59">
    <w:p w:rsidR="00BA09B4" w:rsidRPr="00752E71" w:rsidRDefault="00BA09B4" w:rsidP="00BA09B4">
      <w:pPr>
        <w:pStyle w:val="a3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p.54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60">
    <w:p w:rsidR="00BA09B4" w:rsidRPr="00752E71" w:rsidRDefault="00BA09B4" w:rsidP="00BA09B4">
      <w:pPr>
        <w:pStyle w:val="a3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p.55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61">
    <w:p w:rsidR="00BA09B4" w:rsidRPr="00752E71" w:rsidRDefault="00BA09B4" w:rsidP="00BA09B4">
      <w:pPr>
        <w:pStyle w:val="a3"/>
        <w:adjustRightInd w:val="0"/>
        <w:ind w:left="312" w:hangingChars="142" w:hanging="312"/>
        <w:rPr>
          <w:rFonts w:ascii="Times New Roman" w:hAnsi="Times New Roman"/>
          <w:sz w:val="22"/>
          <w:szCs w:val="22"/>
        </w:rPr>
      </w:pPr>
      <w:r w:rsidRPr="00752E71">
        <w:rPr>
          <w:rStyle w:val="a5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p.55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BA09B4" w:rsidRPr="00752E71" w:rsidRDefault="00BA09B4" w:rsidP="00BA09B4">
      <w:pPr>
        <w:pStyle w:val="a3"/>
        <w:adjustRightInd w:val="0"/>
        <w:ind w:leftChars="100" w:left="24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分別說部</w:t>
      </w:r>
      <w:proofErr w:type="gramStart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Vibhajyav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din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舊義的銅鍱部，對《義品》與《波羅延》有特殊的愛好，留下兩部偈的詳細解釋</w:t>
      </w:r>
      <w:r w:rsidRPr="00752E71">
        <w:rPr>
          <w:rFonts w:ascii="新細明體" w:hAnsi="新細明體"/>
          <w:sz w:val="22"/>
          <w:szCs w:val="22"/>
        </w:rPr>
        <w:t>──</w:t>
      </w:r>
      <w:r w:rsidRPr="00752E71">
        <w:rPr>
          <w:rFonts w:ascii="Times New Roman" w:eastAsia="標楷體" w:hAnsi="Times New Roman"/>
          <w:sz w:val="22"/>
          <w:szCs w:val="22"/>
        </w:rPr>
        <w:t>《義釋》</w:t>
      </w:r>
      <w:r w:rsidRPr="00752E71">
        <w:rPr>
          <w:rFonts w:ascii="Times New Roman" w:eastAsia="標楷體" w:hAnsi="Times New Roman"/>
          <w:sz w:val="22"/>
          <w:szCs w:val="22"/>
        </w:rPr>
        <w:t>Niddesa</w:t>
      </w:r>
      <w:r w:rsidRPr="00752E71">
        <w:rPr>
          <w:rFonts w:ascii="Times New Roman" w:eastAsia="標楷體" w:hAnsi="Times New Roman"/>
          <w:sz w:val="22"/>
          <w:szCs w:val="22"/>
        </w:rPr>
        <w:t>。</w:t>
      </w:r>
    </w:p>
  </w:footnote>
  <w:footnote w:id="62">
    <w:p w:rsidR="00A40F0D" w:rsidRPr="00F66511" w:rsidRDefault="00A40F0D" w:rsidP="005665A9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p.157,n.1]</w:t>
      </w:r>
      <w:r w:rsidRPr="00F66511">
        <w:rPr>
          <w:rFonts w:ascii="Times New Roman" w:hAnsi="Times New Roman" w:cs="Times New Roman"/>
          <w:sz w:val="22"/>
          <w:szCs w:val="22"/>
        </w:rPr>
        <w:t>平川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彰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《律藏之研究》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p</w:t>
      </w:r>
      <w:r w:rsidRPr="00F66511">
        <w:rPr>
          <w:rFonts w:ascii="Times New Roman" w:eastAsia="SimSun" w:hAnsi="Times New Roman" w:cs="Times New Roman"/>
          <w:sz w:val="22"/>
          <w:szCs w:val="22"/>
          <w:lang w:eastAsia="zh-CN"/>
        </w:rPr>
        <w:t>p</w:t>
      </w:r>
      <w:r w:rsidRPr="00F66511">
        <w:rPr>
          <w:rFonts w:ascii="Times New Roman" w:hAnsi="Times New Roman" w:cs="Times New Roman"/>
          <w:sz w:val="22"/>
          <w:szCs w:val="22"/>
        </w:rPr>
        <w:t>.431-472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。</w:t>
      </w:r>
    </w:p>
  </w:footnote>
  <w:footnote w:id="63">
    <w:p w:rsidR="00A40F0D" w:rsidRPr="00F66511" w:rsidRDefault="00A40F0D" w:rsidP="009703B9">
      <w:pPr>
        <w:adjustRightInd w:val="0"/>
        <w:snapToGrid w:val="0"/>
        <w:ind w:left="220" w:hangingChars="100" w:hanging="220"/>
        <w:rPr>
          <w:rFonts w:ascii="Times New Roman" w:hAnsi="Times New Roman" w:cs="Times New Roman"/>
          <w:sz w:val="22"/>
        </w:rPr>
      </w:pPr>
      <w:r w:rsidRPr="00F66511">
        <w:rPr>
          <w:rStyle w:val="a5"/>
          <w:rFonts w:ascii="Times New Roman" w:hAnsi="Times New Roman" w:cs="Times New Roman"/>
          <w:sz w:val="22"/>
        </w:rPr>
        <w:footnoteRef/>
      </w:r>
      <w:r w:rsidRPr="00F66511">
        <w:rPr>
          <w:rFonts w:ascii="Times New Roman" w:hAnsi="Times New Roman" w:cs="Times New Roman"/>
          <w:sz w:val="22"/>
        </w:rPr>
        <w:t xml:space="preserve"> [</w:t>
      </w:r>
      <w:r w:rsidRPr="00F66511">
        <w:rPr>
          <w:rFonts w:ascii="Times New Roman" w:hAnsi="Times New Roman" w:cs="Times New Roman"/>
          <w:sz w:val="22"/>
        </w:rPr>
        <w:t>原書</w:t>
      </w:r>
      <w:r w:rsidRPr="00F66511">
        <w:rPr>
          <w:rFonts w:ascii="Times New Roman" w:hAnsi="Times New Roman" w:cs="Times New Roman"/>
          <w:sz w:val="22"/>
        </w:rPr>
        <w:t>p.157,n.2]</w:t>
      </w:r>
      <w:r w:rsidRPr="00F66511">
        <w:rPr>
          <w:rFonts w:ascii="Times New Roman" w:hAnsi="Times New Roman" w:cs="Times New Roman"/>
          <w:sz w:val="22"/>
        </w:rPr>
        <w:t>《優波離問經》，及《鼻奈耶》等，雖非「</w:t>
      </w:r>
      <w:proofErr w:type="gramStart"/>
      <w:r w:rsidRPr="00F66511">
        <w:rPr>
          <w:rFonts w:ascii="Times New Roman" w:hAnsi="Times New Roman" w:cs="Times New Roman"/>
          <w:sz w:val="22"/>
        </w:rPr>
        <w:t>戒經</w:t>
      </w:r>
      <w:proofErr w:type="gramEnd"/>
      <w:r w:rsidRPr="00F66511">
        <w:rPr>
          <w:rFonts w:ascii="Times New Roman" w:hAnsi="Times New Roman" w:cs="Times New Roman"/>
          <w:sz w:val="22"/>
        </w:rPr>
        <w:t>」，可以明確</w:t>
      </w:r>
      <w:proofErr w:type="gramStart"/>
      <w:r w:rsidRPr="00F66511">
        <w:rPr>
          <w:rFonts w:ascii="Times New Roman" w:hAnsi="Times New Roman" w:cs="Times New Roman"/>
          <w:sz w:val="22"/>
        </w:rPr>
        <w:t>的考見戒條</w:t>
      </w:r>
      <w:proofErr w:type="gramEnd"/>
      <w:r w:rsidRPr="00F66511">
        <w:rPr>
          <w:rFonts w:ascii="Times New Roman" w:hAnsi="Times New Roman" w:cs="Times New Roman"/>
          <w:sz w:val="22"/>
        </w:rPr>
        <w:t>數目，也一併列出。</w:t>
      </w:r>
    </w:p>
  </w:footnote>
  <w:footnote w:id="64">
    <w:p w:rsidR="00A40F0D" w:rsidRPr="00F66511" w:rsidRDefault="00A40F0D" w:rsidP="009703B9">
      <w:pPr>
        <w:adjustRightInd w:val="0"/>
        <w:snapToGrid w:val="0"/>
        <w:ind w:left="220" w:hangingChars="100" w:hanging="220"/>
        <w:rPr>
          <w:rFonts w:ascii="Times New Roman" w:hAnsi="Times New Roman" w:cs="Times New Roman"/>
          <w:sz w:val="22"/>
        </w:rPr>
      </w:pPr>
      <w:r w:rsidRPr="00F66511">
        <w:rPr>
          <w:rStyle w:val="a5"/>
          <w:rFonts w:ascii="Times New Roman" w:hAnsi="Times New Roman" w:cs="Times New Roman"/>
          <w:sz w:val="22"/>
        </w:rPr>
        <w:footnoteRef/>
      </w:r>
      <w:r w:rsidRPr="00F66511">
        <w:rPr>
          <w:rFonts w:ascii="Times New Roman" w:hAnsi="Times New Roman" w:cs="Times New Roman"/>
          <w:sz w:val="22"/>
        </w:rPr>
        <w:t xml:space="preserve"> [</w:t>
      </w:r>
      <w:r w:rsidRPr="00F66511">
        <w:rPr>
          <w:rFonts w:ascii="Times New Roman" w:hAnsi="Times New Roman" w:cs="Times New Roman"/>
          <w:sz w:val="22"/>
        </w:rPr>
        <w:t>原書</w:t>
      </w:r>
      <w:r w:rsidRPr="00F66511">
        <w:rPr>
          <w:rFonts w:ascii="Times New Roman" w:hAnsi="Times New Roman" w:cs="Times New Roman"/>
          <w:sz w:val="22"/>
        </w:rPr>
        <w:t>p.158,n.8]</w:t>
      </w:r>
      <w:proofErr w:type="gramStart"/>
      <w:r w:rsidRPr="00F66511">
        <w:rPr>
          <w:rFonts w:ascii="Times New Roman" w:hAnsi="Times New Roman" w:cs="Times New Roman"/>
          <w:sz w:val="22"/>
        </w:rPr>
        <w:t>法顯於</w:t>
      </w:r>
      <w:proofErr w:type="gramEnd"/>
      <w:r w:rsidRPr="00F66511">
        <w:rPr>
          <w:rFonts w:ascii="Times New Roman" w:hAnsi="Times New Roman" w:cs="Times New Roman"/>
          <w:sz w:val="22"/>
        </w:rPr>
        <w:t>西元五世紀初西遊，</w:t>
      </w:r>
      <w:r w:rsidRPr="00F66511">
        <w:rPr>
          <w:rFonts w:ascii="Times New Roman" w:eastAsia="標楷體" w:hAnsi="Times New Roman" w:cs="Times New Roman"/>
          <w:sz w:val="22"/>
        </w:rPr>
        <w:t>「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本求戒律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，而北天竺諸國，皆師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師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口傳，無本可寫」</w:t>
      </w:r>
      <w:r w:rsidRPr="00F66511">
        <w:rPr>
          <w:rFonts w:ascii="Times New Roman" w:hAnsi="Times New Roman" w:cs="Times New Roman"/>
          <w:sz w:val="22"/>
        </w:rPr>
        <w:t>：見《高僧法顯傳》卷</w:t>
      </w:r>
      <w:r w:rsidRPr="00F66511">
        <w:rPr>
          <w:rFonts w:ascii="Times New Roman" w:hAnsi="Times New Roman" w:cs="Times New Roman"/>
          <w:sz w:val="22"/>
        </w:rPr>
        <w:t>1</w:t>
      </w:r>
      <w:r w:rsidRPr="00F66511">
        <w:rPr>
          <w:rFonts w:ascii="Times New Roman" w:hAnsi="Times New Roman" w:cs="Times New Roman"/>
          <w:sz w:val="22"/>
        </w:rPr>
        <w:t>（大正</w:t>
      </w:r>
      <w:r w:rsidRPr="00F66511">
        <w:rPr>
          <w:rFonts w:ascii="Times New Roman" w:hAnsi="Times New Roman" w:cs="Times New Roman"/>
          <w:sz w:val="22"/>
        </w:rPr>
        <w:t>51</w:t>
      </w:r>
      <w:r w:rsidRPr="00F66511">
        <w:rPr>
          <w:rFonts w:ascii="Times New Roman" w:hAnsi="Times New Roman" w:cs="Times New Roman"/>
          <w:sz w:val="22"/>
        </w:rPr>
        <w:t>，</w:t>
      </w:r>
      <w:r w:rsidRPr="00F66511">
        <w:rPr>
          <w:rFonts w:ascii="Times New Roman" w:hAnsi="Times New Roman" w:cs="Times New Roman"/>
          <w:sz w:val="22"/>
        </w:rPr>
        <w:t>864b</w:t>
      </w:r>
      <w:r w:rsidRPr="00F66511">
        <w:rPr>
          <w:rFonts w:ascii="Times New Roman" w:hAnsi="Times New Roman" w:cs="Times New Roman"/>
          <w:sz w:val="22"/>
        </w:rPr>
        <w:t>）。</w:t>
      </w:r>
    </w:p>
  </w:footnote>
  <w:footnote w:id="65">
    <w:p w:rsidR="00A40F0D" w:rsidRPr="00F66511" w:rsidRDefault="00A40F0D" w:rsidP="003809FE">
      <w:pPr>
        <w:pStyle w:val="a3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《十誦律》卷</w:t>
      </w:r>
      <w:r w:rsidRPr="00F66511">
        <w:rPr>
          <w:rFonts w:ascii="Times New Roman" w:hAnsi="Times New Roman" w:cs="Times New Roman"/>
          <w:sz w:val="22"/>
          <w:szCs w:val="22"/>
        </w:rPr>
        <w:t>21-28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148a2-206b25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6">
    <w:p w:rsidR="00A40F0D" w:rsidRPr="00F66511" w:rsidRDefault="00A40F0D" w:rsidP="003809FE">
      <w:pPr>
        <w:pStyle w:val="a3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《十誦律》卷</w:t>
      </w:r>
      <w:r w:rsidRPr="00F66511">
        <w:rPr>
          <w:rFonts w:ascii="Times New Roman" w:hAnsi="Times New Roman" w:cs="Times New Roman"/>
          <w:sz w:val="22"/>
          <w:szCs w:val="22"/>
        </w:rPr>
        <w:t>29-35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206c2-256b25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7">
    <w:p w:rsidR="00A40F0D" w:rsidRPr="00F66511" w:rsidRDefault="00A40F0D" w:rsidP="000F6B45">
      <w:pPr>
        <w:pStyle w:val="a3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詳見（附表三）。</w:t>
      </w:r>
    </w:p>
  </w:footnote>
  <w:footnote w:id="68">
    <w:p w:rsidR="00A40F0D" w:rsidRPr="00F66511" w:rsidRDefault="00A40F0D" w:rsidP="001D7094">
      <w:pPr>
        <w:pStyle w:val="a3"/>
        <w:adjustRightInd w:val="0"/>
        <w:rPr>
          <w:rFonts w:ascii="Times New Roman" w:eastAsia="SimSu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p.150,n.4]</w:t>
      </w:r>
      <w:r w:rsidRPr="00F66511">
        <w:rPr>
          <w:rFonts w:ascii="Times New Roman" w:hAnsi="Times New Roman" w:cs="Times New Roman"/>
          <w:sz w:val="22"/>
          <w:szCs w:val="22"/>
        </w:rPr>
        <w:t>《摩訶僧祇律》卷</w:t>
      </w:r>
      <w:r w:rsidRPr="00F66511">
        <w:rPr>
          <w:rFonts w:ascii="Times New Roman" w:hAnsi="Times New Roman" w:cs="Times New Roman"/>
          <w:sz w:val="22"/>
          <w:szCs w:val="22"/>
        </w:rPr>
        <w:t>7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22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289c-290c</w:t>
      </w:r>
      <w:r w:rsidRPr="00F66511">
        <w:rPr>
          <w:rFonts w:ascii="Times New Roman" w:hAnsi="Times New Roman" w:cs="Times New Roman"/>
          <w:sz w:val="22"/>
          <w:szCs w:val="22"/>
        </w:rPr>
        <w:t>）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  <w:footnote w:id="69">
    <w:p w:rsidR="00A40F0D" w:rsidRPr="00F66511" w:rsidRDefault="00A40F0D" w:rsidP="001D7094">
      <w:pPr>
        <w:pStyle w:val="a3"/>
        <w:adjustRightInd w:val="0"/>
        <w:ind w:left="220" w:hangingChars="100" w:hanging="220"/>
        <w:rPr>
          <w:rFonts w:ascii="Times New Roman" w:eastAsia="標楷體" w:hAnsi="Times New Roman" w:cs="Times New Roman"/>
          <w:color w:val="000000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《律二十二明了論》卷</w:t>
      </w:r>
      <w:r w:rsidRPr="00F66511">
        <w:rPr>
          <w:rFonts w:ascii="Times New Roman" w:hAnsi="Times New Roman" w:cs="Times New Roman"/>
          <w:sz w:val="22"/>
          <w:szCs w:val="22"/>
        </w:rPr>
        <w:t>1</w:t>
      </w:r>
      <w:r w:rsidRPr="00F66511">
        <w:rPr>
          <w:rFonts w:ascii="Times New Roman" w:hAnsi="Times New Roman" w:cs="Times New Roman"/>
          <w:color w:val="000000"/>
          <w:sz w:val="22"/>
          <w:szCs w:val="22"/>
        </w:rPr>
        <w:t>(</w:t>
      </w:r>
      <w:r w:rsidRPr="00F66511">
        <w:rPr>
          <w:rFonts w:ascii="Times New Roman" w:hAnsi="Times New Roman" w:cs="Times New Roman"/>
          <w:color w:val="000000"/>
          <w:sz w:val="22"/>
          <w:szCs w:val="22"/>
        </w:rPr>
        <w:t>大正</w:t>
      </w:r>
      <w:r w:rsidRPr="00F66511">
        <w:rPr>
          <w:rFonts w:ascii="Times New Roman" w:hAnsi="Times New Roman" w:cs="Times New Roman"/>
          <w:color w:val="000000"/>
          <w:sz w:val="22"/>
          <w:szCs w:val="22"/>
        </w:rPr>
        <w:t>24</w:t>
      </w:r>
      <w:r w:rsidRPr="00F66511">
        <w:rPr>
          <w:rFonts w:ascii="Times New Roman" w:hAnsi="Times New Roman" w:cs="Times New Roman"/>
          <w:color w:val="000000"/>
          <w:sz w:val="22"/>
          <w:szCs w:val="22"/>
        </w:rPr>
        <w:t>，</w:t>
      </w:r>
      <w:r w:rsidRPr="00F66511">
        <w:rPr>
          <w:rFonts w:ascii="Times New Roman" w:hAnsi="Times New Roman" w:cs="Times New Roman"/>
          <w:color w:val="000000"/>
          <w:sz w:val="22"/>
          <w:szCs w:val="22"/>
        </w:rPr>
        <w:t>666c28-667a4)</w:t>
      </w:r>
      <w:r w:rsidRPr="00F66511">
        <w:rPr>
          <w:rFonts w:ascii="Times New Roman" w:hAnsi="Times New Roman" w:cs="Times New Roman"/>
          <w:sz w:val="22"/>
          <w:szCs w:val="22"/>
        </w:rPr>
        <w:t>：</w:t>
      </w:r>
    </w:p>
    <w:p w:rsidR="00A40F0D" w:rsidRPr="00F66511" w:rsidRDefault="00A40F0D" w:rsidP="001D7094">
      <w:pPr>
        <w:pStyle w:val="a3"/>
        <w:adjustRightInd w:val="0"/>
        <w:ind w:leftChars="100" w:left="240"/>
        <w:rPr>
          <w:rFonts w:ascii="Times New Roman" w:hAnsi="Times New Roman" w:cs="Times New Roman"/>
          <w:color w:val="000000"/>
          <w:sz w:val="22"/>
          <w:szCs w:val="22"/>
        </w:rPr>
      </w:pPr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二不定，</w:t>
      </w:r>
      <w:proofErr w:type="gramStart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名諸罪</w:t>
      </w:r>
      <w:proofErr w:type="gramEnd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三角。三道故不定者，於此</w:t>
      </w:r>
      <w:proofErr w:type="gramStart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中諸罪不定</w:t>
      </w:r>
      <w:proofErr w:type="gramEnd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。譬如不定聚，能通一切罪中，故說不定。譬如第四定，是</w:t>
      </w:r>
      <w:proofErr w:type="gramStart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不定諸罪</w:t>
      </w:r>
      <w:proofErr w:type="gramEnd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因故，故名不定。何以故，一切</w:t>
      </w:r>
      <w:proofErr w:type="gramStart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罪部聚</w:t>
      </w:r>
      <w:proofErr w:type="gramEnd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，說緣起所生，於中皆具足，有餘師說：此二不定，</w:t>
      </w:r>
      <w:proofErr w:type="gramStart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似律本義</w:t>
      </w:r>
      <w:proofErr w:type="gramEnd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，</w:t>
      </w:r>
      <w:proofErr w:type="gramStart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律餘文句</w:t>
      </w:r>
      <w:proofErr w:type="gramEnd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，皆</w:t>
      </w:r>
      <w:proofErr w:type="gramStart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為釋此</w:t>
      </w:r>
      <w:proofErr w:type="gramEnd"/>
      <w:r w:rsidRPr="00F66511">
        <w:rPr>
          <w:rFonts w:ascii="Times New Roman" w:eastAsia="標楷體" w:hAnsi="Times New Roman" w:cs="Times New Roman"/>
          <w:color w:val="000000"/>
          <w:sz w:val="22"/>
          <w:szCs w:val="22"/>
        </w:rPr>
        <w:t>。</w:t>
      </w:r>
    </w:p>
  </w:footnote>
  <w:footnote w:id="70">
    <w:p w:rsidR="00A40F0D" w:rsidRPr="00F66511" w:rsidRDefault="00A40F0D" w:rsidP="004B5940">
      <w:pPr>
        <w:pStyle w:val="a3"/>
        <w:adjustRightInd w:val="0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p.150,n.5]</w:t>
      </w:r>
      <w:r w:rsidRPr="00F66511">
        <w:rPr>
          <w:rFonts w:ascii="Times New Roman" w:hAnsi="Times New Roman" w:cs="Times New Roman"/>
          <w:sz w:val="22"/>
          <w:szCs w:val="22"/>
        </w:rPr>
        <w:t>《銅鍱律》「小品」（南傳</w:t>
      </w:r>
      <w:r w:rsidRPr="00F66511">
        <w:rPr>
          <w:rFonts w:ascii="Times New Roman" w:hAnsi="Times New Roman" w:cs="Times New Roman"/>
          <w:sz w:val="22"/>
          <w:szCs w:val="22"/>
        </w:rPr>
        <w:t>4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115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160</w:t>
      </w:r>
      <w:r w:rsidRPr="00F66511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22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153c</w:t>
      </w:r>
      <w:r w:rsidRPr="00F66511">
        <w:rPr>
          <w:rFonts w:ascii="Times New Roman" w:eastAsiaTheme="majorEastAsia" w:hAnsi="Times New Roman" w:cs="Times New Roman"/>
          <w:sz w:val="22"/>
          <w:szCs w:val="22"/>
        </w:rPr>
        <w:t>-</w:t>
      </w:r>
      <w:r w:rsidRPr="00F66511">
        <w:rPr>
          <w:rFonts w:ascii="Times New Roman" w:hAnsi="Times New Roman" w:cs="Times New Roman"/>
          <w:sz w:val="22"/>
          <w:szCs w:val="22"/>
        </w:rPr>
        <w:t>156b</w:t>
      </w:r>
      <w:r w:rsidRPr="00F66511">
        <w:rPr>
          <w:rFonts w:ascii="Times New Roman" w:hAnsi="Times New Roman" w:cs="Times New Roman"/>
          <w:sz w:val="22"/>
          <w:szCs w:val="22"/>
        </w:rPr>
        <w:t>）。《四分律》卷</w:t>
      </w:r>
      <w:r w:rsidRPr="00F66511">
        <w:rPr>
          <w:rFonts w:ascii="Times New Roman" w:hAnsi="Times New Roman" w:cs="Times New Roman"/>
          <w:sz w:val="22"/>
          <w:szCs w:val="22"/>
        </w:rPr>
        <w:t>47</w:t>
      </w:r>
      <w:r w:rsidRPr="00F66511">
        <w:rPr>
          <w:rFonts w:ascii="Times New Roman" w:hAnsi="Times New Roman" w:cs="Times New Roman"/>
          <w:sz w:val="22"/>
          <w:szCs w:val="22"/>
        </w:rPr>
        <w:t>、</w:t>
      </w:r>
      <w:r w:rsidRPr="00F66511">
        <w:rPr>
          <w:rFonts w:ascii="Times New Roman" w:hAnsi="Times New Roman" w:cs="Times New Roman"/>
          <w:sz w:val="22"/>
          <w:szCs w:val="22"/>
        </w:rPr>
        <w:t>48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22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913c-922c</w:t>
      </w:r>
      <w:r w:rsidRPr="00F66511">
        <w:rPr>
          <w:rFonts w:ascii="Times New Roman" w:hAnsi="Times New Roman" w:cs="Times New Roman"/>
          <w:sz w:val="22"/>
          <w:szCs w:val="22"/>
        </w:rPr>
        <w:t>）。《摩訶僧祇律》卷</w:t>
      </w:r>
      <w:r w:rsidRPr="00F66511">
        <w:rPr>
          <w:rFonts w:ascii="Times New Roman" w:hAnsi="Times New Roman" w:cs="Times New Roman"/>
          <w:sz w:val="22"/>
          <w:szCs w:val="22"/>
        </w:rPr>
        <w:t>12</w:t>
      </w:r>
      <w:r w:rsidRPr="00F66511">
        <w:rPr>
          <w:rFonts w:ascii="Times New Roman" w:hAnsi="Times New Roman" w:cs="Times New Roman"/>
          <w:sz w:val="22"/>
          <w:szCs w:val="22"/>
        </w:rPr>
        <w:t>、</w:t>
      </w:r>
      <w:r w:rsidRPr="00F66511">
        <w:rPr>
          <w:rFonts w:ascii="Times New Roman" w:hAnsi="Times New Roman" w:cs="Times New Roman"/>
          <w:sz w:val="22"/>
          <w:szCs w:val="22"/>
        </w:rPr>
        <w:t>13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22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327a-335b</w:t>
      </w:r>
      <w:r w:rsidRPr="00F66511">
        <w:rPr>
          <w:rFonts w:ascii="Times New Roman" w:hAnsi="Times New Roman" w:cs="Times New Roman"/>
          <w:sz w:val="22"/>
          <w:szCs w:val="22"/>
        </w:rPr>
        <w:t>）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  <w:footnote w:id="71">
    <w:p w:rsidR="00A40F0D" w:rsidRPr="00F66511" w:rsidRDefault="00A40F0D" w:rsidP="001D7094">
      <w:pPr>
        <w:adjustRightInd w:val="0"/>
        <w:snapToGrid w:val="0"/>
        <w:rPr>
          <w:rFonts w:ascii="Times New Roman" w:eastAsia="SimSun" w:hAnsi="Times New Roman" w:cs="Times New Roman"/>
          <w:sz w:val="22"/>
        </w:rPr>
      </w:pPr>
      <w:r w:rsidRPr="00F66511">
        <w:rPr>
          <w:rStyle w:val="a5"/>
          <w:rFonts w:ascii="Times New Roman" w:hAnsi="Times New Roman" w:cs="Times New Roman"/>
          <w:sz w:val="22"/>
        </w:rPr>
        <w:footnoteRef/>
      </w:r>
      <w:r w:rsidRPr="00F66511">
        <w:rPr>
          <w:rFonts w:ascii="Times New Roman" w:hAnsi="Times New Roman" w:cs="Times New Roman"/>
          <w:sz w:val="22"/>
        </w:rPr>
        <w:t xml:space="preserve"> [</w:t>
      </w:r>
      <w:r w:rsidRPr="00F66511">
        <w:rPr>
          <w:rFonts w:ascii="Times New Roman" w:hAnsi="Times New Roman" w:cs="Times New Roman"/>
          <w:sz w:val="22"/>
        </w:rPr>
        <w:t>原書</w:t>
      </w:r>
      <w:r w:rsidRPr="00F66511">
        <w:rPr>
          <w:rFonts w:ascii="Times New Roman" w:hAnsi="Times New Roman" w:cs="Times New Roman"/>
          <w:sz w:val="22"/>
        </w:rPr>
        <w:t>p.150,n.6]</w:t>
      </w:r>
      <w:r w:rsidRPr="00F66511">
        <w:rPr>
          <w:rFonts w:ascii="Times New Roman" w:hAnsi="Times New Roman" w:cs="Times New Roman"/>
          <w:sz w:val="22"/>
        </w:rPr>
        <w:t>《十誦律》卷</w:t>
      </w:r>
      <w:r w:rsidRPr="00F66511">
        <w:rPr>
          <w:rFonts w:ascii="Times New Roman" w:hAnsi="Times New Roman" w:cs="Times New Roman"/>
          <w:sz w:val="22"/>
        </w:rPr>
        <w:t>20</w:t>
      </w:r>
      <w:r w:rsidRPr="00F66511">
        <w:rPr>
          <w:rFonts w:ascii="Times New Roman" w:hAnsi="Times New Roman" w:cs="Times New Roman"/>
          <w:sz w:val="22"/>
        </w:rPr>
        <w:t>（大正</w:t>
      </w:r>
      <w:r w:rsidRPr="00F66511">
        <w:rPr>
          <w:rFonts w:ascii="Times New Roman" w:hAnsi="Times New Roman" w:cs="Times New Roman"/>
          <w:sz w:val="22"/>
        </w:rPr>
        <w:t>23</w:t>
      </w:r>
      <w:r w:rsidRPr="00F66511">
        <w:rPr>
          <w:rFonts w:ascii="Times New Roman" w:hAnsi="Times New Roman" w:cs="Times New Roman"/>
          <w:sz w:val="22"/>
        </w:rPr>
        <w:t>，</w:t>
      </w:r>
      <w:r w:rsidRPr="00F66511">
        <w:rPr>
          <w:rFonts w:ascii="Times New Roman" w:hAnsi="Times New Roman" w:cs="Times New Roman"/>
          <w:sz w:val="22"/>
        </w:rPr>
        <w:t>141b-147b</w:t>
      </w:r>
      <w:r w:rsidRPr="00F66511">
        <w:rPr>
          <w:rFonts w:ascii="Times New Roman" w:hAnsi="Times New Roman" w:cs="Times New Roman"/>
          <w:sz w:val="22"/>
        </w:rPr>
        <w:t>）</w:t>
      </w:r>
      <w:r w:rsidRPr="00F66511">
        <w:rPr>
          <w:rFonts w:ascii="Times New Roman" w:eastAsia="新細明體" w:hAnsi="Times New Roman" w:cs="Times New Roman"/>
          <w:sz w:val="22"/>
        </w:rPr>
        <w:t>。</w:t>
      </w:r>
    </w:p>
  </w:footnote>
  <w:footnote w:id="72">
    <w:p w:rsidR="00A40F0D" w:rsidRPr="00F66511" w:rsidRDefault="00A40F0D" w:rsidP="001D7094">
      <w:pPr>
        <w:adjustRightInd w:val="0"/>
        <w:snapToGrid w:val="0"/>
        <w:rPr>
          <w:rFonts w:ascii="Times New Roman" w:eastAsia="SimSun" w:hAnsi="Times New Roman" w:cs="Times New Roman"/>
          <w:sz w:val="22"/>
        </w:rPr>
      </w:pPr>
      <w:r w:rsidRPr="00F66511">
        <w:rPr>
          <w:rStyle w:val="a5"/>
          <w:rFonts w:ascii="Times New Roman" w:hAnsi="Times New Roman" w:cs="Times New Roman"/>
          <w:sz w:val="22"/>
        </w:rPr>
        <w:footnoteRef/>
      </w:r>
      <w:r w:rsidRPr="00F66511">
        <w:rPr>
          <w:rFonts w:ascii="Times New Roman" w:hAnsi="Times New Roman" w:cs="Times New Roman"/>
          <w:sz w:val="22"/>
        </w:rPr>
        <w:t xml:space="preserve"> [</w:t>
      </w:r>
      <w:r w:rsidRPr="00F66511">
        <w:rPr>
          <w:rFonts w:ascii="Times New Roman" w:hAnsi="Times New Roman" w:cs="Times New Roman"/>
          <w:sz w:val="22"/>
        </w:rPr>
        <w:t>原書</w:t>
      </w:r>
      <w:r w:rsidRPr="00F66511">
        <w:rPr>
          <w:rFonts w:ascii="Times New Roman" w:hAnsi="Times New Roman" w:cs="Times New Roman"/>
          <w:sz w:val="22"/>
        </w:rPr>
        <w:t>p.150,n.7]</w:t>
      </w:r>
      <w:r w:rsidRPr="00F66511">
        <w:rPr>
          <w:rFonts w:ascii="Times New Roman" w:hAnsi="Times New Roman" w:cs="Times New Roman"/>
          <w:sz w:val="22"/>
        </w:rPr>
        <w:t>《十誦律》卷</w:t>
      </w:r>
      <w:r w:rsidRPr="00F66511">
        <w:rPr>
          <w:rFonts w:ascii="Times New Roman" w:hAnsi="Times New Roman" w:cs="Times New Roman"/>
          <w:sz w:val="22"/>
        </w:rPr>
        <w:t>35</w:t>
      </w:r>
      <w:r w:rsidRPr="00F66511">
        <w:rPr>
          <w:rFonts w:ascii="Times New Roman" w:hAnsi="Times New Roman" w:cs="Times New Roman"/>
          <w:sz w:val="22"/>
        </w:rPr>
        <w:t>（大正</w:t>
      </w:r>
      <w:r w:rsidRPr="00F66511">
        <w:rPr>
          <w:rFonts w:ascii="Times New Roman" w:hAnsi="Times New Roman" w:cs="Times New Roman"/>
          <w:sz w:val="22"/>
        </w:rPr>
        <w:t>23</w:t>
      </w:r>
      <w:r w:rsidRPr="00F66511">
        <w:rPr>
          <w:rFonts w:ascii="Times New Roman" w:hAnsi="Times New Roman" w:cs="Times New Roman"/>
          <w:sz w:val="22"/>
        </w:rPr>
        <w:t>，</w:t>
      </w:r>
      <w:r w:rsidRPr="00F66511">
        <w:rPr>
          <w:rFonts w:ascii="Times New Roman" w:hAnsi="Times New Roman" w:cs="Times New Roman"/>
          <w:sz w:val="22"/>
        </w:rPr>
        <w:t>251a-256b</w:t>
      </w:r>
      <w:r w:rsidRPr="00F66511">
        <w:rPr>
          <w:rFonts w:ascii="Times New Roman" w:hAnsi="Times New Roman" w:cs="Times New Roman"/>
          <w:sz w:val="22"/>
        </w:rPr>
        <w:t>）</w:t>
      </w:r>
      <w:r w:rsidRPr="00F66511">
        <w:rPr>
          <w:rFonts w:ascii="Times New Roman" w:eastAsia="新細明體" w:hAnsi="Times New Roman" w:cs="Times New Roman"/>
          <w:sz w:val="22"/>
        </w:rPr>
        <w:t>。</w:t>
      </w:r>
    </w:p>
  </w:footnote>
  <w:footnote w:id="73">
    <w:p w:rsidR="00A40F0D" w:rsidRPr="00F66511" w:rsidRDefault="00A40F0D" w:rsidP="001D7094">
      <w:pPr>
        <w:adjustRightInd w:val="0"/>
        <w:snapToGrid w:val="0"/>
        <w:rPr>
          <w:rFonts w:ascii="Times New Roman" w:eastAsia="SimSun" w:hAnsi="Times New Roman" w:cs="Times New Roman"/>
          <w:sz w:val="22"/>
        </w:rPr>
      </w:pPr>
      <w:r w:rsidRPr="00F66511">
        <w:rPr>
          <w:rStyle w:val="a5"/>
          <w:rFonts w:ascii="Times New Roman" w:hAnsi="Times New Roman" w:cs="Times New Roman"/>
          <w:sz w:val="22"/>
        </w:rPr>
        <w:footnoteRef/>
      </w:r>
      <w:r w:rsidRPr="00F66511">
        <w:rPr>
          <w:rFonts w:ascii="Times New Roman" w:hAnsi="Times New Roman" w:cs="Times New Roman"/>
          <w:sz w:val="22"/>
        </w:rPr>
        <w:t xml:space="preserve"> [</w:t>
      </w:r>
      <w:r w:rsidRPr="00F66511">
        <w:rPr>
          <w:rFonts w:ascii="Times New Roman" w:hAnsi="Times New Roman" w:cs="Times New Roman"/>
          <w:sz w:val="22"/>
        </w:rPr>
        <w:t>原書</w:t>
      </w:r>
      <w:r w:rsidRPr="00F66511">
        <w:rPr>
          <w:rFonts w:ascii="Times New Roman" w:hAnsi="Times New Roman" w:cs="Times New Roman"/>
          <w:sz w:val="22"/>
        </w:rPr>
        <w:t>p.151,n.8]</w:t>
      </w:r>
      <w:r w:rsidRPr="00F66511">
        <w:rPr>
          <w:rFonts w:ascii="Times New Roman" w:hAnsi="Times New Roman" w:cs="Times New Roman"/>
          <w:sz w:val="22"/>
        </w:rPr>
        <w:t>《摩訶僧祇律》卷</w:t>
      </w:r>
      <w:r w:rsidRPr="00F66511">
        <w:rPr>
          <w:rFonts w:ascii="Times New Roman" w:hAnsi="Times New Roman" w:cs="Times New Roman"/>
          <w:sz w:val="22"/>
        </w:rPr>
        <w:t>14</w:t>
      </w:r>
      <w:r w:rsidRPr="00F66511">
        <w:rPr>
          <w:rFonts w:ascii="Times New Roman" w:hAnsi="Times New Roman" w:cs="Times New Roman"/>
          <w:sz w:val="22"/>
        </w:rPr>
        <w:t>（大正</w:t>
      </w:r>
      <w:r w:rsidRPr="00F66511">
        <w:rPr>
          <w:rFonts w:ascii="Times New Roman" w:hAnsi="Times New Roman" w:cs="Times New Roman"/>
          <w:sz w:val="22"/>
        </w:rPr>
        <w:t>22</w:t>
      </w:r>
      <w:r w:rsidRPr="00F66511">
        <w:rPr>
          <w:rFonts w:ascii="Times New Roman" w:hAnsi="Times New Roman" w:cs="Times New Roman"/>
          <w:sz w:val="22"/>
        </w:rPr>
        <w:t>，</w:t>
      </w:r>
      <w:r w:rsidRPr="00F66511">
        <w:rPr>
          <w:rFonts w:ascii="Times New Roman" w:hAnsi="Times New Roman" w:cs="Times New Roman"/>
          <w:sz w:val="22"/>
        </w:rPr>
        <w:t>338c</w:t>
      </w:r>
      <w:r w:rsidRPr="00F66511">
        <w:rPr>
          <w:rFonts w:ascii="Times New Roman" w:hAnsi="Times New Roman" w:cs="Times New Roman"/>
          <w:sz w:val="22"/>
        </w:rPr>
        <w:t>）</w:t>
      </w:r>
      <w:r w:rsidRPr="00F66511">
        <w:rPr>
          <w:rFonts w:ascii="Times New Roman" w:eastAsia="新細明體" w:hAnsi="Times New Roman" w:cs="Times New Roman"/>
          <w:sz w:val="22"/>
        </w:rPr>
        <w:t>。</w:t>
      </w:r>
    </w:p>
  </w:footnote>
  <w:footnote w:id="74">
    <w:p w:rsidR="00A40F0D" w:rsidRPr="00F66511" w:rsidRDefault="00A40F0D" w:rsidP="0038563E">
      <w:pPr>
        <w:pStyle w:val="a3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 xml:space="preserve">p.329,n.4] </w:t>
      </w:r>
      <w:r w:rsidRPr="00F66511">
        <w:rPr>
          <w:rFonts w:ascii="Times New Roman" w:hAnsi="Times New Roman" w:cs="Times New Roman"/>
          <w:sz w:val="22"/>
          <w:szCs w:val="22"/>
        </w:rPr>
        <w:t>平川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彰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《律藏之研究》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p.634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。</w:t>
      </w:r>
    </w:p>
  </w:footnote>
  <w:footnote w:id="75">
    <w:p w:rsidR="00A40F0D" w:rsidRPr="00F66511" w:rsidRDefault="00A40F0D" w:rsidP="0038563E">
      <w:pPr>
        <w:pStyle w:val="a3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 xml:space="preserve">p.329,n.5] </w:t>
      </w:r>
      <w:r w:rsidRPr="00F66511">
        <w:rPr>
          <w:rFonts w:ascii="Times New Roman" w:hAnsi="Times New Roman" w:cs="Times New Roman"/>
          <w:sz w:val="22"/>
          <w:szCs w:val="22"/>
        </w:rPr>
        <w:t>平川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彰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《律藏之研究》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p.620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。</w:t>
      </w:r>
    </w:p>
  </w:footnote>
  <w:footnote w:id="76">
    <w:p w:rsidR="00A40F0D" w:rsidRPr="00F66511" w:rsidRDefault="00A40F0D" w:rsidP="0038563E">
      <w:pPr>
        <w:pStyle w:val="a3"/>
        <w:ind w:left="154" w:hangingChars="70" w:hanging="154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p.329,n.5]</w:t>
      </w:r>
      <w:r w:rsidRPr="00F66511">
        <w:rPr>
          <w:rFonts w:ascii="Times New Roman" w:hAnsi="Times New Roman" w:cs="Times New Roman"/>
          <w:sz w:val="22"/>
          <w:szCs w:val="22"/>
        </w:rPr>
        <w:t>《根本說一切有部苾芻尼毘奈耶》卷</w:t>
      </w:r>
      <w:r w:rsidRPr="00F66511">
        <w:rPr>
          <w:rFonts w:ascii="Times New Roman" w:hAnsi="Times New Roman" w:cs="Times New Roman"/>
          <w:sz w:val="22"/>
          <w:szCs w:val="22"/>
        </w:rPr>
        <w:t>12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973c28-974a9</w:t>
      </w:r>
      <w:r w:rsidRPr="00F66511">
        <w:rPr>
          <w:rFonts w:ascii="Times New Roman" w:hAnsi="Times New Roman" w:cs="Times New Roman"/>
          <w:sz w:val="22"/>
          <w:szCs w:val="22"/>
        </w:rPr>
        <w:t>）：</w:t>
      </w:r>
    </w:p>
    <w:p w:rsidR="00A40F0D" w:rsidRPr="00F66511" w:rsidRDefault="00A40F0D" w:rsidP="004027B8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謂從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八他勝，終至七滅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。</w:t>
      </w:r>
      <w:r w:rsidRPr="00F66511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乃至說七滅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時。</w:t>
      </w:r>
      <w:r w:rsidRPr="00F66511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…</w:t>
      </w:r>
      <w:r w:rsidRPr="00F66511">
        <w:rPr>
          <w:rFonts w:ascii="Times New Roman" w:eastAsia="標楷體" w:hAnsi="Times New Roman" w:cs="Times New Roman"/>
          <w:sz w:val="22"/>
          <w:szCs w:val="22"/>
        </w:rPr>
        <w:t>於餘十六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事處、及雜事處、尼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那處、目得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迦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等處、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及於律教相應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經處、及在餘處。</w:t>
      </w:r>
    </w:p>
  </w:footnote>
  <w:footnote w:id="77">
    <w:p w:rsidR="00A40F0D" w:rsidRPr="00F66511" w:rsidRDefault="00A40F0D" w:rsidP="0038563E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《原始佛教聖典之集成》第</w:t>
      </w:r>
      <w:r w:rsidRPr="00F66511">
        <w:rPr>
          <w:rFonts w:ascii="Times New Roman" w:hAnsi="Times New Roman" w:cs="Times New Roman"/>
          <w:sz w:val="22"/>
          <w:szCs w:val="22"/>
        </w:rPr>
        <w:t>5</w:t>
      </w:r>
      <w:r w:rsidRPr="00F66511">
        <w:rPr>
          <w:rFonts w:ascii="Times New Roman" w:hAnsi="Times New Roman" w:cs="Times New Roman"/>
          <w:sz w:val="22"/>
          <w:szCs w:val="22"/>
        </w:rPr>
        <w:t>章，第</w:t>
      </w:r>
      <w:r w:rsidRPr="00F66511">
        <w:rPr>
          <w:rFonts w:ascii="Times New Roman" w:hAnsi="Times New Roman" w:cs="Times New Roman"/>
          <w:sz w:val="22"/>
          <w:szCs w:val="22"/>
        </w:rPr>
        <w:t>3</w:t>
      </w:r>
      <w:r w:rsidRPr="00F66511">
        <w:rPr>
          <w:rFonts w:ascii="Times New Roman" w:hAnsi="Times New Roman" w:cs="Times New Roman"/>
          <w:sz w:val="22"/>
          <w:szCs w:val="22"/>
        </w:rPr>
        <w:t>節，</w:t>
      </w:r>
      <w:r w:rsidRPr="00F66511">
        <w:rPr>
          <w:rFonts w:ascii="Times New Roman" w:hAnsi="Times New Roman" w:cs="Times New Roman"/>
          <w:sz w:val="22"/>
          <w:szCs w:val="22"/>
        </w:rPr>
        <w:t>p</w:t>
      </w:r>
      <w:r w:rsidRPr="00F66511">
        <w:rPr>
          <w:rFonts w:ascii="Times New Roman" w:eastAsia="SimSun" w:hAnsi="Times New Roman" w:cs="Times New Roman"/>
          <w:sz w:val="22"/>
          <w:szCs w:val="22"/>
        </w:rPr>
        <w:t>p</w:t>
      </w:r>
      <w:r w:rsidRPr="00F66511">
        <w:rPr>
          <w:rFonts w:ascii="Times New Roman" w:hAnsi="Times New Roman" w:cs="Times New Roman"/>
          <w:sz w:val="22"/>
          <w:szCs w:val="22"/>
        </w:rPr>
        <w:t>.336-337</w:t>
      </w:r>
      <w:r w:rsidRPr="00F66511">
        <w:rPr>
          <w:rFonts w:ascii="Times New Roman" w:hAnsi="Times New Roman" w:cs="Times New Roman"/>
          <w:sz w:val="22"/>
          <w:szCs w:val="22"/>
        </w:rPr>
        <w:t>：</w:t>
      </w:r>
    </w:p>
    <w:p w:rsidR="00A40F0D" w:rsidRPr="00F66511" w:rsidRDefault="00A40F0D" w:rsidP="004027B8">
      <w:pPr>
        <w:pStyle w:val="a3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Fonts w:ascii="新細明體" w:eastAsia="新細明體" w:hAnsi="新細明體" w:cs="新細明體" w:hint="eastAsia"/>
          <w:sz w:val="22"/>
          <w:szCs w:val="22"/>
        </w:rPr>
        <w:t>Ⅲ</w:t>
      </w:r>
      <w:r w:rsidRPr="00F66511">
        <w:rPr>
          <w:rFonts w:ascii="Times New Roman" w:eastAsia="標楷體" w:hAnsi="Times New Roman" w:cs="Times New Roman"/>
          <w:sz w:val="22"/>
          <w:szCs w:val="22"/>
        </w:rPr>
        <w:t>「雜誦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跋渠法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」有</w:t>
      </w:r>
      <w:r w:rsidRPr="00F66511">
        <w:rPr>
          <w:rFonts w:ascii="Times New Roman" w:eastAsia="標楷體" w:hAnsi="Times New Roman" w:cs="Times New Roman"/>
          <w:sz w:val="22"/>
          <w:szCs w:val="22"/>
        </w:rPr>
        <w:t>54</w:t>
      </w:r>
      <w:r w:rsidRPr="00F66511">
        <w:rPr>
          <w:rFonts w:ascii="Times New Roman" w:eastAsia="標楷體" w:hAnsi="Times New Roman" w:cs="Times New Roman"/>
          <w:sz w:val="22"/>
          <w:szCs w:val="22"/>
        </w:rPr>
        <w:t>「比丘尼法」，「比丘尼法」的集為一類，是很早的。在說一切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有部中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還含攝在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「雜誦」、「雜事」，沒有分離獨立。分別說系的《銅鍱律》、《四分律》、《五分律》，都分別成立為「比丘尼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度」，或「比丘尼法」。上座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部系的犍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度部分，都有「比丘尼」的存在。然在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上座部系的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伽」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──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《十誦律》之「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尼誦」、《毘尼摩得勒伽》、《毘尼母經》，都沒有標舉「比丘尼」項目，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可說是很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費解的！在「雜誦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跋渠法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」中，明確的證實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了古型的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伽」，是有「比丘尼法」的。這近於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部派未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分以前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的古型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上座部系的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「比丘尼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度」，或「比丘尼法」，是據此而成立的。現存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上座部系的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伽」，沒有「比丘尼」項目，如不是由於上座傳統的輕視女性，那一定是脫落了。</w:t>
      </w:r>
    </w:p>
  </w:footnote>
  <w:footnote w:id="78">
    <w:p w:rsidR="00FD5745" w:rsidRPr="00F66511" w:rsidRDefault="00FD5745" w:rsidP="00FD5745">
      <w:pPr>
        <w:adjustRightInd w:val="0"/>
        <w:snapToGrid w:val="0"/>
        <w:rPr>
          <w:rFonts w:ascii="Times New Roman" w:hAnsi="Times New Roman" w:cs="Times New Roman"/>
          <w:sz w:val="22"/>
        </w:rPr>
      </w:pPr>
      <w:r w:rsidRPr="00F66511">
        <w:rPr>
          <w:rStyle w:val="a5"/>
          <w:rFonts w:ascii="Times New Roman" w:hAnsi="Times New Roman" w:cs="Times New Roman"/>
          <w:sz w:val="22"/>
        </w:rPr>
        <w:footnoteRef/>
      </w:r>
      <w:r w:rsidRPr="00F66511">
        <w:rPr>
          <w:rFonts w:ascii="Times New Roman" w:hAnsi="Times New Roman" w:cs="Times New Roman"/>
          <w:sz w:val="22"/>
        </w:rPr>
        <w:t>（</w:t>
      </w:r>
      <w:r w:rsidRPr="00F66511">
        <w:rPr>
          <w:rFonts w:ascii="Times New Roman" w:hAnsi="Times New Roman" w:cs="Times New Roman"/>
          <w:sz w:val="22"/>
        </w:rPr>
        <w:t>1</w:t>
      </w:r>
      <w:r w:rsidRPr="00F66511">
        <w:rPr>
          <w:rFonts w:ascii="Times New Roman" w:hAnsi="Times New Roman" w:cs="Times New Roman"/>
          <w:sz w:val="22"/>
        </w:rPr>
        <w:t>）</w:t>
      </w:r>
      <w:r w:rsidRPr="00F66511">
        <w:rPr>
          <w:rFonts w:ascii="Times New Roman" w:hAnsi="Times New Roman" w:cs="Times New Roman"/>
          <w:b/>
          <w:sz w:val="22"/>
        </w:rPr>
        <w:t>[</w:t>
      </w:r>
      <w:r w:rsidRPr="00F66511">
        <w:rPr>
          <w:rFonts w:ascii="Times New Roman" w:hAnsi="Times New Roman" w:cs="Times New Roman"/>
          <w:sz w:val="22"/>
        </w:rPr>
        <w:t>原書</w:t>
      </w:r>
      <w:r w:rsidRPr="00F66511">
        <w:rPr>
          <w:rFonts w:ascii="Times New Roman" w:hAnsi="Times New Roman" w:cs="Times New Roman"/>
          <w:sz w:val="22"/>
        </w:rPr>
        <w:t>p.470,n.6</w:t>
      </w:r>
      <w:r w:rsidRPr="00F66511">
        <w:rPr>
          <w:rFonts w:ascii="Times New Roman" w:hAnsi="Times New Roman" w:cs="Times New Roman"/>
          <w:b/>
          <w:sz w:val="22"/>
        </w:rPr>
        <w:t>]</w:t>
      </w:r>
      <w:r w:rsidRPr="00F66511">
        <w:rPr>
          <w:rFonts w:ascii="Times New Roman" w:hAnsi="Times New Roman" w:cs="Times New Roman"/>
          <w:sz w:val="22"/>
        </w:rPr>
        <w:t>《十誦律》卷</w:t>
      </w:r>
      <w:r w:rsidRPr="00F66511">
        <w:rPr>
          <w:rFonts w:ascii="Times New Roman" w:hAnsi="Times New Roman" w:cs="Times New Roman"/>
          <w:sz w:val="22"/>
        </w:rPr>
        <w:t>60</w:t>
      </w:r>
      <w:r w:rsidRPr="00F66511">
        <w:rPr>
          <w:rFonts w:ascii="Times New Roman" w:hAnsi="Times New Roman" w:cs="Times New Roman"/>
          <w:sz w:val="22"/>
        </w:rPr>
        <w:t>（大正</w:t>
      </w:r>
      <w:r w:rsidRPr="00F66511">
        <w:rPr>
          <w:rFonts w:ascii="Times New Roman" w:hAnsi="Times New Roman" w:cs="Times New Roman"/>
          <w:sz w:val="22"/>
        </w:rPr>
        <w:t>23</w:t>
      </w:r>
      <w:r w:rsidRPr="00F66511">
        <w:rPr>
          <w:rFonts w:ascii="Times New Roman" w:eastAsia="標楷體" w:hAnsi="Times New Roman" w:cs="Times New Roman"/>
          <w:sz w:val="22"/>
        </w:rPr>
        <w:t>，</w:t>
      </w:r>
      <w:r w:rsidRPr="00F66511">
        <w:rPr>
          <w:rFonts w:ascii="Times New Roman" w:hAnsi="Times New Roman" w:cs="Times New Roman"/>
          <w:sz w:val="22"/>
        </w:rPr>
        <w:t>448b-449a</w:t>
      </w:r>
      <w:r w:rsidRPr="00F66511">
        <w:rPr>
          <w:rFonts w:ascii="Times New Roman" w:hAnsi="Times New Roman" w:cs="Times New Roman"/>
          <w:sz w:val="22"/>
        </w:rPr>
        <w:t>）。</w:t>
      </w:r>
    </w:p>
    <w:p w:rsidR="00FD5745" w:rsidRPr="00F66511" w:rsidRDefault="00FD5745" w:rsidP="00FD5745">
      <w:pPr>
        <w:adjustRightInd w:val="0"/>
        <w:snapToGrid w:val="0"/>
        <w:ind w:leftChars="64" w:left="594" w:hangingChars="200" w:hanging="440"/>
        <w:jc w:val="both"/>
        <w:rPr>
          <w:rFonts w:ascii="Times New Roman" w:hAnsi="Times New Roman" w:cs="Times New Roman"/>
          <w:sz w:val="22"/>
        </w:rPr>
      </w:pPr>
      <w:r w:rsidRPr="00F66511">
        <w:rPr>
          <w:rFonts w:ascii="Times New Roman" w:hAnsi="Times New Roman" w:cs="Times New Roman"/>
          <w:sz w:val="22"/>
        </w:rPr>
        <w:t>（</w:t>
      </w:r>
      <w:r w:rsidRPr="00F66511">
        <w:rPr>
          <w:rFonts w:ascii="Times New Roman" w:hAnsi="Times New Roman" w:cs="Times New Roman"/>
          <w:sz w:val="22"/>
        </w:rPr>
        <w:t>2</w:t>
      </w:r>
      <w:r w:rsidRPr="00F66511">
        <w:rPr>
          <w:rFonts w:ascii="Times New Roman" w:hAnsi="Times New Roman" w:cs="Times New Roman"/>
          <w:sz w:val="22"/>
        </w:rPr>
        <w:t>）《十誦律》卷</w:t>
      </w:r>
      <w:r w:rsidRPr="00F66511">
        <w:rPr>
          <w:rFonts w:ascii="Times New Roman" w:hAnsi="Times New Roman" w:cs="Times New Roman"/>
          <w:sz w:val="22"/>
        </w:rPr>
        <w:t>60</w:t>
      </w:r>
      <w:r w:rsidRPr="00F66511">
        <w:rPr>
          <w:rFonts w:ascii="Times New Roman" w:hAnsi="Times New Roman" w:cs="Times New Roman"/>
          <w:sz w:val="22"/>
        </w:rPr>
        <w:t>（大正</w:t>
      </w:r>
      <w:r w:rsidRPr="00F66511">
        <w:rPr>
          <w:rFonts w:ascii="Times New Roman" w:hAnsi="Times New Roman" w:cs="Times New Roman"/>
          <w:sz w:val="22"/>
        </w:rPr>
        <w:t>23</w:t>
      </w:r>
      <w:r w:rsidRPr="00F66511">
        <w:rPr>
          <w:rFonts w:ascii="Times New Roman" w:hAnsi="Times New Roman" w:cs="Times New Roman"/>
          <w:sz w:val="22"/>
        </w:rPr>
        <w:t>，</w:t>
      </w:r>
      <w:r w:rsidRPr="00F66511">
        <w:rPr>
          <w:rFonts w:ascii="Times New Roman" w:hAnsi="Times New Roman" w:cs="Times New Roman"/>
          <w:sz w:val="22"/>
        </w:rPr>
        <w:t>449a5-16</w:t>
      </w:r>
      <w:r w:rsidRPr="00F66511">
        <w:rPr>
          <w:rFonts w:ascii="Times New Roman" w:hAnsi="Times New Roman" w:cs="Times New Roman"/>
          <w:sz w:val="22"/>
        </w:rPr>
        <w:t>）：</w:t>
      </w:r>
    </w:p>
    <w:p w:rsidR="00FD5745" w:rsidRPr="00F66511" w:rsidRDefault="00FD5745" w:rsidP="00FD5745">
      <w:pPr>
        <w:adjustRightInd w:val="0"/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r w:rsidRPr="00F66511">
        <w:rPr>
          <w:rFonts w:ascii="Times New Roman" w:hAnsi="Times New Roman" w:cs="Times New Roman"/>
          <w:sz w:val="22"/>
        </w:rPr>
        <w:t>…</w:t>
      </w:r>
      <w:r w:rsidRPr="00F66511">
        <w:rPr>
          <w:rFonts w:ascii="Times New Roman" w:eastAsia="標楷體" w:hAnsi="Times New Roman" w:cs="Times New Roman"/>
          <w:sz w:val="22"/>
        </w:rPr>
        <w:t>佛在波羅奈國，仙人住處鹿林中，</w:t>
      </w:r>
      <w:r w:rsidRPr="00F66511">
        <w:rPr>
          <w:rFonts w:ascii="Times New Roman" w:eastAsia="標楷體" w:hAnsi="Times New Roman" w:cs="Times New Roman"/>
          <w:b/>
          <w:sz w:val="22"/>
        </w:rPr>
        <w:t>三轉十二行法輪</w:t>
      </w:r>
      <w:r w:rsidRPr="00F66511">
        <w:rPr>
          <w:rFonts w:ascii="Times New Roman" w:eastAsia="標楷體" w:hAnsi="Times New Roman" w:cs="Times New Roman"/>
          <w:sz w:val="22"/>
        </w:rPr>
        <w:t>已，是故是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經名轉法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輪經。大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迦葉問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阿若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憍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陳如，如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阿難所說爾不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？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答言爾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，長老大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迦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葉，我亦如是知，如阿難所說，次問長老均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陀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，次問十力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迦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葉，乃至次第問五百阿羅漢，末後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問優波離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，如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阿難所說不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？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答言爾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。長老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優波離問摩訶迦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葉，如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阿難所說不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？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答言爾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，長老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優波離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我亦如是知，如阿難所說。如是展轉問已，</w:t>
      </w:r>
      <w:r w:rsidRPr="00F66511">
        <w:rPr>
          <w:rFonts w:ascii="Times New Roman" w:eastAsia="標楷體" w:hAnsi="Times New Roman" w:cs="Times New Roman"/>
          <w:b/>
          <w:sz w:val="22"/>
        </w:rPr>
        <w:t>一切修妬路藏集竟</w:t>
      </w:r>
      <w:r w:rsidRPr="00F66511">
        <w:rPr>
          <w:rFonts w:ascii="Times New Roman" w:eastAsia="標楷體" w:hAnsi="Times New Roman" w:cs="Times New Roman"/>
          <w:sz w:val="22"/>
        </w:rPr>
        <w:t>。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爾時摩訶迦葉僧中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唱：大</w:t>
      </w:r>
      <w:proofErr w:type="gramStart"/>
      <w:r w:rsidRPr="00F66511">
        <w:rPr>
          <w:rFonts w:ascii="Times New Roman" w:eastAsia="標楷體" w:hAnsi="Times New Roman" w:cs="Times New Roman"/>
          <w:sz w:val="22"/>
        </w:rPr>
        <w:t>德僧聽</w:t>
      </w:r>
      <w:proofErr w:type="gramEnd"/>
      <w:r w:rsidRPr="00F66511">
        <w:rPr>
          <w:rFonts w:ascii="Times New Roman" w:eastAsia="標楷體" w:hAnsi="Times New Roman" w:cs="Times New Roman"/>
          <w:sz w:val="22"/>
        </w:rPr>
        <w:t>！一切修妬路集竟。</w:t>
      </w:r>
    </w:p>
  </w:footnote>
  <w:footnote w:id="79">
    <w:p w:rsidR="00FD5745" w:rsidRPr="00F66511" w:rsidRDefault="00FD5745" w:rsidP="00FD5745">
      <w:pPr>
        <w:pStyle w:val="a3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，《原始佛教聖典之集成》，第</w:t>
      </w:r>
      <w:r w:rsidRPr="00F66511">
        <w:rPr>
          <w:rFonts w:ascii="Times New Roman" w:hAnsi="Times New Roman" w:cs="Times New Roman"/>
          <w:sz w:val="22"/>
          <w:szCs w:val="22"/>
        </w:rPr>
        <w:t>8</w:t>
      </w:r>
      <w:r w:rsidRPr="00F66511">
        <w:rPr>
          <w:rFonts w:ascii="Times New Roman" w:hAnsi="Times New Roman" w:cs="Times New Roman"/>
          <w:sz w:val="22"/>
          <w:szCs w:val="22"/>
        </w:rPr>
        <w:t>章，第</w:t>
      </w:r>
      <w:r w:rsidRPr="00F66511">
        <w:rPr>
          <w:rFonts w:ascii="Times New Roman" w:hAnsi="Times New Roman" w:cs="Times New Roman"/>
          <w:sz w:val="22"/>
          <w:szCs w:val="22"/>
        </w:rPr>
        <w:t>2</w:t>
      </w:r>
      <w:r w:rsidRPr="00F66511">
        <w:rPr>
          <w:rFonts w:ascii="Times New Roman" w:hAnsi="Times New Roman" w:cs="Times New Roman"/>
          <w:sz w:val="22"/>
          <w:szCs w:val="22"/>
        </w:rPr>
        <w:t>節，</w:t>
      </w:r>
      <w:r w:rsidRPr="00F66511">
        <w:rPr>
          <w:rFonts w:ascii="Times New Roman" w:hAnsi="Times New Roman" w:cs="Times New Roman"/>
          <w:sz w:val="22"/>
          <w:szCs w:val="22"/>
        </w:rPr>
        <w:t>p.507</w:t>
      </w:r>
      <w:r w:rsidRPr="00F66511">
        <w:rPr>
          <w:rFonts w:ascii="Times New Roman" w:hAnsi="Times New Roman" w:cs="Times New Roman"/>
          <w:sz w:val="22"/>
          <w:szCs w:val="22"/>
        </w:rPr>
        <w:t>：</w:t>
      </w:r>
    </w:p>
    <w:p w:rsidR="00FD5745" w:rsidRPr="00F66511" w:rsidRDefault="00FD5745" w:rsidP="00FD5745">
      <w:pPr>
        <w:pStyle w:val="a3"/>
        <w:adjustRightInd w:val="0"/>
        <w:ind w:leftChars="109" w:left="262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Fonts w:ascii="Times New Roman" w:eastAsia="標楷體" w:hAnsi="Times New Roman" w:cs="Times New Roman"/>
          <w:b/>
          <w:sz w:val="22"/>
          <w:szCs w:val="22"/>
        </w:rPr>
        <w:t>「四阿含」是以</w:t>
      </w:r>
      <w:r w:rsidRPr="00F66511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雜阿含</w:t>
      </w:r>
      <w:r w:rsidRPr="00F66511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的相應教為根本的。其餘的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三</w:t>
      </w:r>
      <w:proofErr w:type="gramEnd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阿含，是以</w:t>
      </w:r>
      <w:r w:rsidRPr="00F66511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雜阿含</w:t>
      </w:r>
      <w:r w:rsidRPr="00F66511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proofErr w:type="gramEnd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相應教的內容，而作不同的組合說明。</w:t>
      </w:r>
      <w:r w:rsidRPr="00F66511">
        <w:rPr>
          <w:rFonts w:ascii="Times New Roman" w:eastAsia="標楷體" w:hAnsi="Times New Roman" w:cs="Times New Roman"/>
          <w:sz w:val="22"/>
          <w:szCs w:val="22"/>
        </w:rPr>
        <w:t>這一傳說，雖不是極明晰的，但表達了一項意見：首先集成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《</w:t>
      </w:r>
      <w:r w:rsidRPr="00F66511">
        <w:rPr>
          <w:rFonts w:ascii="Times New Roman" w:eastAsia="標楷體" w:hAnsi="Times New Roman" w:cs="Times New Roman"/>
          <w:sz w:val="22"/>
          <w:szCs w:val="22"/>
        </w:rPr>
        <w:t>雜阿含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》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，其餘的次第集成。這比之原始結集「四阿含」或「五部」的傳說，是不可同日而語了。這是說一切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有部的古傳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，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而由彌勒論明白的表示出來。說一切有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部舊律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proofErr w:type="gramEnd"/>
      <w:r w:rsidRPr="00F66511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十誦律</w:t>
      </w:r>
      <w:r w:rsidRPr="00F66511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，在五百結集的敘說中，舉</w:t>
      </w:r>
      <w:r w:rsidRPr="00F66511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轉法輪經</w:t>
      </w:r>
      <w:r w:rsidRPr="00F66511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為例，而泛說：「一切修妬路藏集竟」。沒有說結集「四阿含」，正是（「四阿含」沒有集成以前的）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古說的傳承</w:t>
      </w:r>
      <w:proofErr w:type="gramEnd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。</w:t>
      </w:r>
    </w:p>
  </w:footnote>
  <w:footnote w:id="80">
    <w:p w:rsidR="00FD5745" w:rsidRPr="00F66511" w:rsidRDefault="00FD5745" w:rsidP="00FD5745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《十誦律》卷</w:t>
      </w:r>
      <w:r w:rsidRPr="00F66511">
        <w:rPr>
          <w:rFonts w:ascii="Times New Roman" w:hAnsi="Times New Roman" w:cs="Times New Roman"/>
          <w:sz w:val="22"/>
          <w:szCs w:val="22"/>
        </w:rPr>
        <w:t>24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174b17-29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1">
    <w:p w:rsidR="00FD5745" w:rsidRPr="00F66511" w:rsidRDefault="00FD5745" w:rsidP="00FD5745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（</w:t>
      </w:r>
      <w:r w:rsidRPr="00F66511">
        <w:rPr>
          <w:rFonts w:ascii="Times New Roman" w:hAnsi="Times New Roman" w:cs="Times New Roman"/>
          <w:sz w:val="22"/>
          <w:szCs w:val="22"/>
        </w:rPr>
        <w:t>1</w:t>
      </w:r>
      <w:r w:rsidRPr="00F66511">
        <w:rPr>
          <w:rFonts w:ascii="Times New Roman" w:hAnsi="Times New Roman" w:cs="Times New Roman"/>
          <w:sz w:val="22"/>
          <w:szCs w:val="22"/>
        </w:rPr>
        <w:t>）</w:t>
      </w:r>
      <w:r w:rsidRPr="00F66511">
        <w:rPr>
          <w:rFonts w:ascii="Times New Roman" w:hAnsi="Times New Roman" w:cs="Times New Roman"/>
          <w:b/>
          <w:sz w:val="22"/>
          <w:szCs w:val="22"/>
        </w:rPr>
        <w:t>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p.471,n.7</w:t>
      </w:r>
      <w:r w:rsidRPr="00F66511">
        <w:rPr>
          <w:rFonts w:ascii="Times New Roman" w:hAnsi="Times New Roman" w:cs="Times New Roman"/>
          <w:b/>
          <w:sz w:val="22"/>
          <w:szCs w:val="22"/>
        </w:rPr>
        <w:t>]</w:t>
      </w:r>
      <w:r w:rsidRPr="00F66511">
        <w:rPr>
          <w:rFonts w:ascii="Times New Roman" w:hAnsi="Times New Roman" w:cs="Times New Roman"/>
          <w:sz w:val="22"/>
          <w:szCs w:val="22"/>
        </w:rPr>
        <w:t>《十誦律》卷</w:t>
      </w:r>
      <w:r w:rsidRPr="00F66511">
        <w:rPr>
          <w:rFonts w:ascii="Times New Roman" w:hAnsi="Times New Roman" w:cs="Times New Roman"/>
          <w:sz w:val="22"/>
          <w:szCs w:val="22"/>
        </w:rPr>
        <w:t>24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174b26-27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  <w:p w:rsidR="00FD5745" w:rsidRPr="00F66511" w:rsidRDefault="00FD5745" w:rsidP="00FD5745">
      <w:pPr>
        <w:pStyle w:val="a3"/>
        <w:adjustRightInd w:val="0"/>
        <w:ind w:leftChars="59" w:left="710" w:hangingChars="258" w:hanging="568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Fonts w:ascii="Times New Roman" w:hAnsi="Times New Roman" w:cs="Times New Roman"/>
          <w:sz w:val="22"/>
          <w:szCs w:val="22"/>
        </w:rPr>
        <w:t>（</w:t>
      </w:r>
      <w:r w:rsidRPr="00F66511">
        <w:rPr>
          <w:rFonts w:ascii="Times New Roman" w:hAnsi="Times New Roman" w:cs="Times New Roman"/>
          <w:sz w:val="22"/>
          <w:szCs w:val="22"/>
        </w:rPr>
        <w:t>2</w:t>
      </w:r>
      <w:r w:rsidRPr="00F66511">
        <w:rPr>
          <w:rFonts w:ascii="Times New Roman" w:hAnsi="Times New Roman" w:cs="Times New Roman"/>
          <w:sz w:val="22"/>
          <w:szCs w:val="22"/>
        </w:rPr>
        <w:t>）《十誦律》卷</w:t>
      </w:r>
      <w:r w:rsidRPr="00F66511">
        <w:rPr>
          <w:rFonts w:ascii="Times New Roman" w:hAnsi="Times New Roman" w:cs="Times New Roman"/>
          <w:sz w:val="22"/>
          <w:szCs w:val="22"/>
        </w:rPr>
        <w:t>24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174b17-29</w:t>
      </w:r>
      <w:r w:rsidRPr="00F66511">
        <w:rPr>
          <w:rFonts w:ascii="Times New Roman" w:hAnsi="Times New Roman" w:cs="Times New Roman"/>
          <w:sz w:val="22"/>
          <w:szCs w:val="22"/>
        </w:rPr>
        <w:t>）：</w:t>
      </w:r>
    </w:p>
    <w:p w:rsidR="00FD5745" w:rsidRPr="00F66511" w:rsidRDefault="00FD5745" w:rsidP="00FD5745">
      <w:pPr>
        <w:pStyle w:val="a3"/>
        <w:adjustRightInd w:val="0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Fonts w:ascii="Times New Roman" w:eastAsia="標楷體" w:hAnsi="Times New Roman" w:cs="Times New Roman"/>
          <w:sz w:val="22"/>
          <w:szCs w:val="22"/>
        </w:rPr>
        <w:t>如優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婆夷，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為是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多識多知諸大經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有：波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羅紗提伽（晉言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清淨經）、波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羅紗大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尼（晉言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淨經）、般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闍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提利劍（晉言三昧經）、摩那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闍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藍（晉言化經）、波羅小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闍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藍（晉言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經）、阿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吒那劍（晉言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鬼神成經）、摩訶紗摩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耆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劍（晉言大會經）、阿羅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伽度波摩（晉言蛇譬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經）、室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唳咆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那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都叉耶時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月提（晉言索滅解脫經）、釋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伽羅波羅念奈（晉言釋問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經也）、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摩呵尼陀那波梨耶夜（晉言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大因緣經）、頻波紗羅波羅時伽摩南（晉言洴沙迎經）、般闍優波陀那肝提伽（晉言五受陰却經）、沙陀耶多尼（晉言六情部經）、尼陀那散猶乞多（晉言同界部經）、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波羅延（晉言過道經）、阿陀波耆耶修妬路（晉言眾德經）、薩耆陀舍修妬路（晉言諦見經也），</w:t>
      </w:r>
      <w:r w:rsidRPr="00F66511">
        <w:rPr>
          <w:rFonts w:ascii="Times New Roman" w:eastAsia="標楷體" w:hAnsi="Times New Roman" w:cs="Times New Roman"/>
          <w:sz w:val="22"/>
          <w:szCs w:val="22"/>
        </w:rPr>
        <w:t>若未學欲學，若先學忘欲誦，遣使詣比丘所白言：大德，是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多識多知諸大經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D5745" w:rsidRPr="00F66511" w:rsidRDefault="00FD5745" w:rsidP="00FD5745">
      <w:pPr>
        <w:pStyle w:val="a3"/>
        <w:adjustRightInd w:val="0"/>
        <w:ind w:leftChars="59" w:left="710" w:hangingChars="258" w:hanging="568"/>
        <w:rPr>
          <w:rFonts w:ascii="Times New Roman" w:hAnsi="Times New Roman" w:cs="Times New Roman"/>
          <w:sz w:val="22"/>
          <w:szCs w:val="22"/>
        </w:rPr>
      </w:pPr>
      <w:r w:rsidRPr="00F66511">
        <w:rPr>
          <w:rFonts w:ascii="Times New Roman" w:hAnsi="Times New Roman" w:cs="Times New Roman"/>
          <w:sz w:val="22"/>
          <w:szCs w:val="22"/>
        </w:rPr>
        <w:t>（</w:t>
      </w:r>
      <w:r w:rsidRPr="00F66511">
        <w:rPr>
          <w:rFonts w:ascii="Times New Roman" w:hAnsi="Times New Roman" w:cs="Times New Roman"/>
          <w:sz w:val="22"/>
          <w:szCs w:val="22"/>
        </w:rPr>
        <w:t>3</w:t>
      </w:r>
      <w:r w:rsidRPr="00F66511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，《原始佛教聖典之集成》，第</w:t>
      </w:r>
      <w:r w:rsidRPr="00F66511">
        <w:rPr>
          <w:rFonts w:ascii="Times New Roman" w:hAnsi="Times New Roman" w:cs="Times New Roman"/>
          <w:sz w:val="22"/>
          <w:szCs w:val="22"/>
        </w:rPr>
        <w:t>8</w:t>
      </w:r>
      <w:r w:rsidRPr="00F66511">
        <w:rPr>
          <w:rFonts w:ascii="Times New Roman" w:hAnsi="Times New Roman" w:cs="Times New Roman"/>
          <w:sz w:val="22"/>
          <w:szCs w:val="22"/>
        </w:rPr>
        <w:t>章，第</w:t>
      </w:r>
      <w:r w:rsidRPr="00F66511">
        <w:rPr>
          <w:rFonts w:ascii="Times New Roman" w:hAnsi="Times New Roman" w:cs="Times New Roman"/>
          <w:sz w:val="22"/>
          <w:szCs w:val="22"/>
        </w:rPr>
        <w:t>4</w:t>
      </w:r>
      <w:r w:rsidRPr="00F66511">
        <w:rPr>
          <w:rFonts w:ascii="Times New Roman" w:hAnsi="Times New Roman" w:cs="Times New Roman"/>
          <w:sz w:val="22"/>
          <w:szCs w:val="22"/>
        </w:rPr>
        <w:t>節，</w:t>
      </w:r>
      <w:r w:rsidRPr="00F66511">
        <w:rPr>
          <w:rFonts w:ascii="Times New Roman" w:hAnsi="Times New Roman" w:cs="Times New Roman"/>
          <w:sz w:val="22"/>
          <w:szCs w:val="22"/>
        </w:rPr>
        <w:t>p.578</w:t>
      </w:r>
      <w:r w:rsidRPr="00F66511">
        <w:rPr>
          <w:rFonts w:ascii="Times New Roman" w:hAnsi="Times New Roman" w:cs="Times New Roman"/>
          <w:sz w:val="22"/>
          <w:szCs w:val="22"/>
        </w:rPr>
        <w:t>：</w:t>
      </w:r>
    </w:p>
    <w:p w:rsidR="00FD5745" w:rsidRPr="00F66511" w:rsidRDefault="00FD5745" w:rsidP="00FD5745">
      <w:pPr>
        <w:pStyle w:val="a3"/>
        <w:adjustRightIn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66511">
        <w:rPr>
          <w:rFonts w:ascii="Times New Roman" w:eastAsia="標楷體" w:hAnsi="Times New Roman" w:cs="Times New Roman"/>
          <w:sz w:val="22"/>
          <w:szCs w:val="22"/>
        </w:rPr>
        <w:t>《十誦律》的十八經，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前七經屬《長阿含》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，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次五經屬《中阿含》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，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再次三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經屬《雜阿含》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，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末後三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經屬《雜藏》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82">
    <w:p w:rsidR="00FD5745" w:rsidRPr="00F66511" w:rsidRDefault="00FD5745" w:rsidP="00FD5745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b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p.471,n.8</w:t>
      </w:r>
      <w:r w:rsidRPr="00F66511">
        <w:rPr>
          <w:rFonts w:ascii="Times New Roman" w:hAnsi="Times New Roman" w:cs="Times New Roman"/>
          <w:b/>
          <w:sz w:val="22"/>
          <w:szCs w:val="22"/>
        </w:rPr>
        <w:t>]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《</w:t>
      </w:r>
      <w:r w:rsidRPr="00F66511">
        <w:rPr>
          <w:rFonts w:ascii="Times New Roman" w:hAnsi="Times New Roman" w:cs="Times New Roman"/>
          <w:sz w:val="22"/>
          <w:szCs w:val="22"/>
        </w:rPr>
        <w:t>十誦律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》</w:t>
      </w:r>
      <w:r w:rsidRPr="00F66511">
        <w:rPr>
          <w:rFonts w:ascii="Times New Roman" w:hAnsi="Times New Roman" w:cs="Times New Roman"/>
          <w:sz w:val="22"/>
          <w:szCs w:val="22"/>
        </w:rPr>
        <w:t>卷</w:t>
      </w:r>
      <w:r w:rsidRPr="00F66511">
        <w:rPr>
          <w:rFonts w:ascii="Times New Roman" w:hAnsi="Times New Roman" w:cs="Times New Roman"/>
          <w:sz w:val="22"/>
          <w:szCs w:val="22"/>
        </w:rPr>
        <w:t>25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181b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3">
    <w:p w:rsidR="00FD5745" w:rsidRPr="00F66511" w:rsidRDefault="00FD5745" w:rsidP="00FD5745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b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p.471,n.9</w:t>
      </w:r>
      <w:r w:rsidRPr="00F66511">
        <w:rPr>
          <w:rFonts w:ascii="Times New Roman" w:hAnsi="Times New Roman" w:cs="Times New Roman"/>
          <w:b/>
          <w:sz w:val="22"/>
          <w:szCs w:val="22"/>
        </w:rPr>
        <w:t>]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《</w:t>
      </w:r>
      <w:r w:rsidRPr="00F66511">
        <w:rPr>
          <w:rFonts w:ascii="Times New Roman" w:hAnsi="Times New Roman" w:cs="Times New Roman"/>
          <w:sz w:val="22"/>
          <w:szCs w:val="22"/>
        </w:rPr>
        <w:t>根本說一切有部毘奈耶藥事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》</w:t>
      </w:r>
      <w:r w:rsidRPr="00F66511">
        <w:rPr>
          <w:rFonts w:ascii="Times New Roman" w:hAnsi="Times New Roman" w:cs="Times New Roman"/>
          <w:sz w:val="22"/>
          <w:szCs w:val="22"/>
        </w:rPr>
        <w:t>卷</w:t>
      </w:r>
      <w:r w:rsidRPr="00F66511">
        <w:rPr>
          <w:rFonts w:ascii="Times New Roman" w:hAnsi="Times New Roman" w:cs="Times New Roman"/>
          <w:sz w:val="22"/>
          <w:szCs w:val="22"/>
        </w:rPr>
        <w:t>3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24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11b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4">
    <w:p w:rsidR="00FD5745" w:rsidRPr="00F66511" w:rsidRDefault="00FD5745" w:rsidP="00FD5745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b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p.471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,n.10</w:t>
      </w:r>
      <w:proofErr w:type="gramEnd"/>
      <w:r w:rsidRPr="00F66511">
        <w:rPr>
          <w:rFonts w:ascii="Times New Roman" w:hAnsi="Times New Roman" w:cs="Times New Roman"/>
          <w:b/>
          <w:sz w:val="22"/>
          <w:szCs w:val="22"/>
        </w:rPr>
        <w:t>]</w:t>
      </w:r>
      <w:r w:rsidRPr="00F66511">
        <w:rPr>
          <w:rFonts w:ascii="Times New Roman" w:hAnsi="Times New Roman" w:cs="Times New Roman"/>
          <w:sz w:val="22"/>
          <w:szCs w:val="22"/>
        </w:rPr>
        <w:t xml:space="preserve"> Cowell and neil: the divyâvadāna, pp.20.34-35.</w:t>
      </w:r>
    </w:p>
  </w:footnote>
  <w:footnote w:id="85">
    <w:p w:rsidR="00FD5745" w:rsidRPr="00F66511" w:rsidRDefault="00FD5745" w:rsidP="00FD5745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b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p.471,n.11</w:t>
      </w:r>
      <w:r w:rsidRPr="00F66511">
        <w:rPr>
          <w:rFonts w:ascii="Times New Roman" w:hAnsi="Times New Roman" w:cs="Times New Roman"/>
          <w:b/>
          <w:sz w:val="22"/>
          <w:szCs w:val="22"/>
        </w:rPr>
        <w:t>]</w:t>
      </w:r>
      <w:r w:rsidRPr="00F66511">
        <w:rPr>
          <w:rFonts w:ascii="Times New Roman" w:hAnsi="Times New Roman" w:cs="Times New Roman"/>
          <w:sz w:val="22"/>
          <w:szCs w:val="22"/>
        </w:rPr>
        <w:t xml:space="preserve"> N.Dutt: Gilgit manuscripts </w:t>
      </w:r>
      <w:r w:rsidRPr="00F66511">
        <w:rPr>
          <w:rFonts w:ascii="新細明體" w:eastAsia="新細明體" w:hAnsi="新細明體" w:cs="新細明體" w:hint="eastAsia"/>
          <w:sz w:val="22"/>
          <w:szCs w:val="22"/>
        </w:rPr>
        <w:t>Ⅲ</w:t>
      </w:r>
      <w:r w:rsidRPr="00F66511">
        <w:rPr>
          <w:rFonts w:ascii="Times New Roman" w:hAnsi="Times New Roman" w:cs="Times New Roman"/>
          <w:sz w:val="22"/>
          <w:szCs w:val="22"/>
        </w:rPr>
        <w:t>, Part 4, p.188</w:t>
      </w:r>
      <w:r w:rsidRPr="00F66511">
        <w:rPr>
          <w:rFonts w:ascii="Times New Roman" w:hAnsi="Times New Roman" w:cs="Times New Roman"/>
          <w:sz w:val="22"/>
          <w:szCs w:val="22"/>
        </w:rPr>
        <w:t>。</w:t>
      </w:r>
    </w:p>
  </w:footnote>
  <w:footnote w:id="86">
    <w:p w:rsidR="00FD5745" w:rsidRPr="00F66511" w:rsidRDefault="00FD5745" w:rsidP="00FD5745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b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p.471,n.12</w:t>
      </w:r>
      <w:r w:rsidRPr="00F66511">
        <w:rPr>
          <w:rFonts w:ascii="Times New Roman" w:hAnsi="Times New Roman" w:cs="Times New Roman"/>
          <w:b/>
          <w:sz w:val="22"/>
          <w:szCs w:val="22"/>
        </w:rPr>
        <w:t>]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《</w:t>
      </w:r>
      <w:r w:rsidRPr="00F66511">
        <w:rPr>
          <w:rFonts w:ascii="Times New Roman" w:hAnsi="Times New Roman" w:cs="Times New Roman"/>
          <w:sz w:val="22"/>
          <w:szCs w:val="22"/>
        </w:rPr>
        <w:t>雜阿含經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》</w:t>
      </w:r>
      <w:r w:rsidRPr="00F66511">
        <w:rPr>
          <w:rFonts w:ascii="Times New Roman" w:hAnsi="Times New Roman" w:cs="Times New Roman"/>
          <w:sz w:val="22"/>
          <w:szCs w:val="22"/>
        </w:rPr>
        <w:t>卷</w:t>
      </w:r>
      <w:r w:rsidRPr="00F66511">
        <w:rPr>
          <w:rFonts w:ascii="Times New Roman" w:hAnsi="Times New Roman" w:cs="Times New Roman"/>
          <w:sz w:val="22"/>
          <w:szCs w:val="22"/>
        </w:rPr>
        <w:t>49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362c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7">
    <w:p w:rsidR="00FD5745" w:rsidRPr="00F66511" w:rsidRDefault="00FD5745" w:rsidP="00FD5745">
      <w:pPr>
        <w:pStyle w:val="a3"/>
        <w:adjustRightInd w:val="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編按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：</w:t>
      </w:r>
      <w:r w:rsidRPr="00F66511">
        <w:rPr>
          <w:rFonts w:ascii="Times New Roman" w:hAnsi="Times New Roman" w:cs="Times New Roman"/>
          <w:sz w:val="22"/>
          <w:szCs w:val="22"/>
        </w:rPr>
        <w:t>Lamotte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《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THE TREATISE ON THE GREAT VIRTUE OF WISDOM OF NĀGĀRJUNAVOL. I</w:t>
      </w:r>
      <w:r w:rsidRPr="00F66511">
        <w:rPr>
          <w:rFonts w:ascii="Times New Roman" w:hAnsi="Times New Roman" w:cs="Times New Roman"/>
          <w:sz w:val="22"/>
          <w:szCs w:val="22"/>
        </w:rPr>
        <w:t>（</w:t>
      </w:r>
      <w:r w:rsidRPr="00F66511">
        <w:rPr>
          <w:rFonts w:ascii="Times New Roman" w:hAnsi="Times New Roman" w:cs="Times New Roman"/>
          <w:sz w:val="22"/>
          <w:szCs w:val="22"/>
        </w:rPr>
        <w:t>52</w:t>
      </w:r>
      <w:r w:rsidRPr="00F66511">
        <w:rPr>
          <w:rFonts w:ascii="Times New Roman" w:hAnsi="Times New Roman" w:cs="Times New Roman"/>
          <w:sz w:val="22"/>
          <w:szCs w:val="22"/>
        </w:rPr>
        <w:t>）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》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：</w:t>
      </w:r>
      <w:r w:rsidRPr="00F66511">
        <w:rPr>
          <w:rFonts w:ascii="Times New Roman" w:hAnsi="Times New Roman" w:cs="Times New Roman"/>
          <w:sz w:val="22"/>
          <w:szCs w:val="22"/>
        </w:rPr>
        <w:t xml:space="preserve">Tchong yi king 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Arthavargīya sūtra</w:t>
      </w:r>
      <w:r w:rsidRPr="00F66511">
        <w:rPr>
          <w:rFonts w:ascii="Times New Roman" w:hAnsi="Times New Roman" w:cs="Times New Roman"/>
          <w:sz w:val="22"/>
          <w:szCs w:val="22"/>
        </w:rPr>
        <w:t>），即《眾義經》。《十誦律》中的「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阿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陀</w:t>
      </w:r>
      <w:proofErr w:type="gramEnd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波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耆耶修</w:t>
      </w:r>
      <w:proofErr w:type="gramEnd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妬路（晉言眾德經）</w:t>
      </w:r>
      <w:r w:rsidRPr="00F66511">
        <w:rPr>
          <w:rFonts w:ascii="Times New Roman" w:hAnsi="Times New Roman" w:cs="Times New Roman"/>
          <w:sz w:val="22"/>
          <w:szCs w:val="22"/>
        </w:rPr>
        <w:t>」，若就讀音而言，應指《眾義經》。</w:t>
      </w:r>
    </w:p>
  </w:footnote>
  <w:footnote w:id="88">
    <w:p w:rsidR="00FD5745" w:rsidRPr="00F66511" w:rsidRDefault="00FD5745" w:rsidP="00FD5745">
      <w:pPr>
        <w:pStyle w:val="a3"/>
        <w:adjustRightInd w:val="0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老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耄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〔ㄇㄠ</w:t>
      </w:r>
      <w:r w:rsidRPr="00F66511">
        <w:rPr>
          <w:rFonts w:ascii="Times New Roman" w:eastAsia="標楷體" w:hAnsi="Times New Roman" w:cs="Times New Roman"/>
          <w:sz w:val="22"/>
          <w:szCs w:val="22"/>
        </w:rPr>
        <w:t>ˋ</w:t>
      </w:r>
      <w:r w:rsidRPr="00F66511">
        <w:rPr>
          <w:rFonts w:ascii="Times New Roman" w:hAnsi="Times New Roman" w:cs="Times New Roman"/>
          <w:sz w:val="22"/>
          <w:szCs w:val="22"/>
        </w:rPr>
        <w:t>〕：七、八十歲的老人。亦指衰老。</w:t>
      </w:r>
      <w:proofErr w:type="gramStart"/>
      <w:r w:rsidRPr="00F66511">
        <w:rPr>
          <w:rFonts w:ascii="Times New Roman" w:eastAsia="新細明體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eastAsia="新細明體" w:hAnsi="Times New Roman" w:cs="Times New Roman"/>
          <w:sz w:val="22"/>
          <w:szCs w:val="22"/>
        </w:rPr>
        <w:t>《漢語大詞典》</w:t>
      </w:r>
      <w:proofErr w:type="gramStart"/>
      <w:r w:rsidRPr="00F66511">
        <w:rPr>
          <w:rFonts w:ascii="Times New Roman" w:eastAsia="新細明體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eastAsia="新細明體" w:hAnsi="Times New Roman" w:cs="Times New Roman"/>
          <w:sz w:val="22"/>
          <w:szCs w:val="22"/>
        </w:rPr>
        <w:t>八</w:t>
      </w:r>
      <w:proofErr w:type="gramStart"/>
      <w:r w:rsidRPr="00F66511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End"/>
      <w:r w:rsidRPr="00F66511">
        <w:rPr>
          <w:rFonts w:ascii="Times New Roman" w:eastAsia="新細明體" w:hAnsi="Times New Roman" w:cs="Times New Roman"/>
          <w:sz w:val="22"/>
          <w:szCs w:val="22"/>
        </w:rPr>
        <w:t>p.616</w:t>
      </w:r>
      <w:proofErr w:type="gramStart"/>
      <w:r w:rsidRPr="00F66511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End"/>
    </w:p>
  </w:footnote>
  <w:footnote w:id="89">
    <w:p w:rsidR="00FD5745" w:rsidRPr="00F66511" w:rsidRDefault="00FD5745" w:rsidP="00FD5745">
      <w:pPr>
        <w:pStyle w:val="a3"/>
        <w:adjustRightInd w:val="0"/>
        <w:rPr>
          <w:rFonts w:ascii="Times New Roman" w:eastAsia="標楷體" w:hAnsi="Times New Roman" w:cs="Times New Roman"/>
          <w:b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，《永光集》，</w:t>
      </w:r>
      <w:r w:rsidRPr="00F66511">
        <w:rPr>
          <w:rFonts w:ascii="Times New Roman" w:hAnsi="Times New Roman" w:cs="Times New Roman"/>
          <w:sz w:val="22"/>
          <w:szCs w:val="22"/>
        </w:rPr>
        <w:t>p.70-71</w:t>
      </w:r>
      <w:r w:rsidRPr="00F66511">
        <w:rPr>
          <w:rFonts w:ascii="Times New Roman" w:hAnsi="Times New Roman" w:cs="Times New Roman"/>
          <w:sz w:val="22"/>
          <w:szCs w:val="22"/>
        </w:rPr>
        <w:t>：</w:t>
      </w:r>
    </w:p>
    <w:p w:rsidR="00FD5745" w:rsidRPr="00F66511" w:rsidRDefault="00FD5745" w:rsidP="00FD5745">
      <w:pPr>
        <w:pStyle w:val="a3"/>
        <w:adjustRightInd w:val="0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Fonts w:ascii="Times New Roman" w:eastAsia="標楷體" w:hAnsi="Times New Roman" w:cs="Times New Roman"/>
          <w:sz w:val="22"/>
          <w:szCs w:val="22"/>
        </w:rPr>
        <w:t>三藏是經、律、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論藏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；四藏是在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三藏之外</w:t>
      </w:r>
      <w:r w:rsidRPr="00F66511">
        <w:rPr>
          <w:rFonts w:ascii="Times New Roman" w:eastAsia="標楷體" w:hAnsi="Times New Roman" w:cs="Times New Roman"/>
          <w:sz w:val="22"/>
          <w:szCs w:val="22"/>
        </w:rPr>
        <w:t>加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雜藏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Kṣudrakapiṭaka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）。說一切有部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Sarv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ā</w:t>
      </w:r>
      <w:r w:rsidRPr="00F66511">
        <w:rPr>
          <w:rFonts w:ascii="Times New Roman" w:eastAsia="標楷體" w:hAnsi="Times New Roman" w:cs="Times New Roman"/>
          <w:sz w:val="22"/>
          <w:szCs w:val="22"/>
        </w:rPr>
        <w:t>stiv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ā</w:t>
      </w:r>
      <w:r w:rsidRPr="00F66511">
        <w:rPr>
          <w:rFonts w:ascii="Times New Roman" w:eastAsia="標楷體" w:hAnsi="Times New Roman" w:cs="Times New Roman"/>
          <w:sz w:val="22"/>
          <w:szCs w:val="22"/>
        </w:rPr>
        <w:t>din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）的結集傳說，只有三藏；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立雜藏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的，現有文獻可知的，是大眾部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Mah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ā</w:t>
      </w:r>
      <w:r w:rsidRPr="00F66511">
        <w:rPr>
          <w:rFonts w:ascii="Times New Roman" w:eastAsia="標楷體" w:hAnsi="Times New Roman" w:cs="Times New Roman"/>
          <w:sz w:val="22"/>
          <w:szCs w:val="22"/>
        </w:rPr>
        <w:t>s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ā</w:t>
      </w:r>
      <w:r w:rsidRPr="00F66511">
        <w:rPr>
          <w:rFonts w:ascii="Times New Roman" w:eastAsia="標楷體" w:hAnsi="Times New Roman" w:cs="Times New Roman"/>
          <w:sz w:val="22"/>
          <w:szCs w:val="22"/>
        </w:rPr>
        <w:t>ṃghika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）、化地部（</w:t>
      </w:r>
      <w:r w:rsidRPr="00F66511">
        <w:rPr>
          <w:rFonts w:ascii="Times New Roman" w:eastAsia="標楷體" w:hAnsi="Times New Roman" w:cs="Times New Roman"/>
          <w:sz w:val="22"/>
          <w:szCs w:val="22"/>
        </w:rPr>
        <w:t>Mah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ī</w:t>
      </w:r>
      <w:r w:rsidRPr="00F66511">
        <w:rPr>
          <w:rFonts w:ascii="Times New Roman" w:eastAsia="MS Mincho" w:hAnsi="Times New Roman" w:cs="Times New Roman"/>
          <w:sz w:val="22"/>
          <w:szCs w:val="22"/>
        </w:rPr>
        <w:t>śā</w:t>
      </w:r>
      <w:r w:rsidRPr="00F66511">
        <w:rPr>
          <w:rFonts w:ascii="Times New Roman" w:eastAsia="標楷體" w:hAnsi="Times New Roman" w:cs="Times New Roman"/>
          <w:sz w:val="22"/>
          <w:szCs w:val="22"/>
        </w:rPr>
        <w:t>saka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）、法藏部（</w:t>
      </w:r>
      <w:r w:rsidRPr="00F66511">
        <w:rPr>
          <w:rFonts w:ascii="Times New Roman" w:eastAsia="標楷體" w:hAnsi="Times New Roman" w:cs="Times New Roman"/>
          <w:sz w:val="22"/>
          <w:szCs w:val="22"/>
        </w:rPr>
        <w:t>Dharmaguptaka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）。</w:t>
      </w:r>
      <w:r w:rsidRPr="00F66511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從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其他部派的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雜藏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南傳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赤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銅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鍱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部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T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ā</w:t>
      </w:r>
      <w:r w:rsidRPr="00F66511">
        <w:rPr>
          <w:rFonts w:ascii="Times New Roman" w:eastAsia="標楷體" w:hAnsi="Times New Roman" w:cs="Times New Roman"/>
          <w:sz w:val="22"/>
          <w:szCs w:val="22"/>
        </w:rPr>
        <w:t>mra</w:t>
      </w:r>
      <w:r w:rsidRPr="00F66511">
        <w:rPr>
          <w:rFonts w:ascii="Times New Roman" w:eastAsia="MS Mincho" w:hAnsi="Times New Roman" w:cs="Times New Roman"/>
          <w:sz w:val="22"/>
          <w:szCs w:val="22"/>
        </w:rPr>
        <w:t>śā</w:t>
      </w:r>
      <w:r w:rsidRPr="00F66511">
        <w:rPr>
          <w:rFonts w:ascii="Times New Roman" w:eastAsia="標楷體" w:hAnsi="Times New Roman" w:cs="Times New Roman"/>
          <w:sz w:val="22"/>
          <w:szCs w:val="22"/>
        </w:rPr>
        <w:t>ṭ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ī</w:t>
      </w:r>
      <w:r w:rsidRPr="00F66511">
        <w:rPr>
          <w:rFonts w:ascii="Times New Roman" w:eastAsia="標楷體" w:hAnsi="Times New Roman" w:cs="Times New Roman"/>
          <w:sz w:val="22"/>
          <w:szCs w:val="22"/>
        </w:rPr>
        <w:t>ya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）名為「小部」（</w:t>
      </w:r>
      <w:r w:rsidRPr="00F66511">
        <w:rPr>
          <w:rFonts w:ascii="Times New Roman" w:eastAsia="標楷體" w:hAnsi="Times New Roman" w:cs="Times New Roman"/>
          <w:sz w:val="22"/>
          <w:szCs w:val="22"/>
        </w:rPr>
        <w:t>Khuddakanik</w:t>
      </w:r>
      <w:r w:rsidRPr="00F66511">
        <w:rPr>
          <w:rFonts w:ascii="Times New Roman" w:eastAsia="新細明體" w:hAnsi="Times New Roman" w:cs="Times New Roman"/>
          <w:sz w:val="22"/>
          <w:szCs w:val="22"/>
        </w:rPr>
        <w:t>ā</w:t>
      </w:r>
      <w:r w:rsidRPr="00F66511">
        <w:rPr>
          <w:rFonts w:ascii="Times New Roman" w:eastAsia="標楷體" w:hAnsi="Times New Roman" w:cs="Times New Roman"/>
          <w:sz w:val="22"/>
          <w:szCs w:val="22"/>
        </w:rPr>
        <w:t>ya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）</w:t>
      </w:r>
      <w:r w:rsidRPr="00F66511">
        <w:rPr>
          <w:rFonts w:ascii="Times New Roman" w:eastAsia="標楷體" w:hAnsi="Times New Roman" w:cs="Times New Roman"/>
          <w:sz w:val="22"/>
          <w:szCs w:val="22"/>
        </w:rPr>
        <w:t>──</w:t>
      </w:r>
      <w:r w:rsidRPr="00F66511">
        <w:rPr>
          <w:rFonts w:ascii="Times New Roman" w:eastAsia="標楷體" w:hAnsi="Times New Roman" w:cs="Times New Roman"/>
          <w:sz w:val="22"/>
          <w:szCs w:val="22"/>
        </w:rPr>
        <w:t>內容來看，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說一切有部也是有的</w:t>
      </w:r>
      <w:r w:rsidRPr="00F66511">
        <w:rPr>
          <w:rFonts w:ascii="Times New Roman" w:eastAsia="標楷體" w:hAnsi="Times New Roman" w:cs="Times New Roman"/>
          <w:sz w:val="22"/>
          <w:szCs w:val="22"/>
        </w:rPr>
        <w:t>，但分為二類：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一、法義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偈頌類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；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二、傳說故事類</w:t>
      </w:r>
      <w:r w:rsidRPr="00F66511">
        <w:rPr>
          <w:rFonts w:ascii="Times New Roman" w:eastAsia="標楷體" w:hAnsi="Times New Roman" w:cs="Times New Roman"/>
          <w:sz w:val="22"/>
          <w:szCs w:val="22"/>
        </w:rPr>
        <w:t>。</w:t>
      </w:r>
      <w:r w:rsidRPr="00F66511">
        <w:rPr>
          <w:rFonts w:ascii="Times New Roman" w:eastAsia="標楷體" w:hAnsi="Times New Roman" w:cs="Times New Roman"/>
          <w:b/>
          <w:sz w:val="22"/>
          <w:szCs w:val="22"/>
        </w:rPr>
        <w:t>但是對這些，說一切</w:t>
      </w:r>
      <w:proofErr w:type="gramStart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有部是持</w:t>
      </w:r>
      <w:proofErr w:type="gramEnd"/>
      <w:r w:rsidRPr="00F66511">
        <w:rPr>
          <w:rFonts w:ascii="Times New Roman" w:eastAsia="標楷體" w:hAnsi="Times New Roman" w:cs="Times New Roman"/>
          <w:b/>
          <w:sz w:val="22"/>
          <w:szCs w:val="22"/>
        </w:rPr>
        <w:t>保留態度，而不與三藏等量齊觀的。</w:t>
      </w:r>
    </w:p>
  </w:footnote>
  <w:footnote w:id="90">
    <w:p w:rsidR="00BF4199" w:rsidRPr="00F66511" w:rsidRDefault="00BF4199" w:rsidP="00BF4199">
      <w:pPr>
        <w:pStyle w:val="a3"/>
        <w:adjustRightInd w:val="0"/>
        <w:ind w:left="141" w:hangingChars="64" w:hanging="141"/>
        <w:rPr>
          <w:rFonts w:ascii="Times New Roman" w:eastAsia="標楷體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b/>
          <w:sz w:val="22"/>
          <w:szCs w:val="22"/>
        </w:rPr>
        <w:t xml:space="preserve"> [</w:t>
      </w:r>
      <w:r w:rsidRPr="00F66511">
        <w:rPr>
          <w:rFonts w:ascii="Times New Roman" w:hAnsi="Times New Roman" w:cs="Times New Roman"/>
          <w:sz w:val="22"/>
          <w:szCs w:val="22"/>
        </w:rPr>
        <w:t>原書</w:t>
      </w:r>
      <w:r w:rsidRPr="00F66511">
        <w:rPr>
          <w:rFonts w:ascii="Times New Roman" w:hAnsi="Times New Roman" w:cs="Times New Roman"/>
          <w:sz w:val="22"/>
          <w:szCs w:val="22"/>
        </w:rPr>
        <w:t>p.464,n.2</w:t>
      </w:r>
      <w:r w:rsidRPr="00F66511">
        <w:rPr>
          <w:rFonts w:ascii="Times New Roman" w:hAnsi="Times New Roman" w:cs="Times New Roman"/>
          <w:b/>
          <w:sz w:val="22"/>
          <w:szCs w:val="22"/>
        </w:rPr>
        <w:t>]</w:t>
      </w:r>
      <w:r w:rsidRPr="00F66511">
        <w:rPr>
          <w:rFonts w:ascii="Times New Roman" w:hAnsi="Times New Roman" w:cs="Times New Roman"/>
          <w:sz w:val="22"/>
          <w:szCs w:val="22"/>
        </w:rPr>
        <w:t>《望月佛教大辭典》卷</w:t>
      </w:r>
      <w:r w:rsidRPr="00F66511">
        <w:rPr>
          <w:rFonts w:ascii="Times New Roman" w:hAnsi="Times New Roman" w:cs="Times New Roman"/>
          <w:sz w:val="22"/>
          <w:szCs w:val="22"/>
        </w:rPr>
        <w:t>5</w:t>
      </w:r>
      <w:r w:rsidRPr="00F66511">
        <w:rPr>
          <w:rFonts w:ascii="Times New Roman" w:hAnsi="Times New Roman" w:cs="Times New Roman"/>
          <w:sz w:val="22"/>
          <w:szCs w:val="22"/>
        </w:rPr>
        <w:t>（</w:t>
      </w:r>
      <w:r w:rsidRPr="00F66511">
        <w:rPr>
          <w:rFonts w:ascii="Times New Roman" w:hAnsi="Times New Roman" w:cs="Times New Roman"/>
          <w:sz w:val="22"/>
          <w:szCs w:val="22"/>
        </w:rPr>
        <w:t>4174a</w:t>
      </w:r>
      <w:r w:rsidRPr="00F66511">
        <w:rPr>
          <w:rFonts w:ascii="Times New Roman" w:hAnsi="Times New Roman" w:cs="Times New Roman"/>
          <w:sz w:val="22"/>
          <w:szCs w:val="22"/>
        </w:rPr>
        <w:t>）說：「</w:t>
      </w:r>
      <w:r w:rsidRPr="00F66511">
        <w:rPr>
          <w:rFonts w:ascii="Times New Roman" w:eastAsia="標楷體" w:hAnsi="Times New Roman" w:cs="Times New Roman"/>
          <w:sz w:val="22"/>
          <w:szCs w:val="22"/>
        </w:rPr>
        <w:t>錫、緬而外，泰國所刊「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經藏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」，僅有八種：《小誦》、《法句》、《自說》、《如是語》、《經集》、《義釋》、《無礙解道》、《譬喻》。」</w:t>
      </w:r>
    </w:p>
    <w:p w:rsidR="00BF4199" w:rsidRPr="00F66511" w:rsidRDefault="00BF4199" w:rsidP="00BF4199">
      <w:pPr>
        <w:pStyle w:val="a3"/>
        <w:adjustRightInd w:val="0"/>
        <w:ind w:leftChars="50" w:left="151" w:hangingChars="14" w:hanging="31"/>
        <w:rPr>
          <w:rFonts w:ascii="Times New Roman" w:hAnsi="Times New Roman" w:cs="Times New Roman"/>
          <w:sz w:val="22"/>
          <w:szCs w:val="22"/>
        </w:rPr>
      </w:pPr>
      <w:proofErr w:type="gramStart"/>
      <w:r w:rsidRPr="00F66511">
        <w:rPr>
          <w:rFonts w:ascii="Times New Roman" w:hAnsi="Times New Roman" w:cs="Times New Roman"/>
          <w:sz w:val="22"/>
          <w:szCs w:val="22"/>
        </w:rPr>
        <w:t>又漢譯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《善見律毘婆沙》卷</w:t>
      </w:r>
      <w:r w:rsidRPr="00F66511">
        <w:rPr>
          <w:rFonts w:ascii="Times New Roman" w:hAnsi="Times New Roman" w:cs="Times New Roman"/>
          <w:sz w:val="22"/>
          <w:szCs w:val="22"/>
        </w:rPr>
        <w:t>1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24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676a</w:t>
      </w:r>
      <w:r w:rsidRPr="00F66511">
        <w:rPr>
          <w:rFonts w:ascii="Times New Roman" w:hAnsi="Times New Roman" w:cs="Times New Roman"/>
          <w:sz w:val="22"/>
          <w:szCs w:val="22"/>
        </w:rPr>
        <w:t>）說：</w:t>
      </w:r>
      <w:r w:rsidRPr="00F66511">
        <w:rPr>
          <w:rFonts w:ascii="Times New Roman" w:eastAsia="標楷體" w:hAnsi="Times New Roman" w:cs="Times New Roman"/>
          <w:sz w:val="22"/>
          <w:szCs w:val="22"/>
        </w:rPr>
        <w:t>「僅有一四種，缺《小誦》一部。</w:t>
      </w:r>
      <w:r w:rsidRPr="00F66511">
        <w:rPr>
          <w:rFonts w:ascii="Times New Roman" w:hAnsi="Times New Roman" w:cs="Times New Roman"/>
          <w:sz w:val="22"/>
          <w:szCs w:val="22"/>
        </w:rPr>
        <w:t>」</w:t>
      </w:r>
    </w:p>
  </w:footnote>
  <w:footnote w:id="91">
    <w:p w:rsidR="004E2F0C" w:rsidRPr="00EB409A" w:rsidRDefault="004E2F0C" w:rsidP="004E2F0C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EB409A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 xml:space="preserve"> [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原書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p.</w:t>
      </w:r>
      <w:r w:rsidRPr="00EB409A">
        <w:rPr>
          <w:rFonts w:ascii="Times New Roman" w:eastAsiaTheme="majorEastAsia" w:hAnsi="Times New Roman" w:cs="Times New Roman"/>
          <w:sz w:val="22"/>
          <w:szCs w:val="22"/>
        </w:rPr>
        <w:t>585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,n.</w:t>
      </w:r>
      <w:r w:rsidRPr="00EB409A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]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《大智度論》卷</w:t>
      </w:r>
      <w:r w:rsidRPr="00EB409A">
        <w:rPr>
          <w:rFonts w:ascii="Times New Roman" w:eastAsiaTheme="majorEastAsia" w:hAnsi="Times New Roman" w:cs="Times New Roman"/>
          <w:sz w:val="22"/>
          <w:szCs w:val="22"/>
        </w:rPr>
        <w:t>25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EB409A">
        <w:rPr>
          <w:rFonts w:ascii="Times New Roman" w:eastAsiaTheme="majorEastAsia" w:hAnsi="Times New Roman" w:cs="Times New Roman"/>
          <w:sz w:val="22"/>
          <w:szCs w:val="22"/>
        </w:rPr>
        <w:t>25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EB409A">
        <w:rPr>
          <w:rFonts w:ascii="Times New Roman" w:eastAsiaTheme="majorEastAsia" w:hAnsi="Times New Roman" w:cs="Times New Roman"/>
          <w:sz w:val="22"/>
          <w:szCs w:val="22"/>
        </w:rPr>
        <w:t>246c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）。</w:t>
      </w:r>
    </w:p>
  </w:footnote>
  <w:footnote w:id="92">
    <w:p w:rsidR="004E2F0C" w:rsidRPr="00EB409A" w:rsidRDefault="004E2F0C" w:rsidP="004E2F0C">
      <w:pPr>
        <w:pStyle w:val="a3"/>
        <w:ind w:leftChars="1" w:left="141" w:hangingChars="63" w:hanging="139"/>
        <w:rPr>
          <w:rFonts w:ascii="Times New Roman" w:eastAsiaTheme="majorEastAsia" w:hAnsi="Times New Roman" w:cs="Times New Roman"/>
          <w:sz w:val="22"/>
          <w:szCs w:val="22"/>
        </w:rPr>
      </w:pPr>
      <w:r w:rsidRPr="00EB409A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《大智度論》卷</w:t>
      </w:r>
      <w:r w:rsidRPr="00EB409A">
        <w:rPr>
          <w:rFonts w:ascii="Times New Roman" w:eastAsiaTheme="majorEastAsia" w:hAnsi="Times New Roman" w:cs="Times New Roman"/>
          <w:sz w:val="22"/>
          <w:szCs w:val="22"/>
        </w:rPr>
        <w:t>33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EB409A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序品〉（大正</w:t>
      </w:r>
      <w:r w:rsidRPr="00EB409A">
        <w:rPr>
          <w:rFonts w:ascii="Times New Roman" w:eastAsiaTheme="majorEastAsia" w:hAnsi="Times New Roman" w:cs="Times New Roman"/>
          <w:sz w:val="22"/>
          <w:szCs w:val="22"/>
        </w:rPr>
        <w:t>25</w:t>
      </w:r>
      <w:r w:rsidRPr="00EB409A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EB409A">
        <w:rPr>
          <w:rFonts w:ascii="Times New Roman" w:eastAsiaTheme="majorEastAsia" w:hAnsi="Times New Roman" w:cs="Times New Roman"/>
          <w:sz w:val="22"/>
          <w:szCs w:val="22"/>
        </w:rPr>
        <w:t>306c16-20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）。</w:t>
      </w:r>
    </w:p>
  </w:footnote>
  <w:footnote w:id="93">
    <w:p w:rsidR="004E2F0C" w:rsidRPr="00EB409A" w:rsidRDefault="004E2F0C" w:rsidP="004E2F0C">
      <w:pPr>
        <w:pStyle w:val="a3"/>
        <w:rPr>
          <w:rFonts w:ascii="Times New Roman" w:hAnsi="Times New Roman" w:cs="Times New Roman"/>
          <w:sz w:val="22"/>
          <w:szCs w:val="22"/>
        </w:rPr>
      </w:pPr>
      <w:r w:rsidRPr="00EB409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B409A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EB409A">
        <w:rPr>
          <w:rFonts w:ascii="Times New Roman" w:hAnsi="Times New Roman" w:cs="Times New Roman"/>
          <w:b/>
          <w:sz w:val="22"/>
          <w:szCs w:val="22"/>
        </w:rPr>
        <w:t>[</w:t>
      </w:r>
      <w:r w:rsidRPr="00EB409A">
        <w:rPr>
          <w:rFonts w:ascii="Times New Roman" w:hAnsi="Times New Roman" w:cs="Times New Roman"/>
          <w:sz w:val="22"/>
          <w:szCs w:val="22"/>
        </w:rPr>
        <w:t>原書</w:t>
      </w:r>
      <w:r w:rsidRPr="00EB409A">
        <w:rPr>
          <w:rFonts w:ascii="Times New Roman" w:hAnsi="Times New Roman" w:cs="Times New Roman"/>
          <w:sz w:val="22"/>
          <w:szCs w:val="22"/>
        </w:rPr>
        <w:t>p.598,n.8</w:t>
      </w:r>
      <w:r w:rsidRPr="00EB409A">
        <w:rPr>
          <w:rFonts w:ascii="Times New Roman" w:hAnsi="Times New Roman" w:cs="Times New Roman"/>
          <w:b/>
          <w:sz w:val="22"/>
          <w:szCs w:val="22"/>
        </w:rPr>
        <w:t>]</w:t>
      </w:r>
      <w:r w:rsidRPr="00EB409A">
        <w:rPr>
          <w:rFonts w:ascii="Times New Roman" w:hAnsi="Times New Roman" w:cs="Times New Roman"/>
          <w:sz w:val="22"/>
          <w:szCs w:val="22"/>
        </w:rPr>
        <w:t>《阿毘達磨順正理論》卷</w:t>
      </w:r>
      <w:r w:rsidRPr="00EB409A">
        <w:rPr>
          <w:rFonts w:ascii="Times New Roman" w:hAnsi="Times New Roman" w:cs="Times New Roman"/>
          <w:sz w:val="22"/>
          <w:szCs w:val="22"/>
        </w:rPr>
        <w:t>44</w:t>
      </w:r>
      <w:r w:rsidRPr="00EB409A">
        <w:rPr>
          <w:rFonts w:ascii="Times New Roman" w:hAnsi="Times New Roman" w:cs="Times New Roman"/>
          <w:sz w:val="22"/>
          <w:szCs w:val="22"/>
        </w:rPr>
        <w:t>（大正</w:t>
      </w:r>
      <w:r w:rsidRPr="00EB409A">
        <w:rPr>
          <w:rFonts w:ascii="Times New Roman" w:hAnsi="Times New Roman" w:cs="Times New Roman"/>
          <w:sz w:val="22"/>
          <w:szCs w:val="22"/>
        </w:rPr>
        <w:t>29</w:t>
      </w:r>
      <w:r w:rsidRPr="00EB409A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EB409A">
        <w:rPr>
          <w:rFonts w:ascii="Times New Roman" w:hAnsi="Times New Roman" w:cs="Times New Roman"/>
          <w:sz w:val="22"/>
          <w:szCs w:val="22"/>
        </w:rPr>
        <w:t>595a</w:t>
      </w:r>
      <w:r w:rsidRPr="00EB409A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4">
    <w:p w:rsidR="004E2F0C" w:rsidRPr="00EB409A" w:rsidRDefault="004E2F0C" w:rsidP="004E2F0C">
      <w:pPr>
        <w:pStyle w:val="a3"/>
        <w:rPr>
          <w:rFonts w:ascii="Times New Roman" w:hAnsi="Times New Roman" w:cs="Times New Roman"/>
          <w:sz w:val="22"/>
          <w:szCs w:val="22"/>
        </w:rPr>
      </w:pPr>
      <w:r w:rsidRPr="00EB409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B409A">
        <w:rPr>
          <w:rFonts w:ascii="Times New Roman" w:hAnsi="Times New Roman" w:cs="Times New Roman"/>
          <w:b/>
          <w:sz w:val="22"/>
          <w:szCs w:val="22"/>
        </w:rPr>
        <w:t xml:space="preserve"> [</w:t>
      </w:r>
      <w:r w:rsidRPr="00EB409A">
        <w:rPr>
          <w:rFonts w:ascii="Times New Roman" w:hAnsi="Times New Roman" w:cs="Times New Roman"/>
          <w:sz w:val="22"/>
          <w:szCs w:val="22"/>
        </w:rPr>
        <w:t>原書</w:t>
      </w:r>
      <w:r w:rsidRPr="00EB409A">
        <w:rPr>
          <w:rFonts w:ascii="Times New Roman" w:hAnsi="Times New Roman" w:cs="Times New Roman"/>
          <w:sz w:val="22"/>
          <w:szCs w:val="22"/>
        </w:rPr>
        <w:t>p.598,n.9</w:t>
      </w:r>
      <w:r w:rsidRPr="00EB409A">
        <w:rPr>
          <w:rFonts w:ascii="Times New Roman" w:hAnsi="Times New Roman" w:cs="Times New Roman"/>
          <w:b/>
          <w:sz w:val="22"/>
          <w:szCs w:val="22"/>
        </w:rPr>
        <w:t>]</w:t>
      </w:r>
      <w:r w:rsidRPr="00EB409A">
        <w:rPr>
          <w:rFonts w:ascii="Times New Roman" w:hAnsi="Times New Roman" w:cs="Times New Roman"/>
          <w:sz w:val="22"/>
          <w:szCs w:val="22"/>
        </w:rPr>
        <w:t>《仁王般若波羅蜜經》卷上（大正</w:t>
      </w:r>
      <w:r w:rsidRPr="00EB409A">
        <w:rPr>
          <w:rFonts w:ascii="Times New Roman" w:hAnsi="Times New Roman" w:cs="Times New Roman"/>
          <w:sz w:val="22"/>
          <w:szCs w:val="22"/>
        </w:rPr>
        <w:t>8</w:t>
      </w:r>
      <w:r w:rsidRPr="00EB409A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EB409A">
        <w:rPr>
          <w:rFonts w:ascii="Times New Roman" w:hAnsi="Times New Roman" w:cs="Times New Roman"/>
          <w:sz w:val="22"/>
          <w:szCs w:val="22"/>
        </w:rPr>
        <w:t>829b</w:t>
      </w:r>
      <w:r w:rsidRPr="00EB409A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5">
    <w:p w:rsidR="004E2F0C" w:rsidRPr="00EB409A" w:rsidRDefault="004E2F0C" w:rsidP="004E2F0C">
      <w:pPr>
        <w:pStyle w:val="a3"/>
        <w:rPr>
          <w:rFonts w:ascii="Times New Roman" w:hAnsi="Times New Roman" w:cs="Times New Roman"/>
          <w:sz w:val="22"/>
          <w:szCs w:val="22"/>
        </w:rPr>
      </w:pPr>
      <w:r w:rsidRPr="00EB409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B409A">
        <w:rPr>
          <w:rFonts w:ascii="Times New Roman" w:hAnsi="Times New Roman" w:cs="Times New Roman"/>
          <w:b/>
          <w:sz w:val="22"/>
          <w:szCs w:val="22"/>
        </w:rPr>
        <w:t xml:space="preserve"> [</w:t>
      </w:r>
      <w:r w:rsidRPr="00EB409A">
        <w:rPr>
          <w:rFonts w:ascii="Times New Roman" w:hAnsi="Times New Roman" w:cs="Times New Roman"/>
          <w:sz w:val="22"/>
          <w:szCs w:val="22"/>
        </w:rPr>
        <w:t>原書</w:t>
      </w:r>
      <w:r w:rsidRPr="00EB409A">
        <w:rPr>
          <w:rFonts w:ascii="Times New Roman" w:hAnsi="Times New Roman" w:cs="Times New Roman"/>
          <w:sz w:val="22"/>
          <w:szCs w:val="22"/>
        </w:rPr>
        <w:t>p.598,n.10</w:t>
      </w:r>
      <w:r w:rsidRPr="00EB409A">
        <w:rPr>
          <w:rFonts w:ascii="Times New Roman" w:hAnsi="Times New Roman" w:cs="Times New Roman"/>
          <w:b/>
          <w:sz w:val="22"/>
          <w:szCs w:val="22"/>
        </w:rPr>
        <w:t>]</w:t>
      </w:r>
      <w:r w:rsidRPr="00EB409A">
        <w:rPr>
          <w:rFonts w:ascii="Times New Roman" w:hAnsi="Times New Roman" w:cs="Times New Roman"/>
          <w:sz w:val="22"/>
          <w:szCs w:val="22"/>
        </w:rPr>
        <w:t>《梵網經》卷上（大正</w:t>
      </w:r>
      <w:r w:rsidRPr="00EB409A">
        <w:rPr>
          <w:rFonts w:ascii="Times New Roman" w:hAnsi="Times New Roman" w:cs="Times New Roman"/>
          <w:sz w:val="22"/>
          <w:szCs w:val="22"/>
        </w:rPr>
        <w:t>24</w:t>
      </w:r>
      <w:r w:rsidRPr="00EB409A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EB409A">
        <w:rPr>
          <w:rFonts w:ascii="Times New Roman" w:hAnsi="Times New Roman" w:cs="Times New Roman"/>
          <w:sz w:val="22"/>
          <w:szCs w:val="22"/>
        </w:rPr>
        <w:t>1001a</w:t>
      </w:r>
      <w:r w:rsidRPr="00EB409A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6">
    <w:p w:rsidR="004E2F0C" w:rsidRPr="00EB409A" w:rsidRDefault="004E2F0C" w:rsidP="004E2F0C">
      <w:pPr>
        <w:pStyle w:val="a3"/>
        <w:rPr>
          <w:rFonts w:ascii="Times New Roman" w:hAnsi="Times New Roman" w:cs="Times New Roman"/>
          <w:sz w:val="22"/>
          <w:szCs w:val="22"/>
        </w:rPr>
      </w:pPr>
      <w:r w:rsidRPr="00EB409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B409A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EB409A">
        <w:rPr>
          <w:rFonts w:ascii="Times New Roman" w:hAnsi="Times New Roman" w:cs="Times New Roman"/>
          <w:b/>
          <w:sz w:val="22"/>
          <w:szCs w:val="22"/>
        </w:rPr>
        <w:t>[</w:t>
      </w:r>
      <w:r w:rsidRPr="00EB409A">
        <w:rPr>
          <w:rFonts w:ascii="Times New Roman" w:hAnsi="Times New Roman" w:cs="Times New Roman"/>
          <w:sz w:val="22"/>
          <w:szCs w:val="22"/>
        </w:rPr>
        <w:t>原書</w:t>
      </w:r>
      <w:r w:rsidRPr="00EB409A">
        <w:rPr>
          <w:rFonts w:ascii="Times New Roman" w:hAnsi="Times New Roman" w:cs="Times New Roman"/>
          <w:sz w:val="22"/>
          <w:szCs w:val="22"/>
        </w:rPr>
        <w:t>p.598,n.11</w:t>
      </w:r>
      <w:r w:rsidRPr="00EB409A">
        <w:rPr>
          <w:rFonts w:ascii="Times New Roman" w:hAnsi="Times New Roman" w:cs="Times New Roman"/>
          <w:b/>
          <w:sz w:val="22"/>
          <w:szCs w:val="22"/>
        </w:rPr>
        <w:t>]</w:t>
      </w:r>
      <w:r w:rsidRPr="00EB409A">
        <w:rPr>
          <w:rFonts w:ascii="Times New Roman" w:hAnsi="Times New Roman" w:cs="Times New Roman"/>
          <w:sz w:val="22"/>
          <w:szCs w:val="22"/>
        </w:rPr>
        <w:t>《瑜伽師地論》卷</w:t>
      </w:r>
      <w:r w:rsidRPr="00EB409A">
        <w:rPr>
          <w:rFonts w:ascii="Times New Roman" w:hAnsi="Times New Roman" w:cs="Times New Roman"/>
          <w:sz w:val="22"/>
          <w:szCs w:val="22"/>
        </w:rPr>
        <w:t>25</w:t>
      </w:r>
      <w:r w:rsidRPr="00EB409A">
        <w:rPr>
          <w:rFonts w:ascii="Times New Roman" w:hAnsi="Times New Roman" w:cs="Times New Roman"/>
          <w:sz w:val="22"/>
          <w:szCs w:val="22"/>
        </w:rPr>
        <w:t>（大正</w:t>
      </w:r>
      <w:r w:rsidRPr="00EB409A">
        <w:rPr>
          <w:rFonts w:ascii="Times New Roman" w:hAnsi="Times New Roman" w:cs="Times New Roman"/>
          <w:sz w:val="22"/>
          <w:szCs w:val="22"/>
        </w:rPr>
        <w:t>30</w:t>
      </w:r>
      <w:r w:rsidRPr="00EB409A"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EB409A">
        <w:rPr>
          <w:rFonts w:ascii="Times New Roman" w:hAnsi="Times New Roman" w:cs="Times New Roman"/>
          <w:sz w:val="22"/>
          <w:szCs w:val="22"/>
        </w:rPr>
        <w:t>418c</w:t>
      </w:r>
      <w:r w:rsidRPr="00EB409A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7">
    <w:p w:rsidR="004E2F0C" w:rsidRPr="00EB409A" w:rsidRDefault="004E2F0C" w:rsidP="004E2F0C">
      <w:pPr>
        <w:pStyle w:val="a3"/>
        <w:rPr>
          <w:rFonts w:ascii="Times New Roman" w:hAnsi="Times New Roman" w:cs="Times New Roman"/>
          <w:sz w:val="22"/>
          <w:szCs w:val="22"/>
        </w:rPr>
      </w:pPr>
      <w:r w:rsidRPr="00EB409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B409A">
        <w:rPr>
          <w:rFonts w:ascii="Times New Roman" w:hAnsi="Times New Roman" w:cs="Times New Roman"/>
          <w:sz w:val="22"/>
          <w:szCs w:val="22"/>
        </w:rPr>
        <w:t xml:space="preserve"> [</w:t>
      </w:r>
      <w:r w:rsidRPr="00EB409A">
        <w:rPr>
          <w:rFonts w:ascii="Times New Roman" w:hAnsi="Times New Roman" w:cs="Times New Roman"/>
          <w:sz w:val="22"/>
          <w:szCs w:val="22"/>
        </w:rPr>
        <w:t>原書</w:t>
      </w:r>
      <w:r w:rsidRPr="00EB409A">
        <w:rPr>
          <w:rFonts w:ascii="Times New Roman" w:hAnsi="Times New Roman" w:cs="Times New Roman"/>
          <w:sz w:val="22"/>
          <w:szCs w:val="22"/>
        </w:rPr>
        <w:t>p.612,n.2]</w:t>
      </w:r>
      <w:r w:rsidRPr="00EB409A">
        <w:rPr>
          <w:rFonts w:ascii="Times New Roman" w:hAnsi="Times New Roman" w:cs="Times New Roman"/>
          <w:sz w:val="22"/>
          <w:szCs w:val="22"/>
        </w:rPr>
        <w:t>《妙法蓮華經》</w:t>
      </w:r>
      <w:proofErr w:type="gramStart"/>
      <w:r w:rsidRPr="00EB409A">
        <w:rPr>
          <w:rFonts w:ascii="Times New Roman" w:hAnsi="Times New Roman" w:cs="Times New Roman"/>
          <w:sz w:val="22"/>
          <w:szCs w:val="22"/>
        </w:rPr>
        <w:t>梵</w:t>
      </w:r>
      <w:proofErr w:type="gramEnd"/>
      <w:r w:rsidRPr="00EB409A">
        <w:rPr>
          <w:rFonts w:ascii="Times New Roman" w:hAnsi="Times New Roman" w:cs="Times New Roman"/>
          <w:sz w:val="22"/>
          <w:szCs w:val="22"/>
        </w:rPr>
        <w:t>本（南條本</w:t>
      </w:r>
      <w:r w:rsidRPr="00EB409A">
        <w:rPr>
          <w:rFonts w:ascii="Times New Roman" w:hAnsi="Times New Roman" w:cs="Times New Roman"/>
          <w:sz w:val="22"/>
          <w:szCs w:val="22"/>
        </w:rPr>
        <w:t>45</w:t>
      </w:r>
      <w:r w:rsidRPr="00EB409A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8">
    <w:p w:rsidR="004E2F0C" w:rsidRPr="00EB409A" w:rsidRDefault="004E2F0C" w:rsidP="004E2F0C">
      <w:pPr>
        <w:pStyle w:val="a3"/>
        <w:rPr>
          <w:rFonts w:ascii="Times New Roman" w:hAnsi="Times New Roman" w:cs="Times New Roman"/>
          <w:sz w:val="22"/>
          <w:szCs w:val="22"/>
        </w:rPr>
      </w:pPr>
      <w:r w:rsidRPr="00EB409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B409A">
        <w:rPr>
          <w:rFonts w:ascii="Times New Roman" w:hAnsi="Times New Roman" w:cs="Times New Roman"/>
          <w:sz w:val="22"/>
          <w:szCs w:val="22"/>
        </w:rPr>
        <w:t>《瑜伽師地論》卷</w:t>
      </w:r>
      <w:r w:rsidRPr="00EB409A">
        <w:rPr>
          <w:rFonts w:ascii="Times New Roman" w:hAnsi="Times New Roman" w:cs="Times New Roman"/>
          <w:sz w:val="22"/>
          <w:szCs w:val="22"/>
        </w:rPr>
        <w:t>81</w:t>
      </w:r>
      <w:r w:rsidRPr="00EB409A">
        <w:rPr>
          <w:rFonts w:ascii="Times New Roman" w:hAnsi="Times New Roman" w:cs="Times New Roman"/>
          <w:sz w:val="22"/>
          <w:szCs w:val="22"/>
        </w:rPr>
        <w:t>（大正</w:t>
      </w:r>
      <w:r w:rsidRPr="00EB409A">
        <w:rPr>
          <w:rFonts w:ascii="Times New Roman" w:hAnsi="Times New Roman" w:cs="Times New Roman"/>
          <w:sz w:val="22"/>
          <w:szCs w:val="22"/>
        </w:rPr>
        <w:t>30</w:t>
      </w:r>
      <w:r w:rsidRPr="00EB409A">
        <w:rPr>
          <w:rFonts w:ascii="Times New Roman" w:hAnsi="Times New Roman" w:cs="Times New Roman"/>
          <w:sz w:val="22"/>
          <w:szCs w:val="22"/>
        </w:rPr>
        <w:t>，</w:t>
      </w:r>
      <w:r w:rsidRPr="00EB409A">
        <w:rPr>
          <w:rFonts w:ascii="Times New Roman" w:hAnsi="Times New Roman" w:cs="Times New Roman"/>
          <w:sz w:val="22"/>
          <w:szCs w:val="22"/>
        </w:rPr>
        <w:t>753b9-14</w:t>
      </w:r>
      <w:r>
        <w:rPr>
          <w:rFonts w:ascii="Times New Roman" w:hAnsi="Times New Roman" w:cs="Times New Roman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99">
    <w:p w:rsidR="00924F7F" w:rsidRPr="00F66511" w:rsidRDefault="00924F7F" w:rsidP="00924F7F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《原始佛教聖典之集成》第</w:t>
      </w:r>
      <w:r w:rsidRPr="00F66511">
        <w:rPr>
          <w:rFonts w:ascii="Times New Roman" w:hAnsi="Times New Roman" w:cs="Times New Roman"/>
          <w:sz w:val="22"/>
          <w:szCs w:val="22"/>
        </w:rPr>
        <w:t>10</w:t>
      </w:r>
      <w:r w:rsidRPr="00F66511">
        <w:rPr>
          <w:rFonts w:ascii="Times New Roman" w:hAnsi="Times New Roman" w:cs="Times New Roman"/>
          <w:sz w:val="22"/>
          <w:szCs w:val="22"/>
        </w:rPr>
        <w:t>章，第</w:t>
      </w:r>
      <w:r w:rsidRPr="00F66511">
        <w:rPr>
          <w:rFonts w:ascii="Times New Roman" w:hAnsi="Times New Roman" w:cs="Times New Roman"/>
          <w:sz w:val="22"/>
          <w:szCs w:val="22"/>
        </w:rPr>
        <w:t>4</w:t>
      </w:r>
      <w:r w:rsidRPr="00F66511">
        <w:rPr>
          <w:rFonts w:ascii="Times New Roman" w:hAnsi="Times New Roman" w:cs="Times New Roman"/>
          <w:sz w:val="22"/>
          <w:szCs w:val="22"/>
        </w:rPr>
        <w:t>節，</w:t>
      </w:r>
      <w:r w:rsidRPr="00F66511">
        <w:rPr>
          <w:rFonts w:ascii="Times New Roman" w:hAnsi="Times New Roman" w:cs="Times New Roman"/>
          <w:sz w:val="22"/>
          <w:szCs w:val="22"/>
        </w:rPr>
        <w:t>p.791</w:t>
      </w:r>
      <w:r w:rsidRPr="00F66511">
        <w:rPr>
          <w:rFonts w:ascii="Times New Roman" w:hAnsi="Times New Roman" w:cs="Times New Roman"/>
          <w:sz w:val="22"/>
          <w:szCs w:val="22"/>
        </w:rPr>
        <w:t>：</w:t>
      </w:r>
    </w:p>
    <w:p w:rsidR="00924F7F" w:rsidRPr="00F66511" w:rsidRDefault="00924F7F" w:rsidP="00924F7F">
      <w:pPr>
        <w:pStyle w:val="a3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Fonts w:ascii="Times New Roman" w:eastAsia="標楷體" w:hAnsi="Times New Roman" w:cs="Times New Roman"/>
          <w:sz w:val="22"/>
          <w:szCs w:val="22"/>
        </w:rPr>
        <w:t>起初，「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伽」總稱為「雜誦」（頌）：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從此類集而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成的，說一切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有部名為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「七法」、「八法」，銅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鍱</w:t>
      </w:r>
      <w:proofErr w:type="gramEnd"/>
      <w:r w:rsidRPr="00F66511">
        <w:rPr>
          <w:rFonts w:ascii="Times New Roman" w:eastAsia="標楷體" w:hAnsi="Times New Roman" w:cs="Times New Roman"/>
          <w:sz w:val="22"/>
          <w:szCs w:val="22"/>
        </w:rPr>
        <w:t>部</w:t>
      </w:r>
      <w:proofErr w:type="gramStart"/>
      <w:r w:rsidRPr="00F66511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Tāmraśāṭīya</w:t>
      </w:r>
      <w:r w:rsidRPr="00F66511">
        <w:rPr>
          <w:rFonts w:ascii="Times New Roman" w:hAnsi="Times New Roman" w:cs="Times New Roman"/>
          <w:sz w:val="22"/>
          <w:szCs w:val="22"/>
        </w:rPr>
        <w:t>）</w:t>
      </w:r>
      <w:r w:rsidRPr="00F66511">
        <w:rPr>
          <w:rFonts w:ascii="Times New Roman" w:eastAsia="標楷體" w:hAnsi="Times New Roman" w:cs="Times New Roman"/>
          <w:sz w:val="22"/>
          <w:szCs w:val="22"/>
        </w:rPr>
        <w:t>名為「大品」、「小品」（與「長」、「中」相同）。「雜誦」的部份，名為「雜事」。</w:t>
      </w:r>
    </w:p>
  </w:footnote>
  <w:footnote w:id="100">
    <w:p w:rsidR="00924F7F" w:rsidRPr="00F66511" w:rsidRDefault="00924F7F" w:rsidP="00924F7F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四品分為：「五百比丘結集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三藏法品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」、「七百比丘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集滅惡法品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」、「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毘尼中雜品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」、「因緣品」。</w:t>
      </w:r>
    </w:p>
  </w:footnote>
  <w:footnote w:id="101">
    <w:p w:rsidR="00924F7F" w:rsidRPr="00F66511" w:rsidRDefault="00924F7F" w:rsidP="00924F7F">
      <w:pPr>
        <w:pStyle w:val="a3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按：嚴格而言，應改為「受戒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度」。</w:t>
      </w:r>
    </w:p>
  </w:footnote>
  <w:footnote w:id="102">
    <w:p w:rsidR="00924F7F" w:rsidRPr="00F66511" w:rsidRDefault="00924F7F" w:rsidP="00924F7F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《十誦律》卷</w:t>
      </w:r>
      <w:r w:rsidRPr="00F66511">
        <w:rPr>
          <w:rFonts w:ascii="Times New Roman" w:hAnsi="Times New Roman" w:cs="Times New Roman"/>
          <w:sz w:val="22"/>
          <w:szCs w:val="22"/>
        </w:rPr>
        <w:t>38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271c13-276b29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3">
    <w:p w:rsidR="00924F7F" w:rsidRPr="00F66511" w:rsidRDefault="00924F7F" w:rsidP="00924F7F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《十誦律》卷</w:t>
      </w:r>
      <w:r w:rsidRPr="00F66511">
        <w:rPr>
          <w:rFonts w:ascii="Times New Roman" w:hAnsi="Times New Roman" w:cs="Times New Roman"/>
          <w:sz w:val="22"/>
          <w:szCs w:val="22"/>
        </w:rPr>
        <w:t>38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276b29-284a4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4">
    <w:p w:rsidR="00924F7F" w:rsidRPr="00F66511" w:rsidRDefault="00924F7F" w:rsidP="00924F7F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《十誦律》卷</w:t>
      </w:r>
      <w:r w:rsidRPr="00F66511">
        <w:rPr>
          <w:rFonts w:ascii="Times New Roman" w:hAnsi="Times New Roman" w:cs="Times New Roman"/>
          <w:sz w:val="22"/>
          <w:szCs w:val="22"/>
        </w:rPr>
        <w:t>39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284a6-290c20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5">
    <w:p w:rsidR="00924F7F" w:rsidRPr="00F66511" w:rsidRDefault="00924F7F" w:rsidP="00924F7F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《十誦律》卷</w:t>
      </w:r>
      <w:r w:rsidRPr="00F66511">
        <w:rPr>
          <w:rFonts w:ascii="Times New Roman" w:hAnsi="Times New Roman" w:cs="Times New Roman"/>
          <w:sz w:val="22"/>
          <w:szCs w:val="22"/>
        </w:rPr>
        <w:t>41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290c21-298a26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6">
    <w:p w:rsidR="00924F7F" w:rsidRPr="00F66511" w:rsidRDefault="00924F7F" w:rsidP="00924F7F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《十誦律》卷</w:t>
      </w:r>
      <w:r w:rsidRPr="00F66511">
        <w:rPr>
          <w:rFonts w:ascii="Times New Roman" w:hAnsi="Times New Roman" w:cs="Times New Roman"/>
          <w:sz w:val="22"/>
          <w:szCs w:val="22"/>
        </w:rPr>
        <w:t>41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23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298a26-302c7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7">
    <w:p w:rsidR="00924F7F" w:rsidRPr="00F66511" w:rsidRDefault="00924F7F" w:rsidP="00924F7F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四品分為：「五百比丘結集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三藏法品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」、「七百比丘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集滅惡法品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」、「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毘尼中雜品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」、「因緣品」。</w:t>
      </w:r>
    </w:p>
  </w:footnote>
  <w:footnote w:id="108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，《大乘起信論講記》，</w:t>
      </w:r>
      <w:r w:rsidRPr="00F66511">
        <w:rPr>
          <w:rFonts w:ascii="Times New Roman" w:hAnsi="Times New Roman" w:cs="Times New Roman"/>
          <w:sz w:val="22"/>
          <w:szCs w:val="22"/>
        </w:rPr>
        <w:t>p.11-12</w:t>
      </w:r>
      <w:r w:rsidRPr="00F66511">
        <w:rPr>
          <w:rFonts w:ascii="Times New Roman" w:hAnsi="Times New Roman" w:cs="Times New Roman"/>
          <w:sz w:val="22"/>
          <w:szCs w:val="22"/>
        </w:rPr>
        <w:t>：「依聲聞者說：佛所修的道，雖是以慈悲而圓滿十（六或四）波羅密多，然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能證見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的智，是四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諦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或滅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諦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智；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所證見的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也還是四聖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諦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；所證得的也還是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涅槃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。雖也覺得與聲聞行多少不同，但以為：除三藏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以外，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並沒有大乘經。大乘學者要成立大乘法，必須有異於聲聞法的大乘法，才能確信三藏外的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摩訶衍經是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佛說。」</w:t>
      </w:r>
    </w:p>
  </w:footnote>
  <w:footnote w:id="109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參閱印順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，《以佛法研究佛法》〈五、大乘是佛說論〉，</w:t>
      </w:r>
      <w:r w:rsidRPr="00F66511">
        <w:rPr>
          <w:rFonts w:ascii="Times New Roman" w:hAnsi="Times New Roman" w:cs="Times New Roman"/>
          <w:sz w:val="22"/>
          <w:szCs w:val="22"/>
        </w:rPr>
        <w:t>p.153-201</w:t>
      </w:r>
      <w:r w:rsidRPr="00F66511">
        <w:rPr>
          <w:rFonts w:ascii="Times New Roman" w:hAnsi="Times New Roman" w:cs="Times New Roman"/>
          <w:sz w:val="22"/>
          <w:szCs w:val="22"/>
        </w:rPr>
        <w:t>。</w:t>
      </w:r>
    </w:p>
  </w:footnote>
  <w:footnote w:id="110">
    <w:p w:rsidR="00F66511" w:rsidRPr="00F66511" w:rsidRDefault="00F66511" w:rsidP="00F66511">
      <w:pPr>
        <w:pStyle w:val="a3"/>
        <w:ind w:left="55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（</w:t>
      </w:r>
      <w:r w:rsidRPr="00F66511">
        <w:rPr>
          <w:rFonts w:ascii="Times New Roman" w:hAnsi="Times New Roman" w:cs="Times New Roman"/>
          <w:sz w:val="22"/>
          <w:szCs w:val="22"/>
        </w:rPr>
        <w:t>1</w:t>
      </w:r>
      <w:r w:rsidRPr="00F66511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，《大乘起信論講記》，</w:t>
      </w:r>
      <w:r w:rsidRPr="00F66511">
        <w:rPr>
          <w:rFonts w:ascii="Times New Roman" w:hAnsi="Times New Roman" w:cs="Times New Roman"/>
          <w:sz w:val="22"/>
          <w:szCs w:val="22"/>
        </w:rPr>
        <w:t>p.11-12</w:t>
      </w:r>
      <w:r w:rsidRPr="00F66511">
        <w:rPr>
          <w:rFonts w:ascii="Times New Roman" w:hAnsi="Times New Roman" w:cs="Times New Roman"/>
          <w:sz w:val="22"/>
          <w:szCs w:val="22"/>
        </w:rPr>
        <w:t>：「龍樹、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堅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慧、無著他們，都為了大乘是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佛說而論證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。</w:t>
      </w:r>
      <w:r w:rsidRPr="00F66511">
        <w:rPr>
          <w:rFonts w:ascii="Times New Roman" w:hAnsi="Times New Roman" w:cs="Times New Roman"/>
          <w:sz w:val="22"/>
          <w:szCs w:val="22"/>
        </w:rPr>
        <w:t>…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…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無著的《攝大乘論》，引《阿毘達磨大乘經》的十殊勝，證明別有大乘法。大乘佛法，就是異於聲聞的</w:t>
      </w:r>
      <w:proofErr w:type="gramStart"/>
      <w:r w:rsidRPr="00F66511">
        <w:rPr>
          <w:rFonts w:ascii="Times New Roman" w:hAnsi="Times New Roman" w:cs="Times New Roman"/>
          <w:sz w:val="22"/>
          <w:szCs w:val="22"/>
          <w:u w:val="single"/>
        </w:rPr>
        <w:t>十種殊</w:t>
      </w:r>
      <w:proofErr w:type="gramEnd"/>
      <w:r w:rsidRPr="00F66511">
        <w:rPr>
          <w:rFonts w:ascii="Times New Roman" w:hAnsi="Times New Roman" w:cs="Times New Roman"/>
          <w:sz w:val="22"/>
          <w:szCs w:val="22"/>
          <w:u w:val="single"/>
        </w:rPr>
        <w:t>勝</w:t>
      </w:r>
      <w:r w:rsidRPr="00F66511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本論成立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大乘法，約法與義說。」</w:t>
      </w:r>
    </w:p>
    <w:p w:rsidR="00F66511" w:rsidRPr="00F66511" w:rsidRDefault="00F66511" w:rsidP="00F66511">
      <w:pPr>
        <w:pStyle w:val="a3"/>
        <w:ind w:leftChars="20" w:left="488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Fonts w:ascii="Times New Roman" w:hAnsi="Times New Roman" w:cs="Times New Roman"/>
          <w:sz w:val="22"/>
          <w:szCs w:val="22"/>
        </w:rPr>
        <w:t>（</w:t>
      </w:r>
      <w:r w:rsidRPr="00F66511">
        <w:rPr>
          <w:rFonts w:ascii="Times New Roman" w:hAnsi="Times New Roman" w:cs="Times New Roman"/>
          <w:sz w:val="22"/>
          <w:szCs w:val="22"/>
        </w:rPr>
        <w:t>2</w:t>
      </w:r>
      <w:r w:rsidRPr="00F66511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，《攝大乘論講記》，</w:t>
      </w:r>
      <w:r w:rsidRPr="00F66511">
        <w:rPr>
          <w:rFonts w:ascii="Times New Roman" w:hAnsi="Times New Roman" w:cs="Times New Roman"/>
          <w:sz w:val="22"/>
          <w:szCs w:val="22"/>
        </w:rPr>
        <w:t>p.25</w:t>
      </w:r>
      <w:r w:rsidRPr="00F66511">
        <w:rPr>
          <w:rFonts w:ascii="Times New Roman" w:hAnsi="Times New Roman" w:cs="Times New Roman"/>
          <w:sz w:val="22"/>
          <w:szCs w:val="22"/>
        </w:rPr>
        <w:t>：「成佛的法門，不能說沒有，不能說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沒有說過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佛說的聲聞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乘，《大乘莊嚴經論》曾指出它五相異於大乘，即</w:t>
      </w:r>
      <w:r w:rsidRPr="00F66511">
        <w:rPr>
          <w:rFonts w:ascii="Times New Roman" w:hAnsi="Times New Roman" w:cs="Times New Roman"/>
          <w:sz w:val="22"/>
          <w:szCs w:val="22"/>
          <w:u w:val="single"/>
        </w:rPr>
        <w:t>發心不同，教授不同，方便不同，住持不同，時節不同</w:t>
      </w:r>
      <w:r w:rsidRPr="00F66511">
        <w:rPr>
          <w:rFonts w:ascii="Times New Roman" w:hAnsi="Times New Roman" w:cs="Times New Roman"/>
          <w:sz w:val="22"/>
          <w:szCs w:val="22"/>
        </w:rPr>
        <w:t>。聲聞法決非成佛的法門，那就必有聲聞法以外的大乘，為佛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所說過的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了。」</w:t>
      </w:r>
    </w:p>
  </w:footnote>
  <w:footnote w:id="111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原書，</w:t>
      </w:r>
      <w:r w:rsidRPr="00F66511">
        <w:rPr>
          <w:rFonts w:ascii="Times New Roman" w:hAnsi="Times New Roman" w:cs="Times New Roman"/>
          <w:sz w:val="22"/>
          <w:szCs w:val="22"/>
        </w:rPr>
        <w:t>p.10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1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《大乘莊嚴經論》卷</w:t>
      </w:r>
      <w:r w:rsidRPr="00F66511">
        <w:rPr>
          <w:rFonts w:ascii="Times New Roman" w:hAnsi="Times New Roman" w:cs="Times New Roman"/>
          <w:sz w:val="22"/>
          <w:szCs w:val="22"/>
        </w:rPr>
        <w:t>1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31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91"/>
          <w:attr w:name="UnitName" w:val="a"/>
        </w:smartTagPr>
        <w:r w:rsidRPr="00F66511">
          <w:rPr>
            <w:rFonts w:ascii="Times New Roman" w:hAnsi="Times New Roman" w:cs="Times New Roman"/>
            <w:sz w:val="22"/>
            <w:szCs w:val="22"/>
          </w:rPr>
          <w:t>591a</w:t>
        </w:r>
      </w:smartTag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2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《翻譯名義集》卷</w:t>
      </w:r>
      <w:r w:rsidRPr="00F66511">
        <w:rPr>
          <w:rFonts w:ascii="Times New Roman" w:hAnsi="Times New Roman" w:cs="Times New Roman"/>
          <w:sz w:val="22"/>
          <w:szCs w:val="22"/>
        </w:rPr>
        <w:t>3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54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06"/>
          <w:attr w:name="UnitName" w:val="C"/>
        </w:smartTagPr>
        <w:r w:rsidRPr="00F66511">
          <w:rPr>
            <w:rFonts w:ascii="Times New Roman" w:hAnsi="Times New Roman" w:cs="Times New Roman"/>
            <w:sz w:val="22"/>
            <w:szCs w:val="22"/>
          </w:rPr>
          <w:t>1106c</w:t>
        </w:r>
      </w:smartTag>
      <w:r w:rsidRPr="00F66511">
        <w:rPr>
          <w:rFonts w:ascii="Times New Roman" w:hAnsi="Times New Roman" w:cs="Times New Roman"/>
          <w:sz w:val="22"/>
          <w:szCs w:val="22"/>
        </w:rPr>
        <w:t>27-28</w:t>
      </w:r>
      <w:r w:rsidRPr="00F66511">
        <w:rPr>
          <w:rFonts w:ascii="Times New Roman" w:hAnsi="Times New Roman" w:cs="Times New Roman"/>
          <w:sz w:val="22"/>
          <w:szCs w:val="22"/>
        </w:rPr>
        <w:t>）：「那由他（</w:t>
      </w:r>
      <w:r w:rsidRPr="00F66511">
        <w:rPr>
          <w:rFonts w:ascii="Times New Roman" w:eastAsia="Roman Unicode" w:hAnsi="Times New Roman" w:cs="Times New Roman"/>
          <w:sz w:val="22"/>
          <w:szCs w:val="22"/>
        </w:rPr>
        <w:t>Nayuta</w:t>
      </w:r>
      <w:r w:rsidRPr="00F66511">
        <w:rPr>
          <w:rFonts w:ascii="Times New Roman" w:hAnsi="Times New Roman" w:cs="Times New Roman"/>
          <w:sz w:val="22"/>
          <w:szCs w:val="22"/>
        </w:rPr>
        <w:t>）、或阿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庾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多、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或術那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、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或那術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，此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云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萬億」。</w:t>
      </w:r>
    </w:p>
  </w:footnote>
  <w:footnote w:id="113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原書，</w:t>
      </w:r>
      <w:r w:rsidRPr="00F66511">
        <w:rPr>
          <w:rFonts w:ascii="Times New Roman" w:hAnsi="Times New Roman" w:cs="Times New Roman"/>
          <w:sz w:val="22"/>
          <w:szCs w:val="22"/>
        </w:rPr>
        <w:t>p.10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2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《妙法蓮華經文句》卷</w:t>
      </w:r>
      <w:r w:rsidRPr="00F66511">
        <w:rPr>
          <w:rFonts w:ascii="Times New Roman" w:hAnsi="Times New Roman" w:cs="Times New Roman"/>
          <w:sz w:val="22"/>
          <w:szCs w:val="22"/>
        </w:rPr>
        <w:t>1</w:t>
      </w:r>
      <w:r w:rsidRPr="00F66511">
        <w:rPr>
          <w:rFonts w:ascii="Times New Roman" w:hAnsi="Times New Roman" w:cs="Times New Roman"/>
          <w:sz w:val="22"/>
          <w:szCs w:val="22"/>
        </w:rPr>
        <w:t>之上（大正</w:t>
      </w:r>
      <w:r w:rsidRPr="00F66511">
        <w:rPr>
          <w:rFonts w:ascii="Times New Roman" w:hAnsi="Times New Roman" w:cs="Times New Roman"/>
          <w:sz w:val="22"/>
          <w:szCs w:val="22"/>
        </w:rPr>
        <w:t>34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a"/>
        </w:smartTagPr>
        <w:r w:rsidRPr="00F66511">
          <w:rPr>
            <w:rFonts w:ascii="Times New Roman" w:hAnsi="Times New Roman" w:cs="Times New Roman"/>
            <w:sz w:val="22"/>
            <w:szCs w:val="22"/>
          </w:rPr>
          <w:t>4a</w:t>
        </w:r>
      </w:smartTag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4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原書，</w:t>
      </w:r>
      <w:r w:rsidRPr="00F66511">
        <w:rPr>
          <w:rFonts w:ascii="Times New Roman" w:hAnsi="Times New Roman" w:cs="Times New Roman"/>
          <w:sz w:val="22"/>
          <w:szCs w:val="22"/>
        </w:rPr>
        <w:t>p.10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3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《華嚴經探玄記》卷</w:t>
      </w:r>
      <w:r w:rsidRPr="00F66511">
        <w:rPr>
          <w:rFonts w:ascii="Times New Roman" w:hAnsi="Times New Roman" w:cs="Times New Roman"/>
          <w:sz w:val="22"/>
          <w:szCs w:val="22"/>
        </w:rPr>
        <w:t>2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35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126b</w:t>
      </w:r>
      <w:r w:rsidRPr="00F66511">
        <w:rPr>
          <w:rFonts w:ascii="Times New Roman" w:hAnsi="Times New Roman" w:cs="Times New Roman"/>
          <w:sz w:val="22"/>
          <w:szCs w:val="22"/>
        </w:rPr>
        <w:t>）。《華嚴經疏鈔玄談》卷</w:t>
      </w:r>
      <w:r w:rsidRPr="00F66511">
        <w:rPr>
          <w:rFonts w:ascii="Times New Roman" w:hAnsi="Times New Roman" w:cs="Times New Roman"/>
          <w:sz w:val="22"/>
          <w:szCs w:val="22"/>
        </w:rPr>
        <w:t>8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續</w:t>
      </w:r>
      <w:r w:rsidRPr="00F66511">
        <w:rPr>
          <w:rFonts w:ascii="Times New Roman" w:hAnsi="Times New Roman" w:cs="Times New Roman"/>
          <w:sz w:val="22"/>
          <w:szCs w:val="22"/>
        </w:rPr>
        <w:t>8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15"/>
          <w:attr w:name="UnitName" w:val="a"/>
        </w:smartTagPr>
        <w:r w:rsidRPr="00F66511">
          <w:rPr>
            <w:rFonts w:ascii="Times New Roman" w:hAnsi="Times New Roman" w:cs="Times New Roman"/>
            <w:sz w:val="22"/>
            <w:szCs w:val="22"/>
          </w:rPr>
          <w:t>315a</w:t>
        </w:r>
      </w:smartTag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（卍新續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5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27"/>
          <w:attr w:name="UnitName" w:val="C"/>
        </w:smartTagPr>
        <w:r w:rsidRPr="00F66511">
          <w:rPr>
            <w:rFonts w:ascii="Times New Roman" w:hAnsi="Times New Roman" w:cs="Times New Roman"/>
            <w:sz w:val="22"/>
            <w:szCs w:val="22"/>
          </w:rPr>
          <w:t>827c</w:t>
        </w:r>
      </w:smartTag>
      <w:proofErr w:type="gramStart"/>
      <w:r w:rsidRPr="00F66511">
        <w:rPr>
          <w:rFonts w:ascii="Times New Roman" w:hAnsi="Times New Roman" w:cs="Times New Roman"/>
          <w:sz w:val="22"/>
          <w:szCs w:val="22"/>
        </w:rPr>
        <w:t>））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。</w:t>
      </w:r>
    </w:p>
  </w:footnote>
  <w:footnote w:id="115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原書，</w:t>
      </w:r>
      <w:r w:rsidRPr="00F66511">
        <w:rPr>
          <w:rFonts w:ascii="Times New Roman" w:hAnsi="Times New Roman" w:cs="Times New Roman"/>
          <w:sz w:val="22"/>
          <w:szCs w:val="22"/>
        </w:rPr>
        <w:t>p.10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4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《三論玄義檢幽集》卷</w:t>
      </w:r>
      <w:r w:rsidRPr="00F66511">
        <w:rPr>
          <w:rFonts w:ascii="Times New Roman" w:hAnsi="Times New Roman" w:cs="Times New Roman"/>
          <w:sz w:val="22"/>
          <w:szCs w:val="22"/>
        </w:rPr>
        <w:t>5</w:t>
      </w:r>
      <w:r w:rsidRPr="00F66511">
        <w:rPr>
          <w:rFonts w:ascii="Times New Roman" w:hAnsi="Times New Roman" w:cs="Times New Roman"/>
          <w:sz w:val="22"/>
          <w:szCs w:val="22"/>
        </w:rPr>
        <w:t>（大正</w:t>
      </w:r>
      <w:r w:rsidRPr="00F66511">
        <w:rPr>
          <w:rFonts w:ascii="Times New Roman" w:hAnsi="Times New Roman" w:cs="Times New Roman"/>
          <w:sz w:val="22"/>
          <w:szCs w:val="22"/>
        </w:rPr>
        <w:t>70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459b</w:t>
      </w:r>
      <w:r w:rsidRPr="00F66511">
        <w:rPr>
          <w:rFonts w:ascii="Times New Roman" w:hAnsi="Times New Roman" w:cs="Times New Roman"/>
          <w:sz w:val="22"/>
          <w:szCs w:val="22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60"/>
          <w:attr w:name="UnitName" w:val="C"/>
        </w:smartTagPr>
        <w:r w:rsidRPr="00F66511">
          <w:rPr>
            <w:rFonts w:ascii="Times New Roman" w:hAnsi="Times New Roman" w:cs="Times New Roman"/>
            <w:sz w:val="22"/>
            <w:szCs w:val="22"/>
          </w:rPr>
          <w:t>460c</w:t>
        </w:r>
      </w:smartTag>
      <w:r w:rsidRPr="00F66511">
        <w:rPr>
          <w:rFonts w:ascii="Times New Roman" w:hAnsi="Times New Roman" w:cs="Times New Roman"/>
          <w:sz w:val="22"/>
          <w:szCs w:val="22"/>
        </w:rPr>
        <w:t>、</w:t>
      </w:r>
      <w:r w:rsidRPr="00F66511">
        <w:rPr>
          <w:rFonts w:ascii="Times New Roman" w:hAnsi="Times New Roman" w:cs="Times New Roman"/>
          <w:sz w:val="22"/>
          <w:szCs w:val="22"/>
        </w:rPr>
        <w:t>465b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6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（</w:t>
      </w:r>
      <w:r w:rsidRPr="00F66511">
        <w:rPr>
          <w:rFonts w:ascii="Times New Roman" w:hAnsi="Times New Roman" w:cs="Times New Roman"/>
          <w:sz w:val="22"/>
          <w:szCs w:val="22"/>
        </w:rPr>
        <w:t>1</w:t>
      </w:r>
      <w:r w:rsidRPr="00F66511">
        <w:rPr>
          <w:rFonts w:ascii="Times New Roman" w:hAnsi="Times New Roman" w:cs="Times New Roman"/>
          <w:sz w:val="22"/>
          <w:szCs w:val="22"/>
        </w:rPr>
        <w:t>）《三論玄義檢幽集》</w:t>
      </w:r>
      <w:r w:rsidRPr="00F66511">
        <w:rPr>
          <w:rFonts w:ascii="Times New Roman" w:hAnsi="Times New Roman" w:cs="Times New Roman"/>
          <w:sz w:val="22"/>
          <w:szCs w:val="22"/>
        </w:rPr>
        <w:t>7</w:t>
      </w:r>
      <w:r w:rsidRPr="00F66511">
        <w:rPr>
          <w:rFonts w:ascii="Times New Roman" w:hAnsi="Times New Roman" w:cs="Times New Roman"/>
          <w:sz w:val="22"/>
          <w:szCs w:val="22"/>
        </w:rPr>
        <w:t>卷（大正</w:t>
      </w:r>
      <w:r w:rsidRPr="00F66511">
        <w:rPr>
          <w:rFonts w:ascii="Times New Roman" w:hAnsi="Times New Roman" w:cs="Times New Roman"/>
          <w:sz w:val="22"/>
          <w:szCs w:val="22"/>
        </w:rPr>
        <w:t>70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79"/>
          <w:attr w:name="UnitName" w:val="a"/>
        </w:smartTagPr>
        <w:r w:rsidRPr="00F66511">
          <w:rPr>
            <w:rFonts w:ascii="Times New Roman" w:hAnsi="Times New Roman" w:cs="Times New Roman"/>
            <w:sz w:val="22"/>
            <w:szCs w:val="22"/>
          </w:rPr>
          <w:t>379a</w:t>
        </w:r>
      </w:smartTag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498"/>
          <w:attr w:name="UnitName" w:val="a"/>
        </w:smartTagPr>
        <w:r w:rsidRPr="00F66511">
          <w:rPr>
            <w:rFonts w:ascii="Times New Roman" w:hAnsi="Times New Roman" w:cs="Times New Roman"/>
            <w:sz w:val="22"/>
            <w:szCs w:val="22"/>
          </w:rPr>
          <w:t>-498a</w:t>
        </w:r>
      </w:smartTag>
      <w:r w:rsidRPr="00F66511">
        <w:rPr>
          <w:rFonts w:ascii="Times New Roman" w:hAnsi="Times New Roman" w:cs="Times New Roman"/>
          <w:sz w:val="22"/>
          <w:szCs w:val="22"/>
        </w:rPr>
        <w:t>）。</w:t>
      </w:r>
    </w:p>
    <w:p w:rsidR="00F66511" w:rsidRPr="00F66511" w:rsidRDefault="00F66511" w:rsidP="00F66511">
      <w:pPr>
        <w:pStyle w:val="a3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Fonts w:ascii="Times New Roman" w:hAnsi="Times New Roman" w:cs="Times New Roman"/>
          <w:sz w:val="22"/>
          <w:szCs w:val="22"/>
        </w:rPr>
        <w:t>（</w:t>
      </w:r>
      <w:r w:rsidRPr="00F66511">
        <w:rPr>
          <w:rFonts w:ascii="Times New Roman" w:hAnsi="Times New Roman" w:cs="Times New Roman"/>
          <w:sz w:val="22"/>
          <w:szCs w:val="22"/>
        </w:rPr>
        <w:t>2</w:t>
      </w:r>
      <w:r w:rsidRPr="00F66511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，《說一切有部為主的論書與論師之研究》，</w:t>
      </w:r>
      <w:r w:rsidRPr="00F66511">
        <w:rPr>
          <w:rFonts w:ascii="Times New Roman" w:hAnsi="Times New Roman" w:cs="Times New Roman"/>
          <w:sz w:val="22"/>
          <w:szCs w:val="22"/>
        </w:rPr>
        <w:t>p.599</w:t>
      </w:r>
      <w:r w:rsidRPr="00F66511">
        <w:rPr>
          <w:rFonts w:ascii="Times New Roman" w:hAnsi="Times New Roman" w:cs="Times New Roman"/>
          <w:sz w:val="22"/>
          <w:szCs w:val="22"/>
        </w:rPr>
        <w:t>：「依《三論玄義檢幽集》，知道嘉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祥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是依據真諦《部執異論疏》的。」</w:t>
      </w:r>
    </w:p>
  </w:footnote>
  <w:footnote w:id="117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原書，</w:t>
      </w:r>
      <w:r w:rsidRPr="00F66511">
        <w:rPr>
          <w:rFonts w:ascii="Times New Roman" w:hAnsi="Times New Roman" w:cs="Times New Roman"/>
          <w:sz w:val="22"/>
          <w:szCs w:val="22"/>
        </w:rPr>
        <w:t>p.10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5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《四分律》所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說的「雜藏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」，也有「方等經」，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如卷</w:t>
      </w:r>
      <w:r w:rsidRPr="00F66511">
        <w:rPr>
          <w:rFonts w:ascii="Times New Roman" w:hAnsi="Times New Roman" w:cs="Times New Roman"/>
          <w:sz w:val="22"/>
          <w:szCs w:val="22"/>
        </w:rPr>
        <w:t>54</w:t>
      </w:r>
      <w:r w:rsidRPr="00F66511">
        <w:rPr>
          <w:rFonts w:ascii="Times New Roman" w:hAnsi="Times New Roman" w:cs="Times New Roman"/>
          <w:sz w:val="22"/>
          <w:szCs w:val="22"/>
        </w:rPr>
        <w:t>所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說（大正</w:t>
      </w:r>
      <w:r w:rsidRPr="00F66511">
        <w:rPr>
          <w:rFonts w:ascii="Times New Roman" w:hAnsi="Times New Roman" w:cs="Times New Roman"/>
          <w:sz w:val="22"/>
          <w:szCs w:val="22"/>
        </w:rPr>
        <w:t>22</w:t>
      </w:r>
      <w:r w:rsidRPr="00F66511">
        <w:rPr>
          <w:rFonts w:ascii="Times New Roman" w:hAnsi="Times New Roman" w:cs="Times New Roman"/>
          <w:sz w:val="22"/>
          <w:szCs w:val="22"/>
        </w:rPr>
        <w:t>，</w:t>
      </w:r>
      <w:r w:rsidRPr="00F66511">
        <w:rPr>
          <w:rFonts w:ascii="Times New Roman" w:hAnsi="Times New Roman" w:cs="Times New Roman"/>
          <w:sz w:val="22"/>
          <w:szCs w:val="22"/>
        </w:rPr>
        <w:t>968b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8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 xml:space="preserve"> </w:t>
      </w:r>
      <w:r w:rsidRPr="00F66511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，《以佛法研究佛法》</w:t>
      </w:r>
      <w:r w:rsidRPr="00F66511">
        <w:rPr>
          <w:rFonts w:ascii="Times New Roman" w:hAnsi="Times New Roman" w:cs="Times New Roman"/>
          <w:sz w:val="22"/>
          <w:szCs w:val="22"/>
        </w:rPr>
        <w:t>p.181-183</w:t>
      </w:r>
      <w:r w:rsidRPr="00F66511">
        <w:rPr>
          <w:rFonts w:ascii="Times New Roman" w:hAnsi="Times New Roman" w:cs="Times New Roman"/>
          <w:sz w:val="22"/>
          <w:szCs w:val="22"/>
        </w:rPr>
        <w:t>：「南方的佛教，大眾系與分別說系，在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經律論以外，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又有「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雜藏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」的結集。「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雜藏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」中，像《法句》、《義足》等，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是古型的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精粹的小集。也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有本生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、本事、譬喻、方等，這裡面含有豐富的大乘思想。這在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迦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王時代，已經如此了。不久，據《分別功德論》說，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雜藏的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內容更充實，也就是說，佛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菩薩行果的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成分更多了。「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文義非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一，多於三藏，故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曰雜藏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」。試問這部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帙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浩大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的雜藏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，從何而來？大眾分別說系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的論藏不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發達，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傳譯來中國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的很少；這不是中國學者有意鄙棄他，實在他本來就不多。但他們，重智慧，重化他，重融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攝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，他們焉能無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所述作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！我敢說，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雜藏就是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他們作品的匯集。後來，大乘思想更豐富，舊瓶裝不了新酒，這才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離開雜藏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，自立體系，編集為大乘藏。初期大乘經的公開廣大流行，應該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是佛元五世紀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的事，佛教漸漸移入第三期菩薩為本的</w:t>
      </w:r>
      <w:proofErr w:type="gramStart"/>
      <w:r w:rsidRPr="00F66511">
        <w:rPr>
          <w:rFonts w:ascii="Times New Roman" w:hAnsi="Times New Roman" w:cs="Times New Roman"/>
          <w:sz w:val="22"/>
          <w:szCs w:val="22"/>
        </w:rPr>
        <w:t>大小兼暢的</w:t>
      </w:r>
      <w:proofErr w:type="gramEnd"/>
      <w:r w:rsidRPr="00F66511">
        <w:rPr>
          <w:rFonts w:ascii="Times New Roman" w:hAnsi="Times New Roman" w:cs="Times New Roman"/>
          <w:sz w:val="22"/>
          <w:szCs w:val="22"/>
        </w:rPr>
        <w:t>時代了。關於大乘經的編集出現，我們不能把他看為作偽。無論如何，古人是並不如此」。</w:t>
      </w:r>
    </w:p>
  </w:footnote>
  <w:footnote w:id="119">
    <w:p w:rsidR="00F66511" w:rsidRPr="00F66511" w:rsidRDefault="00F66511" w:rsidP="00F66511">
      <w:pPr>
        <w:pStyle w:val="a3"/>
        <w:ind w:left="200" w:hanging="200"/>
        <w:jc w:val="both"/>
        <w:rPr>
          <w:rFonts w:ascii="Times New Roman" w:hAnsi="Times New Roman" w:cs="Times New Roman"/>
          <w:sz w:val="22"/>
          <w:szCs w:val="22"/>
        </w:rPr>
      </w:pPr>
      <w:r w:rsidRPr="00F6651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66511">
        <w:rPr>
          <w:rFonts w:ascii="Times New Roman" w:hAnsi="Times New Roman" w:cs="Times New Roman"/>
          <w:sz w:val="22"/>
          <w:szCs w:val="22"/>
        </w:rPr>
        <w:t>（原書，</w:t>
      </w:r>
      <w:r w:rsidRPr="00F66511">
        <w:rPr>
          <w:rFonts w:ascii="Times New Roman" w:hAnsi="Times New Roman" w:cs="Times New Roman"/>
          <w:sz w:val="22"/>
          <w:szCs w:val="22"/>
        </w:rPr>
        <w:t>p.10</w:t>
      </w:r>
      <w:r w:rsidRPr="00F66511">
        <w:rPr>
          <w:rFonts w:ascii="Times New Roman" w:hAnsi="Times New Roman" w:cs="Times New Roman"/>
          <w:sz w:val="22"/>
          <w:szCs w:val="22"/>
        </w:rPr>
        <w:t>，註</w:t>
      </w:r>
      <w:r w:rsidRPr="00F66511">
        <w:rPr>
          <w:rFonts w:ascii="Times New Roman" w:hAnsi="Times New Roman" w:cs="Times New Roman"/>
          <w:sz w:val="22"/>
          <w:szCs w:val="22"/>
        </w:rPr>
        <w:t>6</w:t>
      </w:r>
      <w:r w:rsidRPr="00F66511">
        <w:rPr>
          <w:rFonts w:ascii="Times New Roman" w:hAnsi="Times New Roman" w:cs="Times New Roman"/>
          <w:sz w:val="22"/>
          <w:szCs w:val="22"/>
        </w:rPr>
        <w:t>）平川彰《初期大乘佛教之研究》（</w:t>
      </w:r>
      <w:r w:rsidRPr="00F66511">
        <w:rPr>
          <w:rFonts w:ascii="Times New Roman" w:hAnsi="Times New Roman" w:cs="Times New Roman"/>
          <w:sz w:val="22"/>
          <w:szCs w:val="22"/>
        </w:rPr>
        <w:t>p.27-58</w:t>
      </w:r>
      <w:r w:rsidRPr="00F66511">
        <w:rPr>
          <w:rFonts w:ascii="Times New Roman" w:hAnsi="Times New Roman" w:cs="Times New Roman"/>
          <w:sz w:val="22"/>
          <w:szCs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B4" w:rsidRDefault="00BA09B4" w:rsidP="003952CD">
    <w:pPr>
      <w:pStyle w:val="a6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第一章，第三節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1C6" w:rsidRDefault="008231C6" w:rsidP="008231C6">
    <w:pPr>
      <w:pStyle w:val="a6"/>
      <w:jc w:val="right"/>
      <w:rPr>
        <w:rFonts w:asciiTheme="minorEastAsia" w:hAnsiTheme="minorEastAsia"/>
      </w:rPr>
    </w:pPr>
    <w:r w:rsidRPr="00311BD8">
      <w:rPr>
        <w:rFonts w:asciiTheme="minorEastAsia" w:hAnsiTheme="minorEastAsia" w:hint="eastAsia"/>
      </w:rPr>
      <w:t>《印度之佛教》</w:t>
    </w:r>
  </w:p>
  <w:p w:rsidR="00BA09B4" w:rsidRPr="00397F9D" w:rsidRDefault="008231C6" w:rsidP="00A80575">
    <w:pPr>
      <w:pStyle w:val="a6"/>
      <w:jc w:val="right"/>
    </w:pPr>
    <w:r w:rsidRPr="00A26860">
      <w:rPr>
        <w:rFonts w:asciiTheme="minorEastAsia" w:hAnsiTheme="minorEastAsia" w:cs="Times New Roman"/>
      </w:rPr>
      <w:t>第四章、聖典之結集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575" w:rsidRDefault="00A80575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0D" w:rsidRPr="00BD1975" w:rsidRDefault="00A40F0D" w:rsidP="000F6B45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A9"/>
    <w:rsid w:val="00036B43"/>
    <w:rsid w:val="00055FDF"/>
    <w:rsid w:val="000E060E"/>
    <w:rsid w:val="000F6B45"/>
    <w:rsid w:val="001307F0"/>
    <w:rsid w:val="001456B2"/>
    <w:rsid w:val="001D7094"/>
    <w:rsid w:val="00233C84"/>
    <w:rsid w:val="0024222C"/>
    <w:rsid w:val="00243759"/>
    <w:rsid w:val="00261865"/>
    <w:rsid w:val="002B7428"/>
    <w:rsid w:val="002E3ECA"/>
    <w:rsid w:val="00316822"/>
    <w:rsid w:val="00363211"/>
    <w:rsid w:val="00366F75"/>
    <w:rsid w:val="003809FE"/>
    <w:rsid w:val="0038563E"/>
    <w:rsid w:val="00393409"/>
    <w:rsid w:val="004027B8"/>
    <w:rsid w:val="00477164"/>
    <w:rsid w:val="004B4DC4"/>
    <w:rsid w:val="004B5940"/>
    <w:rsid w:val="004E2F0C"/>
    <w:rsid w:val="00521268"/>
    <w:rsid w:val="00545732"/>
    <w:rsid w:val="005665A9"/>
    <w:rsid w:val="00595304"/>
    <w:rsid w:val="005D4F7E"/>
    <w:rsid w:val="005E51AC"/>
    <w:rsid w:val="005F7968"/>
    <w:rsid w:val="006577CD"/>
    <w:rsid w:val="00691395"/>
    <w:rsid w:val="006A73F5"/>
    <w:rsid w:val="006C6286"/>
    <w:rsid w:val="0074699D"/>
    <w:rsid w:val="00750369"/>
    <w:rsid w:val="00760037"/>
    <w:rsid w:val="00770082"/>
    <w:rsid w:val="00770E2E"/>
    <w:rsid w:val="007746A1"/>
    <w:rsid w:val="00775201"/>
    <w:rsid w:val="007C266F"/>
    <w:rsid w:val="007E2240"/>
    <w:rsid w:val="00803F87"/>
    <w:rsid w:val="008231C6"/>
    <w:rsid w:val="00826A5D"/>
    <w:rsid w:val="0083410D"/>
    <w:rsid w:val="008570A4"/>
    <w:rsid w:val="008F6118"/>
    <w:rsid w:val="00913B8B"/>
    <w:rsid w:val="009172DB"/>
    <w:rsid w:val="00924F7F"/>
    <w:rsid w:val="0096515D"/>
    <w:rsid w:val="009703B9"/>
    <w:rsid w:val="00973805"/>
    <w:rsid w:val="00982D61"/>
    <w:rsid w:val="009C1C96"/>
    <w:rsid w:val="009E24AE"/>
    <w:rsid w:val="00A26162"/>
    <w:rsid w:val="00A33BF9"/>
    <w:rsid w:val="00A40F0D"/>
    <w:rsid w:val="00A80575"/>
    <w:rsid w:val="00AE2754"/>
    <w:rsid w:val="00B749D3"/>
    <w:rsid w:val="00BA09B4"/>
    <w:rsid w:val="00BA1BA0"/>
    <w:rsid w:val="00BA20BC"/>
    <w:rsid w:val="00BE4745"/>
    <w:rsid w:val="00BF180C"/>
    <w:rsid w:val="00BF4199"/>
    <w:rsid w:val="00C0703E"/>
    <w:rsid w:val="00C47B39"/>
    <w:rsid w:val="00C5557B"/>
    <w:rsid w:val="00CA00D4"/>
    <w:rsid w:val="00CE2A54"/>
    <w:rsid w:val="00D10C95"/>
    <w:rsid w:val="00D577E7"/>
    <w:rsid w:val="00DA2D95"/>
    <w:rsid w:val="00E365D5"/>
    <w:rsid w:val="00E42771"/>
    <w:rsid w:val="00E57373"/>
    <w:rsid w:val="00E84241"/>
    <w:rsid w:val="00EA21A4"/>
    <w:rsid w:val="00EB2668"/>
    <w:rsid w:val="00F25F1E"/>
    <w:rsid w:val="00F66511"/>
    <w:rsid w:val="00F8479B"/>
    <w:rsid w:val="00FD10C8"/>
    <w:rsid w:val="00FD5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5A9"/>
    <w:pPr>
      <w:widowControl w:val="0"/>
    </w:pPr>
  </w:style>
  <w:style w:type="paragraph" w:styleId="2">
    <w:name w:val="heading 2"/>
    <w:basedOn w:val="a"/>
    <w:next w:val="a"/>
    <w:link w:val="20"/>
    <w:uiPriority w:val="9"/>
    <w:qFormat/>
    <w:rsid w:val="00F66511"/>
    <w:pPr>
      <w:keepNext/>
      <w:spacing w:line="240" w:lineRule="atLeast"/>
      <w:outlineLvl w:val="1"/>
    </w:pPr>
    <w:rPr>
      <w:rFonts w:ascii="Times New Roman" w:eastAsia="標楷體" w:hAnsi="Times New Roman" w:cs="Times New Roman"/>
      <w:b/>
      <w:sz w:val="20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F66511"/>
    <w:pPr>
      <w:keepNext/>
      <w:spacing w:line="240" w:lineRule="atLeast"/>
      <w:ind w:leftChars="100" w:left="100"/>
      <w:outlineLvl w:val="2"/>
    </w:pPr>
    <w:rPr>
      <w:rFonts w:ascii="Times New Roman" w:eastAsia="標楷體" w:hAnsi="Times New Roman" w:cs="Times New Roman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F66511"/>
    <w:pPr>
      <w:keepNext/>
      <w:spacing w:line="240" w:lineRule="atLeast"/>
      <w:ind w:leftChars="200" w:left="200"/>
      <w:outlineLvl w:val="3"/>
    </w:pPr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F66511"/>
    <w:pPr>
      <w:keepNext/>
      <w:spacing w:line="240" w:lineRule="atLeast"/>
      <w:ind w:leftChars="300" w:left="300"/>
      <w:outlineLvl w:val="4"/>
    </w:pPr>
    <w:rPr>
      <w:rFonts w:ascii="Times New Roman" w:eastAsia="標楷體" w:hAnsi="Times New Roman" w:cs="Times New Roman"/>
      <w:b/>
      <w:bCs/>
      <w:sz w:val="20"/>
      <w:szCs w:val="32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F66511"/>
    <w:pPr>
      <w:keepNext/>
      <w:spacing w:line="240" w:lineRule="atLeast"/>
      <w:ind w:leftChars="400" w:left="400"/>
      <w:outlineLvl w:val="5"/>
    </w:pPr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F66511"/>
    <w:pPr>
      <w:keepNext/>
      <w:spacing w:line="240" w:lineRule="atLeast"/>
      <w:ind w:leftChars="500" w:left="500"/>
      <w:outlineLvl w:val="6"/>
    </w:pPr>
    <w:rPr>
      <w:rFonts w:ascii="Times New Roman" w:eastAsia="標楷體" w:hAnsi="Times New Roman" w:cs="Times New Roman"/>
      <w:b/>
      <w:bCs/>
      <w:sz w:val="20"/>
      <w:szCs w:val="32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F66511"/>
    <w:pPr>
      <w:keepNext/>
      <w:spacing w:line="240" w:lineRule="atLeast"/>
      <w:ind w:leftChars="600" w:left="600"/>
      <w:outlineLvl w:val="7"/>
    </w:pPr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註腳文字 字元 字元 字元 字元 字元 字元,註腳文字 字元 字元 字元 字元 字元,註腳文字 字元 字元 字元 字元"/>
    <w:basedOn w:val="a"/>
    <w:link w:val="a4"/>
    <w:uiPriority w:val="99"/>
    <w:unhideWhenUsed/>
    <w:qFormat/>
    <w:rsid w:val="005665A9"/>
    <w:pPr>
      <w:snapToGrid w:val="0"/>
    </w:pPr>
    <w:rPr>
      <w:sz w:val="20"/>
      <w:szCs w:val="20"/>
    </w:rPr>
  </w:style>
  <w:style w:type="character" w:customStyle="1" w:styleId="a4">
    <w:name w:val="註腳文字 字元"/>
    <w:aliases w:val="註腳文字 字元 字元 字元 字元 字元 字元 字元,註腳文字 字元 字元 字元 字元 字元 字元1,註腳文字 字元 字元 字元 字元 字元1"/>
    <w:basedOn w:val="a0"/>
    <w:link w:val="a3"/>
    <w:uiPriority w:val="99"/>
    <w:rsid w:val="005665A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5665A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10C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10C95"/>
    <w:rPr>
      <w:sz w:val="20"/>
      <w:szCs w:val="20"/>
    </w:rPr>
  </w:style>
  <w:style w:type="table" w:styleId="a8">
    <w:name w:val="Table Grid"/>
    <w:basedOn w:val="a1"/>
    <w:uiPriority w:val="59"/>
    <w:rsid w:val="00D10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3809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809FE"/>
    <w:rPr>
      <w:sz w:val="20"/>
      <w:szCs w:val="20"/>
    </w:rPr>
  </w:style>
  <w:style w:type="table" w:customStyle="1" w:styleId="1">
    <w:name w:val="表格格線1"/>
    <w:basedOn w:val="a1"/>
    <w:next w:val="a8"/>
    <w:uiPriority w:val="39"/>
    <w:rsid w:val="00C5557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85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385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F66511"/>
    <w:rPr>
      <w:rFonts w:ascii="Times New Roman" w:eastAsia="標楷體" w:hAnsi="Times New Roman" w:cs="Times New Roman"/>
      <w:b/>
      <w:sz w:val="20"/>
      <w:szCs w:val="24"/>
      <w:lang w:val="x-none" w:eastAsia="x-none"/>
    </w:rPr>
  </w:style>
  <w:style w:type="character" w:customStyle="1" w:styleId="30">
    <w:name w:val="標題 3 字元"/>
    <w:basedOn w:val="a0"/>
    <w:link w:val="3"/>
    <w:uiPriority w:val="9"/>
    <w:rsid w:val="00F66511"/>
    <w:rPr>
      <w:rFonts w:ascii="Times New Roman" w:eastAsia="標楷體" w:hAnsi="Times New Roman" w:cs="Times New Roman"/>
      <w:b/>
      <w:bCs/>
      <w:sz w:val="20"/>
      <w:szCs w:val="20"/>
      <w:lang w:val="x-none" w:eastAsia="x-none"/>
    </w:rPr>
  </w:style>
  <w:style w:type="character" w:customStyle="1" w:styleId="40">
    <w:name w:val="標題 4 字元"/>
    <w:basedOn w:val="a0"/>
    <w:link w:val="4"/>
    <w:uiPriority w:val="9"/>
    <w:rsid w:val="00F66511"/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character" w:customStyle="1" w:styleId="50">
    <w:name w:val="標題 5 字元"/>
    <w:basedOn w:val="a0"/>
    <w:link w:val="5"/>
    <w:uiPriority w:val="9"/>
    <w:rsid w:val="00F66511"/>
    <w:rPr>
      <w:rFonts w:ascii="Times New Roman" w:eastAsia="標楷體" w:hAnsi="Times New Roman" w:cs="Times New Roman"/>
      <w:b/>
      <w:bCs/>
      <w:sz w:val="20"/>
      <w:szCs w:val="32"/>
      <w:lang w:val="x-none" w:eastAsia="x-none"/>
    </w:rPr>
  </w:style>
  <w:style w:type="character" w:customStyle="1" w:styleId="60">
    <w:name w:val="標題 6 字元"/>
    <w:basedOn w:val="a0"/>
    <w:link w:val="6"/>
    <w:uiPriority w:val="9"/>
    <w:rsid w:val="00F66511"/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character" w:customStyle="1" w:styleId="70">
    <w:name w:val="標題 7 字元"/>
    <w:basedOn w:val="a0"/>
    <w:link w:val="7"/>
    <w:uiPriority w:val="9"/>
    <w:rsid w:val="00F66511"/>
    <w:rPr>
      <w:rFonts w:ascii="Times New Roman" w:eastAsia="標楷體" w:hAnsi="Times New Roman" w:cs="Times New Roman"/>
      <w:b/>
      <w:bCs/>
      <w:sz w:val="20"/>
      <w:szCs w:val="32"/>
      <w:lang w:val="x-none" w:eastAsia="x-none"/>
    </w:rPr>
  </w:style>
  <w:style w:type="character" w:customStyle="1" w:styleId="80">
    <w:name w:val="標題 8 字元"/>
    <w:basedOn w:val="a0"/>
    <w:link w:val="8"/>
    <w:uiPriority w:val="9"/>
    <w:rsid w:val="00F66511"/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character" w:customStyle="1" w:styleId="gaiji">
    <w:name w:val="gaiji"/>
    <w:rsid w:val="00BA09B4"/>
    <w:rPr>
      <w:rFonts w:ascii="SimSun" w:eastAsia="SimSun" w:hAnsi="SimSun" w:hint="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5A9"/>
    <w:pPr>
      <w:widowControl w:val="0"/>
    </w:pPr>
  </w:style>
  <w:style w:type="paragraph" w:styleId="2">
    <w:name w:val="heading 2"/>
    <w:basedOn w:val="a"/>
    <w:next w:val="a"/>
    <w:link w:val="20"/>
    <w:uiPriority w:val="9"/>
    <w:qFormat/>
    <w:rsid w:val="00F66511"/>
    <w:pPr>
      <w:keepNext/>
      <w:spacing w:line="240" w:lineRule="atLeast"/>
      <w:outlineLvl w:val="1"/>
    </w:pPr>
    <w:rPr>
      <w:rFonts w:ascii="Times New Roman" w:eastAsia="標楷體" w:hAnsi="Times New Roman" w:cs="Times New Roman"/>
      <w:b/>
      <w:sz w:val="20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F66511"/>
    <w:pPr>
      <w:keepNext/>
      <w:spacing w:line="240" w:lineRule="atLeast"/>
      <w:ind w:leftChars="100" w:left="100"/>
      <w:outlineLvl w:val="2"/>
    </w:pPr>
    <w:rPr>
      <w:rFonts w:ascii="Times New Roman" w:eastAsia="標楷體" w:hAnsi="Times New Roman" w:cs="Times New Roman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F66511"/>
    <w:pPr>
      <w:keepNext/>
      <w:spacing w:line="240" w:lineRule="atLeast"/>
      <w:ind w:leftChars="200" w:left="200"/>
      <w:outlineLvl w:val="3"/>
    </w:pPr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F66511"/>
    <w:pPr>
      <w:keepNext/>
      <w:spacing w:line="240" w:lineRule="atLeast"/>
      <w:ind w:leftChars="300" w:left="300"/>
      <w:outlineLvl w:val="4"/>
    </w:pPr>
    <w:rPr>
      <w:rFonts w:ascii="Times New Roman" w:eastAsia="標楷體" w:hAnsi="Times New Roman" w:cs="Times New Roman"/>
      <w:b/>
      <w:bCs/>
      <w:sz w:val="20"/>
      <w:szCs w:val="32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F66511"/>
    <w:pPr>
      <w:keepNext/>
      <w:spacing w:line="240" w:lineRule="atLeast"/>
      <w:ind w:leftChars="400" w:left="400"/>
      <w:outlineLvl w:val="5"/>
    </w:pPr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F66511"/>
    <w:pPr>
      <w:keepNext/>
      <w:spacing w:line="240" w:lineRule="atLeast"/>
      <w:ind w:leftChars="500" w:left="500"/>
      <w:outlineLvl w:val="6"/>
    </w:pPr>
    <w:rPr>
      <w:rFonts w:ascii="Times New Roman" w:eastAsia="標楷體" w:hAnsi="Times New Roman" w:cs="Times New Roman"/>
      <w:b/>
      <w:bCs/>
      <w:sz w:val="20"/>
      <w:szCs w:val="32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F66511"/>
    <w:pPr>
      <w:keepNext/>
      <w:spacing w:line="240" w:lineRule="atLeast"/>
      <w:ind w:leftChars="600" w:left="600"/>
      <w:outlineLvl w:val="7"/>
    </w:pPr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註腳文字 字元 字元 字元 字元 字元 字元,註腳文字 字元 字元 字元 字元 字元,註腳文字 字元 字元 字元 字元"/>
    <w:basedOn w:val="a"/>
    <w:link w:val="a4"/>
    <w:uiPriority w:val="99"/>
    <w:unhideWhenUsed/>
    <w:qFormat/>
    <w:rsid w:val="005665A9"/>
    <w:pPr>
      <w:snapToGrid w:val="0"/>
    </w:pPr>
    <w:rPr>
      <w:sz w:val="20"/>
      <w:szCs w:val="20"/>
    </w:rPr>
  </w:style>
  <w:style w:type="character" w:customStyle="1" w:styleId="a4">
    <w:name w:val="註腳文字 字元"/>
    <w:aliases w:val="註腳文字 字元 字元 字元 字元 字元 字元 字元,註腳文字 字元 字元 字元 字元 字元 字元1,註腳文字 字元 字元 字元 字元 字元1"/>
    <w:basedOn w:val="a0"/>
    <w:link w:val="a3"/>
    <w:uiPriority w:val="99"/>
    <w:rsid w:val="005665A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5665A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10C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10C95"/>
    <w:rPr>
      <w:sz w:val="20"/>
      <w:szCs w:val="20"/>
    </w:rPr>
  </w:style>
  <w:style w:type="table" w:styleId="a8">
    <w:name w:val="Table Grid"/>
    <w:basedOn w:val="a1"/>
    <w:uiPriority w:val="59"/>
    <w:rsid w:val="00D10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3809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809FE"/>
    <w:rPr>
      <w:sz w:val="20"/>
      <w:szCs w:val="20"/>
    </w:rPr>
  </w:style>
  <w:style w:type="table" w:customStyle="1" w:styleId="1">
    <w:name w:val="表格格線1"/>
    <w:basedOn w:val="a1"/>
    <w:next w:val="a8"/>
    <w:uiPriority w:val="39"/>
    <w:rsid w:val="00C5557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85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385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F66511"/>
    <w:rPr>
      <w:rFonts w:ascii="Times New Roman" w:eastAsia="標楷體" w:hAnsi="Times New Roman" w:cs="Times New Roman"/>
      <w:b/>
      <w:sz w:val="20"/>
      <w:szCs w:val="24"/>
      <w:lang w:val="x-none" w:eastAsia="x-none"/>
    </w:rPr>
  </w:style>
  <w:style w:type="character" w:customStyle="1" w:styleId="30">
    <w:name w:val="標題 3 字元"/>
    <w:basedOn w:val="a0"/>
    <w:link w:val="3"/>
    <w:uiPriority w:val="9"/>
    <w:rsid w:val="00F66511"/>
    <w:rPr>
      <w:rFonts w:ascii="Times New Roman" w:eastAsia="標楷體" w:hAnsi="Times New Roman" w:cs="Times New Roman"/>
      <w:b/>
      <w:bCs/>
      <w:sz w:val="20"/>
      <w:szCs w:val="20"/>
      <w:lang w:val="x-none" w:eastAsia="x-none"/>
    </w:rPr>
  </w:style>
  <w:style w:type="character" w:customStyle="1" w:styleId="40">
    <w:name w:val="標題 4 字元"/>
    <w:basedOn w:val="a0"/>
    <w:link w:val="4"/>
    <w:uiPriority w:val="9"/>
    <w:rsid w:val="00F66511"/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character" w:customStyle="1" w:styleId="50">
    <w:name w:val="標題 5 字元"/>
    <w:basedOn w:val="a0"/>
    <w:link w:val="5"/>
    <w:uiPriority w:val="9"/>
    <w:rsid w:val="00F66511"/>
    <w:rPr>
      <w:rFonts w:ascii="Times New Roman" w:eastAsia="標楷體" w:hAnsi="Times New Roman" w:cs="Times New Roman"/>
      <w:b/>
      <w:bCs/>
      <w:sz w:val="20"/>
      <w:szCs w:val="32"/>
      <w:lang w:val="x-none" w:eastAsia="x-none"/>
    </w:rPr>
  </w:style>
  <w:style w:type="character" w:customStyle="1" w:styleId="60">
    <w:name w:val="標題 6 字元"/>
    <w:basedOn w:val="a0"/>
    <w:link w:val="6"/>
    <w:uiPriority w:val="9"/>
    <w:rsid w:val="00F66511"/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character" w:customStyle="1" w:styleId="70">
    <w:name w:val="標題 7 字元"/>
    <w:basedOn w:val="a0"/>
    <w:link w:val="7"/>
    <w:uiPriority w:val="9"/>
    <w:rsid w:val="00F66511"/>
    <w:rPr>
      <w:rFonts w:ascii="Times New Roman" w:eastAsia="標楷體" w:hAnsi="Times New Roman" w:cs="Times New Roman"/>
      <w:b/>
      <w:bCs/>
      <w:sz w:val="20"/>
      <w:szCs w:val="32"/>
      <w:lang w:val="x-none" w:eastAsia="x-none"/>
    </w:rPr>
  </w:style>
  <w:style w:type="character" w:customStyle="1" w:styleId="80">
    <w:name w:val="標題 8 字元"/>
    <w:basedOn w:val="a0"/>
    <w:link w:val="8"/>
    <w:uiPriority w:val="9"/>
    <w:rsid w:val="00F66511"/>
    <w:rPr>
      <w:rFonts w:ascii="Times New Roman" w:eastAsia="標楷體" w:hAnsi="Times New Roman" w:cs="Times New Roman"/>
      <w:b/>
      <w:sz w:val="20"/>
      <w:szCs w:val="32"/>
      <w:lang w:val="x-none" w:eastAsia="x-none"/>
    </w:rPr>
  </w:style>
  <w:style w:type="character" w:customStyle="1" w:styleId="gaiji">
    <w:name w:val="gaiji"/>
    <w:rsid w:val="00BA09B4"/>
    <w:rPr>
      <w:rFonts w:ascii="SimSun" w:eastAsia="SimSun" w:hAnsi="SimSun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Roman Unicode">
    <w:panose1 w:val="02000600000000000000"/>
    <w:charset w:val="88"/>
    <w:family w:val="auto"/>
    <w:pitch w:val="variable"/>
    <w:sig w:usb0="F7FFAFFF" w:usb1="FBDFFFFF" w:usb2="FFFFFFFF" w:usb3="00000000" w:csb0="8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2E3"/>
    <w:rsid w:val="001C224D"/>
    <w:rsid w:val="00ED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49B429898F41F7A77EC3DDF7E96B34">
    <w:name w:val="5E49B429898F41F7A77EC3DDF7E96B34"/>
    <w:rsid w:val="00ED12E3"/>
    <w:pPr>
      <w:widowControl w:val="0"/>
    </w:pPr>
  </w:style>
  <w:style w:type="paragraph" w:customStyle="1" w:styleId="9E7C6D69796D4A9E8258A4CA1D7BD4BD">
    <w:name w:val="9E7C6D69796D4A9E8258A4CA1D7BD4BD"/>
    <w:rsid w:val="00ED12E3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49B429898F41F7A77EC3DDF7E96B34">
    <w:name w:val="5E49B429898F41F7A77EC3DDF7E96B34"/>
    <w:rsid w:val="00ED12E3"/>
    <w:pPr>
      <w:widowControl w:val="0"/>
    </w:pPr>
  </w:style>
  <w:style w:type="paragraph" w:customStyle="1" w:styleId="9E7C6D69796D4A9E8258A4CA1D7BD4BD">
    <w:name w:val="9E7C6D69796D4A9E8258A4CA1D7BD4BD"/>
    <w:rsid w:val="00ED12E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39</Pages>
  <Words>4338</Words>
  <Characters>24729</Characters>
  <Application>Microsoft Office Word</Application>
  <DocSecurity>0</DocSecurity>
  <Lines>206</Lines>
  <Paragraphs>58</Paragraphs>
  <ScaleCrop>false</ScaleCrop>
  <Company/>
  <LinksUpToDate>false</LinksUpToDate>
  <CharactersWithSpaces>29009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Shikairen</dc:creator>
  <cp:lastModifiedBy>Shikairen</cp:lastModifiedBy>
  <cp:revision>9</cp:revision>
  <dcterms:created xsi:type="dcterms:W3CDTF">2015-09-08T02:27:00Z</dcterms:created>
  <dcterms:modified xsi:type="dcterms:W3CDTF">2015-10-24T04:31:00Z</dcterms:modified>
</cp:coreProperties>
</file>