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772" w:rsidRPr="008C15AF" w:rsidRDefault="00AC6772" w:rsidP="00AC6772">
      <w:pPr>
        <w:spacing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  <w:r w:rsidRPr="008C15AF">
        <w:rPr>
          <w:rFonts w:ascii="標楷體" w:eastAsia="標楷體" w:hAnsi="標楷體" w:hint="eastAsia"/>
          <w:b/>
          <w:sz w:val="36"/>
          <w:szCs w:val="36"/>
        </w:rPr>
        <w:t>《十地經論》</w:t>
      </w:r>
      <w:r w:rsidRPr="008C15AF">
        <w:rPr>
          <w:rStyle w:val="af8"/>
          <w:rFonts w:eastAsia="標楷體"/>
          <w:b/>
          <w:sz w:val="36"/>
          <w:szCs w:val="36"/>
        </w:rPr>
        <w:footnoteReference w:id="1"/>
      </w:r>
      <w:r w:rsidR="005B5F02" w:rsidRPr="008C15AF">
        <w:rPr>
          <w:rFonts w:ascii="標楷體" w:eastAsia="標楷體" w:hAnsi="標楷體" w:hint="eastAsia"/>
          <w:b/>
          <w:sz w:val="36"/>
          <w:szCs w:val="36"/>
        </w:rPr>
        <w:t>卷</w:t>
      </w:r>
      <w:r w:rsidR="008843D1" w:rsidRPr="008C15AF">
        <w:rPr>
          <w:rFonts w:ascii="標楷體" w:eastAsia="標楷體" w:hAnsi="標楷體" w:hint="eastAsia"/>
          <w:b/>
          <w:sz w:val="36"/>
          <w:szCs w:val="36"/>
        </w:rPr>
        <w:t>七</w:t>
      </w:r>
    </w:p>
    <w:p w:rsidR="00AC6772" w:rsidRPr="008C15AF" w:rsidRDefault="00AC6772" w:rsidP="00DC429C">
      <w:pPr>
        <w:spacing w:before="120" w:line="0" w:lineRule="atLeast"/>
        <w:jc w:val="center"/>
        <w:rPr>
          <w:rFonts w:ascii="標楷體" w:eastAsia="標楷體" w:hAnsi="標楷體"/>
          <w:b/>
          <w:sz w:val="28"/>
        </w:rPr>
      </w:pPr>
      <w:r w:rsidRPr="008C15AF">
        <w:rPr>
          <w:rFonts w:ascii="標楷體" w:eastAsia="標楷體" w:hAnsi="標楷體" w:hint="eastAsia"/>
          <w:b/>
          <w:sz w:val="28"/>
        </w:rPr>
        <w:t>〈難勝地第</w:t>
      </w:r>
      <w:r w:rsidR="005B5F02" w:rsidRPr="008C15AF">
        <w:rPr>
          <w:rFonts w:ascii="標楷體" w:eastAsia="標楷體" w:hAnsi="標楷體" w:hint="eastAsia"/>
          <w:b/>
          <w:sz w:val="28"/>
        </w:rPr>
        <w:t>五</w:t>
      </w:r>
      <w:r w:rsidRPr="008C15AF">
        <w:rPr>
          <w:rStyle w:val="af8"/>
          <w:rFonts w:eastAsia="標楷體"/>
          <w:b/>
          <w:sz w:val="28"/>
        </w:rPr>
        <w:footnoteReference w:id="2"/>
      </w:r>
      <w:r w:rsidRPr="008C15AF">
        <w:rPr>
          <w:rFonts w:ascii="標楷體" w:eastAsia="標楷體" w:hAnsi="標楷體" w:hint="eastAsia"/>
          <w:b/>
          <w:sz w:val="28"/>
        </w:rPr>
        <w:t>〉</w:t>
      </w:r>
    </w:p>
    <w:p w:rsidR="0051430A" w:rsidRPr="008C15AF" w:rsidRDefault="005B5F02" w:rsidP="0051430A">
      <w:pPr>
        <w:jc w:val="center"/>
        <w:rPr>
          <w:b/>
          <w:sz w:val="28"/>
          <w:szCs w:val="24"/>
        </w:rPr>
      </w:pPr>
      <w:r w:rsidRPr="008C15AF">
        <w:rPr>
          <w:rFonts w:hint="eastAsia"/>
          <w:b/>
          <w:sz w:val="24"/>
        </w:rPr>
        <w:t>（大正</w:t>
      </w:r>
      <w:r w:rsidRPr="008C15AF">
        <w:rPr>
          <w:rFonts w:hint="eastAsia"/>
          <w:b/>
          <w:sz w:val="24"/>
        </w:rPr>
        <w:t>26</w:t>
      </w:r>
      <w:r w:rsidRPr="008C15AF">
        <w:rPr>
          <w:rFonts w:hint="eastAsia"/>
          <w:b/>
          <w:sz w:val="24"/>
        </w:rPr>
        <w:t>，</w:t>
      </w:r>
      <w:r w:rsidRPr="008C15AF">
        <w:rPr>
          <w:rFonts w:hint="eastAsia"/>
          <w:b/>
          <w:sz w:val="24"/>
        </w:rPr>
        <w:t>163a4-167c9)</w:t>
      </w:r>
    </w:p>
    <w:p w:rsidR="00564686" w:rsidRPr="007F3AF7" w:rsidRDefault="00564686" w:rsidP="00564686">
      <w:pPr>
        <w:snapToGrid w:val="0"/>
        <w:jc w:val="right"/>
        <w:rPr>
          <w:rFonts w:eastAsia="標楷體"/>
        </w:rPr>
      </w:pPr>
      <w:r w:rsidRPr="007F3AF7">
        <w:rPr>
          <w:rFonts w:eastAsia="標楷體" w:hint="eastAsia"/>
          <w:vertAlign w:val="superscript"/>
        </w:rPr>
        <w:t>上</w:t>
      </w:r>
      <w:r w:rsidRPr="007F3AF7">
        <w:rPr>
          <w:rFonts w:eastAsia="標楷體" w:hint="eastAsia"/>
        </w:rPr>
        <w:t>厚</w:t>
      </w:r>
      <w:r w:rsidRPr="007F3AF7">
        <w:rPr>
          <w:rFonts w:eastAsia="標楷體" w:hint="eastAsia"/>
          <w:vertAlign w:val="superscript"/>
        </w:rPr>
        <w:t>下</w:t>
      </w:r>
      <w:r w:rsidRPr="007F3AF7">
        <w:rPr>
          <w:rFonts w:eastAsia="標楷體" w:hint="eastAsia"/>
        </w:rPr>
        <w:t>觀</w:t>
      </w:r>
      <w:r w:rsidRPr="007F3AF7">
        <w:rPr>
          <w:rFonts w:eastAsia="標楷體"/>
        </w:rPr>
        <w:t xml:space="preserve">  </w:t>
      </w:r>
      <w:r w:rsidRPr="007F3AF7">
        <w:rPr>
          <w:rFonts w:eastAsia="標楷體" w:hint="eastAsia"/>
        </w:rPr>
        <w:t>院長指導</w:t>
      </w:r>
    </w:p>
    <w:p w:rsidR="00564686" w:rsidRPr="007F3AF7" w:rsidRDefault="00564686" w:rsidP="00564686">
      <w:pPr>
        <w:snapToGrid w:val="0"/>
        <w:jc w:val="right"/>
        <w:rPr>
          <w:rFonts w:eastAsia="標楷體"/>
        </w:rPr>
      </w:pPr>
      <w:r w:rsidRPr="007F3AF7">
        <w:rPr>
          <w:rFonts w:eastAsia="標楷體" w:hint="eastAsia"/>
        </w:rPr>
        <w:t>釋振价</w:t>
      </w:r>
      <w:r w:rsidR="00C04941">
        <w:rPr>
          <w:rFonts w:eastAsia="標楷體" w:hint="eastAsia"/>
        </w:rPr>
        <w:t xml:space="preserve">  </w:t>
      </w:r>
      <w:r w:rsidRPr="007F3AF7">
        <w:rPr>
          <w:rFonts w:eastAsia="標楷體" w:hint="eastAsia"/>
        </w:rPr>
        <w:t>敬編</w:t>
      </w:r>
    </w:p>
    <w:p w:rsidR="00564686" w:rsidRPr="007F3AF7" w:rsidRDefault="00B1702A" w:rsidP="00564686">
      <w:pPr>
        <w:snapToGrid w:val="0"/>
        <w:jc w:val="right"/>
        <w:rPr>
          <w:rFonts w:eastAsia="標楷體"/>
        </w:rPr>
      </w:pPr>
      <w:r w:rsidRPr="007F3AF7">
        <w:rPr>
          <w:rFonts w:eastAsia="標楷體"/>
        </w:rPr>
        <w:t>2012/</w:t>
      </w:r>
      <w:r w:rsidRPr="007F3AF7">
        <w:rPr>
          <w:rFonts w:eastAsia="標楷體" w:hint="eastAsia"/>
        </w:rPr>
        <w:t>0</w:t>
      </w:r>
      <w:r w:rsidR="00092A24">
        <w:rPr>
          <w:rFonts w:eastAsia="標楷體" w:hint="eastAsia"/>
        </w:rPr>
        <w:t>4</w:t>
      </w:r>
      <w:r w:rsidRPr="007F3AF7">
        <w:rPr>
          <w:rFonts w:eastAsia="標楷體"/>
        </w:rPr>
        <w:t>/</w:t>
      </w:r>
      <w:r w:rsidR="001B23C6" w:rsidRPr="007F3AF7">
        <w:rPr>
          <w:rFonts w:eastAsia="標楷體" w:hint="eastAsia"/>
        </w:rPr>
        <w:t>11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4563"/>
        <w:gridCol w:w="4563"/>
      </w:tblGrid>
      <w:tr w:rsidR="00AC6772" w:rsidRPr="007F3AF7" w:rsidTr="00564686">
        <w:trPr>
          <w:trHeight w:val="375"/>
        </w:trPr>
        <w:tc>
          <w:tcPr>
            <w:tcW w:w="4563" w:type="dxa"/>
          </w:tcPr>
          <w:p w:rsidR="00AC6772" w:rsidRPr="007F3AF7" w:rsidRDefault="00AC6772" w:rsidP="007817A0">
            <w:pPr>
              <w:jc w:val="center"/>
            </w:pPr>
            <w:r w:rsidRPr="007F3AF7">
              <w:rPr>
                <w:rFonts w:hint="eastAsia"/>
                <w:sz w:val="24"/>
                <w:szCs w:val="24"/>
              </w:rPr>
              <w:t>經曰：</w:t>
            </w:r>
          </w:p>
        </w:tc>
        <w:tc>
          <w:tcPr>
            <w:tcW w:w="4563" w:type="dxa"/>
          </w:tcPr>
          <w:p w:rsidR="00AF7672" w:rsidRPr="007F3AF7" w:rsidRDefault="00AC6772" w:rsidP="007817A0">
            <w:pPr>
              <w:jc w:val="center"/>
            </w:pPr>
            <w:r w:rsidRPr="007F3AF7">
              <w:rPr>
                <w:rFonts w:hint="eastAsia"/>
                <w:sz w:val="24"/>
                <w:szCs w:val="24"/>
              </w:rPr>
              <w:t>論曰：</w:t>
            </w:r>
          </w:p>
        </w:tc>
      </w:tr>
      <w:tr w:rsidR="00564686" w:rsidRPr="007F3AF7" w:rsidTr="00F5055F">
        <w:trPr>
          <w:trHeight w:val="1180"/>
        </w:trPr>
        <w:tc>
          <w:tcPr>
            <w:tcW w:w="4563" w:type="dxa"/>
          </w:tcPr>
          <w:p w:rsidR="00564686" w:rsidRPr="007F3AF7" w:rsidRDefault="008843D1" w:rsidP="00AC6772">
            <w:pPr>
              <w:rPr>
                <w:b/>
                <w:sz w:val="20"/>
                <w:szCs w:val="20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（伍）第五地難勝地</w:t>
            </w:r>
          </w:p>
          <w:p w:rsidR="00564686" w:rsidRPr="007F3AF7" w:rsidRDefault="00564686" w:rsidP="00437D72">
            <w:pPr>
              <w:rPr>
                <w:sz w:val="24"/>
                <w:szCs w:val="24"/>
              </w:rPr>
            </w:pPr>
          </w:p>
        </w:tc>
        <w:tc>
          <w:tcPr>
            <w:tcW w:w="4563" w:type="dxa"/>
          </w:tcPr>
          <w:p w:rsidR="00564686" w:rsidRPr="007F3AF7" w:rsidRDefault="00F5055F" w:rsidP="00AC67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論曰：</w:t>
            </w:r>
            <w:r w:rsidR="00564686" w:rsidRPr="007F3AF7">
              <w:rPr>
                <w:rFonts w:hint="eastAsia"/>
                <w:sz w:val="24"/>
                <w:szCs w:val="24"/>
              </w:rPr>
              <w:t>第五地中分別有三：</w:t>
            </w:r>
          </w:p>
          <w:p w:rsidR="005604C5" w:rsidRPr="007F3AF7" w:rsidRDefault="00564686" w:rsidP="0056468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一、</w:t>
            </w:r>
            <w:r w:rsidRPr="007F3AF7">
              <w:rPr>
                <w:rFonts w:hint="eastAsia"/>
                <w:b/>
                <w:sz w:val="24"/>
                <w:szCs w:val="24"/>
              </w:rPr>
              <w:t>勝慢對治</w:t>
            </w:r>
            <w:r w:rsidR="00B47E20" w:rsidRPr="007F3AF7">
              <w:rPr>
                <w:rFonts w:hint="eastAsia"/>
                <w:sz w:val="24"/>
                <w:szCs w:val="24"/>
              </w:rPr>
              <w:t>，</w:t>
            </w:r>
          </w:p>
          <w:p w:rsidR="005604C5" w:rsidRPr="007F3AF7" w:rsidRDefault="00564686" w:rsidP="0056468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二、</w:t>
            </w:r>
            <w:r w:rsidRPr="007F3AF7">
              <w:rPr>
                <w:rFonts w:hint="eastAsia"/>
                <w:b/>
                <w:sz w:val="24"/>
                <w:szCs w:val="24"/>
              </w:rPr>
              <w:t>不住道行勝</w:t>
            </w:r>
            <w:r w:rsidR="00B47E20" w:rsidRPr="007F3AF7">
              <w:rPr>
                <w:rFonts w:hint="eastAsia"/>
                <w:sz w:val="24"/>
                <w:szCs w:val="24"/>
              </w:rPr>
              <w:t>，</w:t>
            </w:r>
          </w:p>
          <w:p w:rsidR="00564686" w:rsidRPr="007F3AF7" w:rsidRDefault="00F5055F" w:rsidP="00BA25BA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三、</w:t>
            </w:r>
            <w:r w:rsidRPr="007F3AF7">
              <w:rPr>
                <w:rFonts w:hint="eastAsia"/>
                <w:b/>
                <w:sz w:val="24"/>
                <w:szCs w:val="24"/>
              </w:rPr>
              <w:t>彼果勝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564686" w:rsidRPr="007F3AF7" w:rsidTr="00AC6772">
        <w:tc>
          <w:tcPr>
            <w:tcW w:w="4563" w:type="dxa"/>
          </w:tcPr>
          <w:p w:rsidR="00C371DE" w:rsidRPr="007F3AF7" w:rsidRDefault="008843D1" w:rsidP="00C371DE">
            <w:pPr>
              <w:outlineLvl w:val="0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※</w:t>
            </w:r>
            <w:r w:rsidR="00C371DE" w:rsidRPr="007F3AF7">
              <w:rPr>
                <w:b/>
                <w:sz w:val="20"/>
                <w:szCs w:val="24"/>
                <w:bdr w:val="single" w:sz="4" w:space="0" w:color="auto"/>
              </w:rPr>
              <w:t>正說分</w:t>
            </w:r>
          </w:p>
          <w:p w:rsidR="00C371DE" w:rsidRPr="007F3AF7" w:rsidRDefault="005A3A72" w:rsidP="00C371DE">
            <w:pPr>
              <w:ind w:leftChars="50" w:left="110"/>
              <w:outlineLvl w:val="1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一、</w:t>
            </w:r>
            <w:r w:rsidR="00C371DE" w:rsidRPr="007F3AF7">
              <w:rPr>
                <w:b/>
                <w:sz w:val="20"/>
                <w:szCs w:val="24"/>
                <w:bdr w:val="single" w:sz="4" w:space="0" w:color="auto"/>
              </w:rPr>
              <w:t>明行位</w:t>
            </w:r>
          </w:p>
          <w:p w:rsidR="00C371DE" w:rsidRPr="007F3AF7" w:rsidRDefault="005A3A72" w:rsidP="00C371DE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（一）</w:t>
            </w:r>
            <w:r w:rsidR="00C371DE" w:rsidRPr="007F3AF7">
              <w:rPr>
                <w:b/>
                <w:sz w:val="20"/>
                <w:szCs w:val="24"/>
                <w:bdr w:val="single" w:sz="4" w:space="0" w:color="auto"/>
              </w:rPr>
              <w:t>勝慢對治</w:t>
            </w:r>
          </w:p>
          <w:p w:rsidR="00C371DE" w:rsidRPr="007F3AF7" w:rsidRDefault="00084B37" w:rsidP="00C371DE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C371DE" w:rsidRPr="007F3AF7">
              <w:rPr>
                <w:b/>
                <w:sz w:val="20"/>
                <w:szCs w:val="24"/>
                <w:bdr w:val="single" w:sz="4" w:space="0" w:color="auto"/>
              </w:rPr>
              <w:t>治他地慢</w:t>
            </w:r>
          </w:p>
          <w:p w:rsidR="00C371DE" w:rsidRPr="007F3AF7" w:rsidRDefault="00084B37" w:rsidP="00C371DE">
            <w:pPr>
              <w:ind w:leftChars="200" w:left="440"/>
              <w:outlineLvl w:val="4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="00C371DE" w:rsidRPr="007F3AF7">
              <w:rPr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C371DE" w:rsidRPr="007F3AF7">
              <w:rPr>
                <w:b/>
                <w:sz w:val="20"/>
                <w:szCs w:val="24"/>
                <w:bdr w:val="single" w:sz="4" w:space="0" w:color="auto"/>
              </w:rPr>
              <w:t>結前生後</w:t>
            </w:r>
          </w:p>
          <w:p w:rsidR="00564686" w:rsidRPr="007F3AF7" w:rsidRDefault="00564686" w:rsidP="0056468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爾時金剛藏菩薩言：</w:t>
            </w:r>
          </w:p>
          <w:p w:rsidR="00564686" w:rsidRPr="007F3AF7" w:rsidRDefault="00564686" w:rsidP="0056468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諸佛子！若菩薩得第四菩薩地善滿諸行已，欲入第五菩薩地，當以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十平等深淨心</w:t>
            </w:r>
            <w:r w:rsidRPr="007F3AF7">
              <w:rPr>
                <w:rFonts w:hint="eastAsia"/>
                <w:sz w:val="24"/>
                <w:szCs w:val="24"/>
              </w:rPr>
              <w:t>得入第五地，何等為十</w:t>
            </w:r>
            <w:r w:rsidR="00BA25BA">
              <w:rPr>
                <w:rFonts w:hint="eastAsia"/>
                <w:sz w:val="24"/>
                <w:szCs w:val="24"/>
              </w:rPr>
              <w:t>？</w:t>
            </w:r>
          </w:p>
          <w:p w:rsidR="004A791A" w:rsidRDefault="004A791A" w:rsidP="004A791A">
            <w:pPr>
              <w:ind w:leftChars="200" w:left="440"/>
              <w:outlineLvl w:val="4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B65DD8" w:rsidRPr="007F3AF7" w:rsidRDefault="00B65DD8" w:rsidP="004A791A">
            <w:pPr>
              <w:ind w:leftChars="200" w:left="440"/>
              <w:outlineLvl w:val="4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7F287D" w:rsidRPr="007F3AF7" w:rsidRDefault="00084B37" w:rsidP="004A791A">
            <w:pPr>
              <w:ind w:leftChars="200" w:left="440"/>
              <w:outlineLvl w:val="4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7F287D" w:rsidRPr="007F3AF7">
              <w:rPr>
                <w:b/>
                <w:sz w:val="20"/>
                <w:szCs w:val="24"/>
                <w:bdr w:val="single" w:sz="4" w:space="0" w:color="auto"/>
              </w:rPr>
              <w:t>徵起正顯</w:t>
            </w:r>
          </w:p>
          <w:p w:rsidR="00564686" w:rsidRPr="007F3AF7" w:rsidRDefault="00564686" w:rsidP="0056468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一、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過去佛法平等深淨心故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564686" w:rsidRPr="007F3AF7" w:rsidRDefault="00564686" w:rsidP="0056468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二、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未來佛法平等深淨心故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B65DD8" w:rsidRDefault="00564686" w:rsidP="00B65DD8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三、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現在佛法平等深淨心故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B65DD8" w:rsidRDefault="00B65DD8" w:rsidP="00B65DD8">
            <w:pPr>
              <w:rPr>
                <w:sz w:val="24"/>
                <w:szCs w:val="24"/>
              </w:rPr>
            </w:pPr>
          </w:p>
          <w:p w:rsidR="00B65DD8" w:rsidRDefault="00B65DD8" w:rsidP="00B65DD8">
            <w:pPr>
              <w:rPr>
                <w:sz w:val="24"/>
                <w:szCs w:val="24"/>
              </w:rPr>
            </w:pPr>
          </w:p>
          <w:p w:rsidR="00B65DD8" w:rsidRDefault="00B65DD8" w:rsidP="00B65DD8">
            <w:pPr>
              <w:rPr>
                <w:sz w:val="24"/>
                <w:szCs w:val="24"/>
              </w:rPr>
            </w:pPr>
          </w:p>
          <w:p w:rsidR="00564686" w:rsidRPr="007F3AF7" w:rsidRDefault="00564686" w:rsidP="00B65DD8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四、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戒淨平等深淨心故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7B0C9B" w:rsidRDefault="00564686" w:rsidP="007B0C9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五、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心淨平等深淨心故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564686" w:rsidRPr="007F3AF7" w:rsidRDefault="00564686" w:rsidP="007B0C9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六、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除見疑悔淨平等深淨心故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564686" w:rsidRPr="007F3AF7" w:rsidRDefault="00564686" w:rsidP="0056468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七、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道非道智淨平等深淨心故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564686" w:rsidRPr="007F3AF7" w:rsidRDefault="00564686" w:rsidP="0056468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八、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行斷智淨平等深淨心故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564686" w:rsidRPr="007F3AF7" w:rsidRDefault="00564686" w:rsidP="009D1E87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九、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思量一切菩提分法上上淨平等深淨心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lastRenderedPageBreak/>
              <w:t>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1B23C6" w:rsidRPr="007F3AF7" w:rsidRDefault="001B23C6" w:rsidP="009D1E87">
            <w:pPr>
              <w:rPr>
                <w:sz w:val="24"/>
                <w:szCs w:val="24"/>
              </w:rPr>
            </w:pPr>
          </w:p>
          <w:p w:rsidR="001B23C6" w:rsidRPr="007F3AF7" w:rsidRDefault="001B23C6" w:rsidP="009D1E87">
            <w:pPr>
              <w:rPr>
                <w:sz w:val="24"/>
                <w:szCs w:val="24"/>
              </w:rPr>
            </w:pPr>
          </w:p>
          <w:p w:rsidR="00564686" w:rsidRPr="007F3AF7" w:rsidRDefault="00564686" w:rsidP="0056468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十、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化度一切眾生淨平等深淨心故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4A791A" w:rsidRPr="007F3AF7" w:rsidRDefault="004A791A" w:rsidP="00564686">
            <w:pPr>
              <w:rPr>
                <w:sz w:val="24"/>
                <w:szCs w:val="24"/>
              </w:rPr>
            </w:pPr>
          </w:p>
          <w:p w:rsidR="007F287D" w:rsidRPr="007F3AF7" w:rsidRDefault="00F5501F" w:rsidP="004A791A">
            <w:pPr>
              <w:ind w:leftChars="200" w:left="440"/>
              <w:outlineLvl w:val="4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3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7F287D" w:rsidRPr="007F3AF7">
              <w:rPr>
                <w:b/>
                <w:sz w:val="20"/>
                <w:szCs w:val="24"/>
                <w:bdr w:val="single" w:sz="4" w:space="0" w:color="auto"/>
              </w:rPr>
              <w:t>結能入地</w:t>
            </w:r>
          </w:p>
          <w:p w:rsidR="000C5AD0" w:rsidRPr="007F3AF7" w:rsidRDefault="00564686" w:rsidP="004A791A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諸佛子！菩薩以是十種平等深淨心，得入第五菩薩地。</w:t>
            </w:r>
          </w:p>
        </w:tc>
        <w:tc>
          <w:tcPr>
            <w:tcW w:w="4563" w:type="dxa"/>
          </w:tcPr>
          <w:p w:rsidR="004A791A" w:rsidRDefault="004A791A" w:rsidP="00564686">
            <w:pPr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7B0C9B" w:rsidRPr="007F3AF7" w:rsidRDefault="007B0C9B" w:rsidP="00564686">
            <w:pPr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BA25BA" w:rsidRPr="007F3AF7" w:rsidRDefault="005A3A72" w:rsidP="00BA25BA">
            <w:pPr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（一）</w:t>
            </w:r>
            <w:r w:rsidR="00FA7AFB" w:rsidRPr="007F3AF7">
              <w:rPr>
                <w:b/>
                <w:sz w:val="20"/>
                <w:szCs w:val="24"/>
                <w:bdr w:val="single" w:sz="4" w:space="0" w:color="auto"/>
              </w:rPr>
              <w:t>勝慢對治</w:t>
            </w:r>
          </w:p>
          <w:p w:rsidR="004A791A" w:rsidRPr="007F3AF7" w:rsidRDefault="00BA25BA" w:rsidP="00564686">
            <w:pPr>
              <w:rPr>
                <w:b/>
                <w:sz w:val="20"/>
                <w:szCs w:val="24"/>
                <w:bdr w:val="single" w:sz="4" w:space="0" w:color="auto"/>
              </w:rPr>
            </w:pPr>
            <w:r w:rsidRPr="008C15AF">
              <w:rPr>
                <w:rFonts w:hint="eastAsia"/>
                <w:sz w:val="24"/>
                <w:szCs w:val="24"/>
              </w:rPr>
              <w:t>云何勝慢對治？</w:t>
            </w:r>
          </w:p>
          <w:p w:rsidR="00564686" w:rsidRPr="007F3AF7" w:rsidRDefault="00564686" w:rsidP="0056468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論曰：勝慢對治者，謂</w:t>
            </w:r>
            <w:r w:rsidR="00653981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十平等深淨心</w:t>
            </w:r>
            <w:r w:rsidR="00653981"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，同念不退轉心故；前已說解法慢對治，今此地</w:t>
            </w:r>
            <w:r w:rsidRPr="007F3AF7">
              <w:rPr>
                <w:rStyle w:val="af8"/>
                <w:sz w:val="24"/>
                <w:szCs w:val="24"/>
              </w:rPr>
              <w:footnoteReference w:id="3"/>
            </w:r>
            <w:r w:rsidRPr="007F3AF7">
              <w:rPr>
                <w:rFonts w:hint="eastAsia"/>
                <w:sz w:val="24"/>
                <w:szCs w:val="24"/>
              </w:rPr>
              <w:t>中說身淨分別慢對治，是中</w:t>
            </w:r>
            <w:r w:rsidR="00653981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hint="eastAsia"/>
                <w:b/>
                <w:sz w:val="24"/>
                <w:szCs w:val="24"/>
              </w:rPr>
              <w:t>平等深淨心</w:t>
            </w:r>
            <w:r w:rsidR="00653981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者，於平等中心得清淨，此深淨心分別有十種；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十種深淨心</w:t>
            </w:r>
            <w:r w:rsidRPr="007F3AF7">
              <w:rPr>
                <w:rFonts w:hint="eastAsia"/>
                <w:sz w:val="24"/>
                <w:szCs w:val="24"/>
              </w:rPr>
              <w:t>者，是諸佛法及隨順諸佛法，彼分別應知。</w:t>
            </w:r>
          </w:p>
          <w:p w:rsidR="002E0146" w:rsidRPr="007F3AF7" w:rsidRDefault="002E0146" w:rsidP="004A791A">
            <w:pPr>
              <w:ind w:leftChars="116" w:left="255"/>
              <w:rPr>
                <w:b/>
                <w:sz w:val="20"/>
                <w:szCs w:val="20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※釋「</w:t>
            </w:r>
            <w:r w:rsidR="00B35158" w:rsidRPr="007F3AF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十種深淨心</w:t>
            </w:r>
            <w:r w:rsidRPr="007F3AF7">
              <w:rPr>
                <w:rFonts w:hint="eastAsia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FA7AFB" w:rsidRPr="007F3AF7" w:rsidRDefault="00564686" w:rsidP="0056468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何者是諸佛法？謂三世力等</w:t>
            </w:r>
            <w:r w:rsidR="00B66171" w:rsidRPr="007F3AF7">
              <w:rPr>
                <w:rFonts w:hint="eastAsia"/>
                <w:sz w:val="24"/>
                <w:szCs w:val="24"/>
              </w:rPr>
              <w:t>，</w:t>
            </w:r>
          </w:p>
          <w:p w:rsidR="00326720" w:rsidRPr="007F3AF7" w:rsidRDefault="00564686" w:rsidP="0056468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如經</w:t>
            </w:r>
            <w:r w:rsidR="008653D5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過</w:t>
            </w:r>
            <w:r w:rsidR="00E536F5" w:rsidRPr="007F3AF7">
              <w:rPr>
                <w:rFonts w:eastAsia="標楷體" w:hint="eastAsia"/>
                <w:b/>
                <w:sz w:val="24"/>
                <w:szCs w:val="24"/>
              </w:rPr>
              <w:t>去佛法平等深淨心故</w:t>
            </w:r>
            <w:r w:rsidR="008653D5" w:rsidRPr="007F3AF7">
              <w:rPr>
                <w:rFonts w:hint="eastAsia"/>
                <w:sz w:val="24"/>
                <w:szCs w:val="24"/>
              </w:rPr>
              <w:t>」</w:t>
            </w:r>
            <w:r w:rsidR="004463EF" w:rsidRPr="007F3AF7">
              <w:rPr>
                <w:rFonts w:hint="eastAsia"/>
                <w:sz w:val="24"/>
                <w:szCs w:val="24"/>
              </w:rPr>
              <w:t>，</w:t>
            </w:r>
            <w:r w:rsidR="008653D5" w:rsidRPr="007F3AF7">
              <w:rPr>
                <w:rFonts w:hint="eastAsia"/>
                <w:sz w:val="24"/>
                <w:szCs w:val="24"/>
              </w:rPr>
              <w:t>「</w:t>
            </w:r>
            <w:r w:rsidR="00E536F5" w:rsidRPr="007F3AF7">
              <w:rPr>
                <w:rFonts w:eastAsia="標楷體" w:hint="eastAsia"/>
                <w:b/>
                <w:sz w:val="24"/>
                <w:szCs w:val="24"/>
              </w:rPr>
              <w:t>未來佛法平等深淨心故</w:t>
            </w:r>
            <w:r w:rsidR="008653D5" w:rsidRPr="007F3AF7">
              <w:rPr>
                <w:rFonts w:hint="eastAsia"/>
                <w:sz w:val="24"/>
                <w:szCs w:val="24"/>
              </w:rPr>
              <w:t>」</w:t>
            </w:r>
            <w:r w:rsidR="004463EF" w:rsidRPr="007F3AF7">
              <w:rPr>
                <w:rFonts w:hint="eastAsia"/>
                <w:sz w:val="24"/>
                <w:szCs w:val="24"/>
              </w:rPr>
              <w:t>，</w:t>
            </w:r>
            <w:r w:rsidR="008653D5" w:rsidRPr="007F3AF7">
              <w:rPr>
                <w:rFonts w:hint="eastAsia"/>
                <w:sz w:val="24"/>
                <w:szCs w:val="24"/>
              </w:rPr>
              <w:t>「</w:t>
            </w:r>
            <w:r w:rsidR="00E536F5" w:rsidRPr="007F3AF7">
              <w:rPr>
                <w:rFonts w:eastAsia="標楷體" w:hint="eastAsia"/>
                <w:b/>
                <w:sz w:val="24"/>
                <w:szCs w:val="24"/>
              </w:rPr>
              <w:t>現在佛法平等深淨心故</w:t>
            </w:r>
            <w:r w:rsidR="008653D5" w:rsidRPr="007F3AF7">
              <w:rPr>
                <w:rFonts w:hint="eastAsia"/>
                <w:sz w:val="24"/>
                <w:szCs w:val="24"/>
              </w:rPr>
              <w:t>」</w:t>
            </w:r>
            <w:r w:rsidR="00E536F5" w:rsidRPr="007F3AF7">
              <w:rPr>
                <w:rFonts w:hint="eastAsia"/>
                <w:sz w:val="24"/>
                <w:szCs w:val="24"/>
              </w:rPr>
              <w:t>。</w:t>
            </w:r>
          </w:p>
          <w:p w:rsidR="00B65DD8" w:rsidRDefault="00564686" w:rsidP="00B65DD8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如</w:t>
            </w:r>
            <w:r w:rsidR="003F3307" w:rsidRPr="007F3AF7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="003F3307" w:rsidRPr="007F3AF7">
              <w:rPr>
                <w:rFonts w:hint="eastAsia"/>
                <w:sz w:val="21"/>
                <w:szCs w:val="21"/>
                <w:shd w:val="pct15" w:color="auto" w:fill="FFFFFF"/>
              </w:rPr>
              <w:t>163b</w:t>
            </w:r>
            <w:r w:rsidR="003F3307" w:rsidRPr="007F3AF7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Pr="007F3AF7">
              <w:rPr>
                <w:rFonts w:hint="eastAsia"/>
                <w:sz w:val="24"/>
                <w:szCs w:val="24"/>
              </w:rPr>
              <w:t>是三世佛法力等已說</w:t>
            </w:r>
            <w:r w:rsidR="00B66171" w:rsidRPr="007F3AF7">
              <w:rPr>
                <w:rFonts w:hint="eastAsia"/>
                <w:sz w:val="24"/>
                <w:szCs w:val="24"/>
              </w:rPr>
              <w:t>；</w:t>
            </w:r>
            <w:r w:rsidRPr="007F3AF7">
              <w:rPr>
                <w:rFonts w:hint="eastAsia"/>
                <w:sz w:val="24"/>
                <w:szCs w:val="24"/>
              </w:rPr>
              <w:t>次說隨</w:t>
            </w:r>
            <w:r w:rsidR="00E536F5" w:rsidRPr="007F3AF7">
              <w:rPr>
                <w:rFonts w:hint="eastAsia"/>
                <w:sz w:val="24"/>
                <w:szCs w:val="24"/>
              </w:rPr>
              <w:t>順諸佛法，彼諸佛法云何得成？因戒、定、智及化眾生故。</w:t>
            </w:r>
          </w:p>
          <w:p w:rsidR="00E536F5" w:rsidRPr="007F3AF7" w:rsidRDefault="00E536F5" w:rsidP="00B65DD8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是中依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戒淨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  <w:r w:rsidR="00564686" w:rsidRPr="007F3AF7">
              <w:rPr>
                <w:rFonts w:hint="eastAsia"/>
                <w:sz w:val="24"/>
                <w:szCs w:val="24"/>
              </w:rPr>
              <w:t>如經</w:t>
            </w:r>
            <w:r w:rsidR="008653D5" w:rsidRPr="007F3AF7">
              <w:rPr>
                <w:rFonts w:hint="eastAsia"/>
                <w:sz w:val="24"/>
                <w:szCs w:val="24"/>
              </w:rPr>
              <w:t>：「</w:t>
            </w:r>
            <w:r w:rsidR="00564686" w:rsidRPr="007F3AF7">
              <w:rPr>
                <w:rFonts w:eastAsia="標楷體" w:hint="eastAsia"/>
                <w:b/>
                <w:sz w:val="24"/>
                <w:szCs w:val="24"/>
              </w:rPr>
              <w:t>戒淨平等深淨心故</w:t>
            </w:r>
            <w:r w:rsidR="008653D5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B65DD8" w:rsidRDefault="00564686" w:rsidP="007B0C9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依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定淨</w:t>
            </w:r>
            <w:r w:rsidR="00E536F5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如經</w:t>
            </w:r>
            <w:r w:rsidR="008653D5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心淨平等深淨心故</w:t>
            </w:r>
            <w:r w:rsidR="008653D5" w:rsidRPr="007F3AF7">
              <w:rPr>
                <w:rFonts w:hint="eastAsia"/>
                <w:sz w:val="24"/>
                <w:szCs w:val="24"/>
              </w:rPr>
              <w:t>」</w:t>
            </w:r>
            <w:r w:rsidR="00E536F5" w:rsidRPr="007F3AF7">
              <w:rPr>
                <w:rFonts w:hint="eastAsia"/>
                <w:sz w:val="24"/>
                <w:szCs w:val="24"/>
              </w:rPr>
              <w:t>。</w:t>
            </w:r>
            <w:r w:rsidRPr="007F3AF7">
              <w:rPr>
                <w:rFonts w:hint="eastAsia"/>
                <w:sz w:val="24"/>
                <w:szCs w:val="24"/>
              </w:rPr>
              <w:t>依</w:t>
            </w:r>
            <w:r w:rsidRPr="007F3AF7">
              <w:rPr>
                <w:rFonts w:hint="eastAsia"/>
                <w:b/>
                <w:sz w:val="24"/>
                <w:szCs w:val="24"/>
              </w:rPr>
              <w:t>智淨</w:t>
            </w:r>
            <w:r w:rsidR="00E536F5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如經</w:t>
            </w:r>
            <w:r w:rsidR="008653D5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除見疑悔淨平等深淨心故</w:t>
            </w:r>
            <w:r w:rsidR="008653D5" w:rsidRPr="007F3AF7">
              <w:rPr>
                <w:rFonts w:hint="eastAsia"/>
                <w:sz w:val="24"/>
                <w:szCs w:val="24"/>
              </w:rPr>
              <w:t>」</w:t>
            </w:r>
            <w:r w:rsidR="004463EF" w:rsidRPr="007F3AF7">
              <w:rPr>
                <w:rFonts w:hint="eastAsia"/>
                <w:sz w:val="24"/>
                <w:szCs w:val="24"/>
              </w:rPr>
              <w:t>，</w:t>
            </w:r>
            <w:r w:rsidR="00653981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道非道智淨平等深淨心故</w:t>
            </w:r>
            <w:r w:rsidR="00653981"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="004463EF" w:rsidRPr="007F3AF7">
              <w:rPr>
                <w:rFonts w:hint="eastAsia"/>
                <w:sz w:val="24"/>
                <w:szCs w:val="24"/>
              </w:rPr>
              <w:t>，</w:t>
            </w:r>
          </w:p>
          <w:p w:rsidR="00B65DD8" w:rsidRDefault="00653981" w:rsidP="007B0C9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564686" w:rsidRPr="007F3AF7">
              <w:rPr>
                <w:rFonts w:eastAsia="標楷體" w:hint="eastAsia"/>
                <w:b/>
                <w:sz w:val="24"/>
                <w:szCs w:val="24"/>
              </w:rPr>
              <w:t>行斷智淨平等深淨心故</w:t>
            </w:r>
            <w:r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="004463EF" w:rsidRPr="007F3AF7">
              <w:rPr>
                <w:rFonts w:hint="eastAsia"/>
                <w:sz w:val="24"/>
                <w:szCs w:val="24"/>
              </w:rPr>
              <w:t>，</w:t>
            </w:r>
          </w:p>
          <w:p w:rsidR="001A6149" w:rsidRPr="007F3AF7" w:rsidRDefault="00653981" w:rsidP="007B0C9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564686" w:rsidRPr="007F3AF7">
              <w:rPr>
                <w:rFonts w:eastAsia="標楷體" w:hint="eastAsia"/>
                <w:b/>
                <w:sz w:val="24"/>
                <w:szCs w:val="24"/>
              </w:rPr>
              <w:t>思量一切菩提分法上上淨平等深淨心</w:t>
            </w:r>
            <w:r w:rsidR="00564686" w:rsidRPr="007F3AF7">
              <w:rPr>
                <w:rFonts w:eastAsia="標楷體" w:hint="eastAsia"/>
                <w:b/>
                <w:sz w:val="24"/>
                <w:szCs w:val="24"/>
              </w:rPr>
              <w:lastRenderedPageBreak/>
              <w:t>故</w:t>
            </w:r>
            <w:r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="00BA2931" w:rsidRPr="007F3AF7">
              <w:rPr>
                <w:rFonts w:hint="eastAsia"/>
                <w:sz w:val="24"/>
                <w:szCs w:val="24"/>
              </w:rPr>
              <w:t>。</w:t>
            </w:r>
          </w:p>
          <w:p w:rsidR="000B20A1" w:rsidRPr="007F3AF7" w:rsidRDefault="00564686" w:rsidP="004A791A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是中</w:t>
            </w:r>
            <w:r w:rsidR="00653981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hint="eastAsia"/>
                <w:b/>
                <w:sz w:val="24"/>
                <w:szCs w:val="24"/>
              </w:rPr>
              <w:t>行斷智者</w:t>
            </w:r>
            <w:r w:rsidR="00653981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，思量一切菩提分法上上轉勝故</w:t>
            </w:r>
            <w:r w:rsidR="00BA2931" w:rsidRPr="007F3AF7">
              <w:rPr>
                <w:rFonts w:hint="eastAsia"/>
                <w:sz w:val="24"/>
                <w:szCs w:val="24"/>
              </w:rPr>
              <w:t>。</w:t>
            </w:r>
          </w:p>
          <w:p w:rsidR="00564686" w:rsidRPr="007F3AF7" w:rsidRDefault="00564686" w:rsidP="004A791A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依教化眾生</w:t>
            </w:r>
            <w:r w:rsidR="00BA2931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如經</w:t>
            </w:r>
            <w:r w:rsidR="009D1E87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化度一切眾生淨</w:t>
            </w:r>
            <w:r w:rsidRPr="007F3AF7">
              <w:rPr>
                <w:rStyle w:val="af8"/>
                <w:sz w:val="24"/>
                <w:szCs w:val="24"/>
              </w:rPr>
              <w:footnoteReference w:id="4"/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平等深淨心故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  <w:r w:rsidR="009D1E87" w:rsidRPr="007F3AF7">
              <w:rPr>
                <w:rFonts w:hint="eastAsia"/>
                <w:sz w:val="24"/>
                <w:szCs w:val="24"/>
              </w:rPr>
              <w:t>」</w:t>
            </w:r>
          </w:p>
        </w:tc>
      </w:tr>
      <w:tr w:rsidR="00AC6772" w:rsidRPr="007F3AF7" w:rsidTr="00AC6772">
        <w:tc>
          <w:tcPr>
            <w:tcW w:w="4563" w:type="dxa"/>
          </w:tcPr>
          <w:p w:rsidR="000E1CDF" w:rsidRPr="007F3AF7" w:rsidRDefault="005823E9" w:rsidP="00D121A3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lastRenderedPageBreak/>
              <w:t>2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0E1CDF" w:rsidRPr="007F3AF7">
              <w:rPr>
                <w:b/>
                <w:sz w:val="20"/>
                <w:szCs w:val="24"/>
                <w:bdr w:val="single" w:sz="4" w:space="0" w:color="auto"/>
              </w:rPr>
              <w:t>治自地慢</w:t>
            </w:r>
          </w:p>
          <w:p w:rsidR="00F278F4" w:rsidRPr="007F3AF7" w:rsidRDefault="00437D72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經曰：諸佛子！是菩薩住第五菩薩地已，</w:t>
            </w:r>
          </w:p>
          <w:p w:rsidR="00F278F4" w:rsidRPr="007F3AF7" w:rsidRDefault="00F278F4" w:rsidP="00437D72">
            <w:pPr>
              <w:rPr>
                <w:sz w:val="24"/>
                <w:szCs w:val="24"/>
              </w:rPr>
            </w:pPr>
          </w:p>
          <w:p w:rsidR="00F278F4" w:rsidRPr="007F3AF7" w:rsidRDefault="00437D72" w:rsidP="00437D72">
            <w:pPr>
              <w:rPr>
                <w:rFonts w:eastAsia="標楷體"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善修行菩提分法故</w:t>
            </w:r>
            <w:r w:rsidRPr="007F3AF7">
              <w:rPr>
                <w:rFonts w:eastAsia="標楷體" w:hint="eastAsia"/>
                <w:sz w:val="24"/>
                <w:szCs w:val="24"/>
              </w:rPr>
              <w:t>，</w:t>
            </w:r>
          </w:p>
          <w:p w:rsidR="001B23C6" w:rsidRPr="007F3AF7" w:rsidRDefault="001B23C6" w:rsidP="00437D72">
            <w:pPr>
              <w:rPr>
                <w:rFonts w:eastAsia="標楷體"/>
                <w:sz w:val="24"/>
                <w:szCs w:val="24"/>
              </w:rPr>
            </w:pPr>
          </w:p>
          <w:p w:rsidR="00145E5C" w:rsidRPr="007F3AF7" w:rsidRDefault="00437D72" w:rsidP="00437D72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善深淨心故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</w:p>
          <w:p w:rsidR="001B23C6" w:rsidRPr="007F3AF7" w:rsidRDefault="00437D72" w:rsidP="00437D72">
            <w:pPr>
              <w:rPr>
                <w:sz w:val="24"/>
                <w:szCs w:val="24"/>
              </w:rPr>
            </w:pPr>
            <w:r w:rsidRPr="007F3AF7">
              <w:rPr>
                <w:rFonts w:ascii="標楷體" w:eastAsia="標楷體" w:hAnsi="標楷體" w:hint="eastAsia"/>
                <w:b/>
                <w:sz w:val="24"/>
                <w:szCs w:val="24"/>
              </w:rPr>
              <w:t>轉求上勝行故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</w:p>
          <w:p w:rsidR="001B23C6" w:rsidRPr="007F3AF7" w:rsidRDefault="001B23C6" w:rsidP="00437D72">
            <w:pPr>
              <w:rPr>
                <w:sz w:val="24"/>
                <w:szCs w:val="24"/>
              </w:rPr>
            </w:pPr>
          </w:p>
          <w:p w:rsidR="001B23C6" w:rsidRPr="007F3AF7" w:rsidRDefault="00437D72" w:rsidP="00437D72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隨順如道行故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</w:p>
          <w:p w:rsidR="001B23C6" w:rsidRPr="007F3AF7" w:rsidRDefault="001B23C6" w:rsidP="00437D72">
            <w:pPr>
              <w:rPr>
                <w:sz w:val="24"/>
                <w:szCs w:val="24"/>
              </w:rPr>
            </w:pPr>
          </w:p>
          <w:p w:rsidR="001B23C6" w:rsidRPr="007F3AF7" w:rsidRDefault="001B23C6" w:rsidP="00437D72">
            <w:pPr>
              <w:rPr>
                <w:sz w:val="24"/>
                <w:szCs w:val="24"/>
              </w:rPr>
            </w:pPr>
          </w:p>
          <w:p w:rsidR="001B23C6" w:rsidRPr="007F3AF7" w:rsidRDefault="001B23C6" w:rsidP="00437D72">
            <w:pPr>
              <w:rPr>
                <w:sz w:val="24"/>
                <w:szCs w:val="24"/>
              </w:rPr>
            </w:pPr>
          </w:p>
          <w:p w:rsidR="001B23C6" w:rsidRPr="007F3AF7" w:rsidRDefault="001B23C6" w:rsidP="00437D72">
            <w:pPr>
              <w:rPr>
                <w:sz w:val="24"/>
                <w:szCs w:val="24"/>
              </w:rPr>
            </w:pPr>
          </w:p>
          <w:p w:rsidR="00145E5C" w:rsidRPr="007F3AF7" w:rsidRDefault="003E555C" w:rsidP="00437D72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(1)</w:t>
            </w:r>
            <w:r w:rsidR="00437D72" w:rsidRPr="007F3AF7">
              <w:rPr>
                <w:rFonts w:ascii="標楷體" w:eastAsia="標楷體" w:hAnsi="標楷體" w:hint="eastAsia"/>
                <w:b/>
                <w:sz w:val="24"/>
                <w:szCs w:val="24"/>
              </w:rPr>
              <w:t>得大願力故，</w:t>
            </w:r>
          </w:p>
          <w:p w:rsidR="00145E5C" w:rsidRPr="007F3AF7" w:rsidRDefault="00AB7703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(2)</w:t>
            </w:r>
            <w:r w:rsidR="00437D72" w:rsidRPr="007F3AF7">
              <w:rPr>
                <w:rFonts w:eastAsia="標楷體" w:hint="eastAsia"/>
                <w:b/>
                <w:sz w:val="24"/>
                <w:szCs w:val="24"/>
              </w:rPr>
              <w:t>以慈悲心不捨一切眾生故</w:t>
            </w:r>
            <w:r w:rsidR="00437D72" w:rsidRPr="007F3AF7">
              <w:rPr>
                <w:rFonts w:hint="eastAsia"/>
                <w:sz w:val="24"/>
                <w:szCs w:val="24"/>
              </w:rPr>
              <w:t>，</w:t>
            </w:r>
          </w:p>
          <w:p w:rsidR="001B23C6" w:rsidRPr="007F3AF7" w:rsidRDefault="001B23C6" w:rsidP="00437D72">
            <w:pPr>
              <w:rPr>
                <w:sz w:val="24"/>
                <w:szCs w:val="24"/>
                <w:vertAlign w:val="superscript"/>
              </w:rPr>
            </w:pPr>
          </w:p>
          <w:p w:rsidR="00145E5C" w:rsidRPr="007F3AF7" w:rsidRDefault="00AB7703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(3)</w:t>
            </w:r>
            <w:r w:rsidR="00437D72" w:rsidRPr="007F3AF7">
              <w:rPr>
                <w:rFonts w:eastAsia="標楷體" w:hint="eastAsia"/>
                <w:b/>
                <w:sz w:val="24"/>
                <w:szCs w:val="24"/>
              </w:rPr>
              <w:t>修習功德智慧行故</w:t>
            </w:r>
            <w:r w:rsidR="00437D72" w:rsidRPr="007F3AF7">
              <w:rPr>
                <w:rFonts w:hint="eastAsia"/>
                <w:sz w:val="24"/>
                <w:szCs w:val="24"/>
              </w:rPr>
              <w:t>，</w:t>
            </w:r>
          </w:p>
          <w:p w:rsidR="001B23C6" w:rsidRPr="007F3AF7" w:rsidRDefault="001B23C6" w:rsidP="00437D72">
            <w:pPr>
              <w:rPr>
                <w:sz w:val="24"/>
                <w:szCs w:val="24"/>
              </w:rPr>
            </w:pPr>
          </w:p>
          <w:p w:rsidR="00145E5C" w:rsidRPr="007F3AF7" w:rsidRDefault="00AB7703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(4)</w:t>
            </w:r>
            <w:r w:rsidR="00437D72" w:rsidRPr="007F3AF7">
              <w:rPr>
                <w:rFonts w:eastAsia="標楷體" w:hint="eastAsia"/>
                <w:b/>
                <w:sz w:val="24"/>
                <w:szCs w:val="24"/>
              </w:rPr>
              <w:t>不休息諸行故</w:t>
            </w:r>
            <w:r w:rsidR="00437D72" w:rsidRPr="007F3AF7">
              <w:rPr>
                <w:rFonts w:hint="eastAsia"/>
                <w:sz w:val="24"/>
                <w:szCs w:val="24"/>
              </w:rPr>
              <w:t>，</w:t>
            </w:r>
          </w:p>
          <w:p w:rsidR="00145E5C" w:rsidRPr="007F3AF7" w:rsidRDefault="00AB7703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1"/>
                <w:vertAlign w:val="superscript"/>
              </w:rPr>
              <w:t>(5)</w:t>
            </w:r>
            <w:r w:rsidR="00437D72" w:rsidRPr="007F3AF7">
              <w:rPr>
                <w:rFonts w:eastAsia="標楷體" w:hint="eastAsia"/>
                <w:b/>
                <w:sz w:val="24"/>
                <w:szCs w:val="24"/>
              </w:rPr>
              <w:t>起方便善巧故</w:t>
            </w:r>
            <w:r w:rsidR="00437D72" w:rsidRPr="007F3AF7">
              <w:rPr>
                <w:rFonts w:hint="eastAsia"/>
                <w:sz w:val="24"/>
                <w:szCs w:val="24"/>
              </w:rPr>
              <w:t>，</w:t>
            </w:r>
          </w:p>
          <w:p w:rsidR="00145E5C" w:rsidRPr="007F3AF7" w:rsidRDefault="00AB7703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(6)</w:t>
            </w:r>
            <w:r w:rsidR="00437D72" w:rsidRPr="007F3AF7">
              <w:rPr>
                <w:rFonts w:eastAsia="標楷體" w:hint="eastAsia"/>
                <w:b/>
                <w:sz w:val="24"/>
                <w:szCs w:val="24"/>
              </w:rPr>
              <w:t>照見上上地故</w:t>
            </w:r>
            <w:r w:rsidR="00437D72" w:rsidRPr="007F3AF7">
              <w:rPr>
                <w:rFonts w:hint="eastAsia"/>
                <w:sz w:val="24"/>
                <w:szCs w:val="24"/>
              </w:rPr>
              <w:t>，</w:t>
            </w:r>
          </w:p>
          <w:p w:rsidR="001B23C6" w:rsidRPr="007F3AF7" w:rsidRDefault="001B23C6" w:rsidP="00437D72">
            <w:pPr>
              <w:rPr>
                <w:sz w:val="24"/>
                <w:szCs w:val="24"/>
              </w:rPr>
            </w:pPr>
          </w:p>
          <w:p w:rsidR="001B23C6" w:rsidRDefault="00AB7703" w:rsidP="00437D72">
            <w:pPr>
              <w:rPr>
                <w:rFonts w:eastAsia="標楷體"/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(7)</w:t>
            </w:r>
            <w:r w:rsidR="00437D72" w:rsidRPr="007F3AF7">
              <w:rPr>
                <w:rFonts w:eastAsia="標楷體" w:hint="eastAsia"/>
                <w:b/>
                <w:sz w:val="24"/>
                <w:szCs w:val="24"/>
              </w:rPr>
              <w:t>正受如來加故</w:t>
            </w:r>
            <w:r w:rsidR="00437D72" w:rsidRPr="007F3AF7">
              <w:rPr>
                <w:rFonts w:eastAsia="標楷體" w:hint="eastAsia"/>
                <w:sz w:val="24"/>
                <w:szCs w:val="24"/>
              </w:rPr>
              <w:t>，</w:t>
            </w:r>
          </w:p>
          <w:p w:rsidR="005839D0" w:rsidRPr="007F3AF7" w:rsidRDefault="005839D0" w:rsidP="00437D72">
            <w:pPr>
              <w:rPr>
                <w:rFonts w:eastAsia="標楷體"/>
                <w:sz w:val="24"/>
                <w:szCs w:val="24"/>
              </w:rPr>
            </w:pPr>
          </w:p>
          <w:p w:rsidR="00AC6772" w:rsidRPr="007F3AF7" w:rsidRDefault="00AB7703" w:rsidP="002C189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(8)</w:t>
            </w:r>
            <w:r w:rsidR="00437D72" w:rsidRPr="007F3AF7">
              <w:rPr>
                <w:rFonts w:eastAsia="標楷體" w:hint="eastAsia"/>
                <w:b/>
                <w:sz w:val="24"/>
                <w:szCs w:val="24"/>
              </w:rPr>
              <w:t>得念意去智力故，成就不退轉心故</w:t>
            </w:r>
            <w:r w:rsidR="00437D72" w:rsidRPr="007F3AF7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563" w:type="dxa"/>
          </w:tcPr>
          <w:p w:rsidR="001B23C6" w:rsidRPr="00B65DD8" w:rsidRDefault="00B65DD8" w:rsidP="00B65DD8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治自地慢</w:t>
            </w:r>
          </w:p>
          <w:p w:rsidR="00F7062A" w:rsidRPr="007F3AF7" w:rsidRDefault="00437D72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論曰：</w:t>
            </w:r>
            <w:r w:rsidR="00AB7703" w:rsidRPr="007F3AF7">
              <w:rPr>
                <w:rFonts w:hint="eastAsia"/>
                <w:sz w:val="24"/>
                <w:szCs w:val="24"/>
              </w:rPr>
              <w:t>是</w:t>
            </w:r>
            <w:r w:rsidRPr="007F3AF7">
              <w:rPr>
                <w:rFonts w:hint="eastAsia"/>
                <w:sz w:val="24"/>
                <w:szCs w:val="24"/>
              </w:rPr>
              <w:t>中</w:t>
            </w:r>
            <w:r w:rsidR="007E3FD6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善修行菩提分</w:t>
            </w:r>
            <w:r w:rsidRPr="007F3AF7">
              <w:rPr>
                <w:rFonts w:ascii="標楷體" w:eastAsia="標楷體" w:hAnsi="標楷體" w:hint="eastAsia"/>
                <w:b/>
                <w:sz w:val="24"/>
                <w:szCs w:val="24"/>
              </w:rPr>
              <w:t>法</w:t>
            </w:r>
            <w:r w:rsidR="007E3FD6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，乃至</w:t>
            </w:r>
            <w:r w:rsidR="007E3FD6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隨順如道行者</w:t>
            </w:r>
            <w:r w:rsidR="007E3FD6"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，皆是正修諸行</w:t>
            </w:r>
            <w:r w:rsidR="00932E05" w:rsidRPr="007F3AF7">
              <w:rPr>
                <w:rFonts w:hint="eastAsia"/>
                <w:sz w:val="24"/>
                <w:szCs w:val="24"/>
              </w:rPr>
              <w:t>。</w:t>
            </w:r>
          </w:p>
          <w:p w:rsidR="00160B05" w:rsidRPr="007F3AF7" w:rsidRDefault="007E3FD6" w:rsidP="00437D72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437D72" w:rsidRPr="007F3AF7">
              <w:rPr>
                <w:rFonts w:eastAsia="標楷體" w:hint="eastAsia"/>
                <w:b/>
                <w:sz w:val="24"/>
                <w:szCs w:val="24"/>
              </w:rPr>
              <w:t>善修行菩提分法</w:t>
            </w:r>
            <w:r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="00437D72" w:rsidRPr="007F3AF7">
              <w:rPr>
                <w:rFonts w:hint="eastAsia"/>
                <w:sz w:val="24"/>
                <w:szCs w:val="24"/>
              </w:rPr>
              <w:t>者，第四菩薩地中修菩提分法</w:t>
            </w:r>
            <w:r w:rsidR="00160B05" w:rsidRPr="007F3AF7">
              <w:rPr>
                <w:rFonts w:hint="eastAsia"/>
                <w:sz w:val="24"/>
                <w:szCs w:val="24"/>
              </w:rPr>
              <w:t>。</w:t>
            </w:r>
          </w:p>
          <w:p w:rsidR="00160B05" w:rsidRPr="007F3AF7" w:rsidRDefault="007E3FD6" w:rsidP="00437D72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437D72" w:rsidRPr="007F3AF7">
              <w:rPr>
                <w:rFonts w:eastAsia="標楷體" w:hint="eastAsia"/>
                <w:b/>
                <w:sz w:val="24"/>
                <w:szCs w:val="24"/>
              </w:rPr>
              <w:t>善清淨深心故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552A00" w:rsidRPr="007F3AF7">
              <w:rPr>
                <w:rFonts w:hint="eastAsia"/>
                <w:sz w:val="24"/>
                <w:szCs w:val="24"/>
              </w:rPr>
              <w:t>，</w:t>
            </w:r>
            <w:r w:rsidR="00437D72" w:rsidRPr="007F3AF7">
              <w:rPr>
                <w:rFonts w:hint="eastAsia"/>
                <w:sz w:val="24"/>
                <w:szCs w:val="24"/>
              </w:rPr>
              <w:t>彼深淨心等</w:t>
            </w:r>
            <w:r w:rsidR="00160B05" w:rsidRPr="007F3AF7">
              <w:rPr>
                <w:rFonts w:hint="eastAsia"/>
                <w:sz w:val="24"/>
                <w:szCs w:val="24"/>
              </w:rPr>
              <w:t>。</w:t>
            </w:r>
          </w:p>
          <w:p w:rsidR="00A829B7" w:rsidRPr="007F3AF7" w:rsidRDefault="00552A00" w:rsidP="00437D72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437D72" w:rsidRPr="007F3AF7">
              <w:rPr>
                <w:rFonts w:eastAsia="標楷體" w:hint="eastAsia"/>
                <w:b/>
                <w:sz w:val="24"/>
                <w:szCs w:val="24"/>
              </w:rPr>
              <w:t>悕求勝行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A829B7" w:rsidRPr="007F3AF7">
              <w:rPr>
                <w:rFonts w:hint="eastAsia"/>
                <w:sz w:val="24"/>
                <w:szCs w:val="24"/>
              </w:rPr>
              <w:t>，</w:t>
            </w:r>
            <w:r w:rsidR="00437D72" w:rsidRPr="007F3AF7">
              <w:rPr>
                <w:rFonts w:hint="eastAsia"/>
                <w:sz w:val="24"/>
                <w:szCs w:val="24"/>
              </w:rPr>
              <w:t>如是</w:t>
            </w:r>
            <w:r w:rsidR="00437D72" w:rsidRPr="007F3AF7">
              <w:rPr>
                <w:rFonts w:hint="eastAsia"/>
                <w:b/>
                <w:sz w:val="24"/>
                <w:szCs w:val="24"/>
              </w:rPr>
              <w:t>不住道行勝</w:t>
            </w:r>
            <w:r w:rsidR="00160B05" w:rsidRPr="007F3AF7">
              <w:rPr>
                <w:rFonts w:hint="eastAsia"/>
                <w:b/>
                <w:sz w:val="24"/>
                <w:szCs w:val="24"/>
              </w:rPr>
              <w:t>，</w:t>
            </w:r>
            <w:r w:rsidR="00437D72" w:rsidRPr="007F3AF7">
              <w:rPr>
                <w:rFonts w:hint="eastAsia"/>
                <w:sz w:val="24"/>
                <w:szCs w:val="24"/>
              </w:rPr>
              <w:t>破彼慢故</w:t>
            </w:r>
            <w:r w:rsidR="00A829B7" w:rsidRPr="007F3AF7">
              <w:rPr>
                <w:rFonts w:hint="eastAsia"/>
                <w:sz w:val="24"/>
                <w:szCs w:val="24"/>
              </w:rPr>
              <w:t>；</w:t>
            </w:r>
          </w:p>
          <w:p w:rsidR="00FE709A" w:rsidRPr="007F3AF7" w:rsidRDefault="00552A00" w:rsidP="00437D72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437D72" w:rsidRPr="007F3AF7">
              <w:rPr>
                <w:rFonts w:eastAsia="標楷體" w:hint="eastAsia"/>
                <w:b/>
                <w:sz w:val="24"/>
                <w:szCs w:val="24"/>
              </w:rPr>
              <w:t>隨順如道行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437D72" w:rsidRPr="007F3AF7">
              <w:rPr>
                <w:rFonts w:hint="eastAsia"/>
                <w:sz w:val="24"/>
                <w:szCs w:val="24"/>
              </w:rPr>
              <w:t>者</w:t>
            </w:r>
            <w:r w:rsidR="00A829B7" w:rsidRPr="007F3AF7">
              <w:rPr>
                <w:rFonts w:hint="eastAsia"/>
                <w:sz w:val="24"/>
                <w:szCs w:val="24"/>
              </w:rPr>
              <w:t>，</w:t>
            </w:r>
            <w:r w:rsidR="00437D72" w:rsidRPr="007F3AF7">
              <w:rPr>
                <w:rFonts w:hint="eastAsia"/>
                <w:sz w:val="24"/>
                <w:szCs w:val="24"/>
              </w:rPr>
              <w:t>彼平等中深淨心</w:t>
            </w:r>
            <w:r w:rsidR="00437D72" w:rsidRPr="00354DCD">
              <w:rPr>
                <w:rFonts w:ascii="新細明體" w:eastAsia="新細明體" w:hAnsi="新細明體" w:hint="eastAsia"/>
                <w:sz w:val="24"/>
                <w:szCs w:val="24"/>
              </w:rPr>
              <w:t>不退轉心現成就故</w:t>
            </w:r>
            <w:r w:rsidR="00932E05" w:rsidRPr="00354DCD">
              <w:rPr>
                <w:rFonts w:hint="eastAsia"/>
                <w:sz w:val="24"/>
                <w:szCs w:val="24"/>
              </w:rPr>
              <w:t>，</w:t>
            </w:r>
            <w:r w:rsidR="00437D72" w:rsidRPr="00354DCD">
              <w:rPr>
                <w:rFonts w:hint="eastAsia"/>
                <w:sz w:val="24"/>
                <w:szCs w:val="24"/>
              </w:rPr>
              <w:t>隨彼平等清淨法住。</w:t>
            </w:r>
          </w:p>
          <w:p w:rsidR="009E2C37" w:rsidRPr="007F3AF7" w:rsidRDefault="00437D72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如是菩薩深心安住</w:t>
            </w:r>
            <w:r w:rsidR="009E2C37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名為</w:t>
            </w:r>
            <w:r w:rsidR="009E2C37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隨順如道行故</w:t>
            </w:r>
            <w:r w:rsidR="009E2C37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160B05" w:rsidRPr="007F3AF7">
              <w:rPr>
                <w:rFonts w:hint="eastAsia"/>
                <w:sz w:val="24"/>
                <w:szCs w:val="24"/>
              </w:rPr>
              <w:t>。</w:t>
            </w:r>
          </w:p>
          <w:p w:rsidR="00437D72" w:rsidRPr="007F3AF7" w:rsidRDefault="00437D72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是中</w:t>
            </w:r>
            <w:r w:rsidR="009E2C37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隨順如道行</w:t>
            </w:r>
            <w:r w:rsidR="009E2C37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有八種：</w:t>
            </w:r>
          </w:p>
          <w:p w:rsidR="00437D72" w:rsidRPr="007F3AF7" w:rsidRDefault="00437D72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一、修習菩提心，如經</w:t>
            </w:r>
            <w:r w:rsidR="00FE709A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得大願力故</w:t>
            </w:r>
            <w:r w:rsidR="00FE709A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437D72" w:rsidRPr="007F3AF7" w:rsidRDefault="00437D72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二、不疲惓，如經</w:t>
            </w:r>
            <w:r w:rsidR="00A42406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以慈悲心不捨一切眾生故</w:t>
            </w:r>
            <w:r w:rsidR="00A42406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437D72" w:rsidRPr="007F3AF7" w:rsidRDefault="00437D72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三、得善根力，如經</w:t>
            </w:r>
            <w:r w:rsidR="00FE709A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修習功德智慧行故</w:t>
            </w:r>
            <w:r w:rsidR="00FE709A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437D72" w:rsidRPr="007F3AF7" w:rsidRDefault="00437D72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四、不捨眾行，如經</w:t>
            </w:r>
            <w:r w:rsidR="00FE709A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不休息諸行故</w:t>
            </w:r>
            <w:r w:rsidR="00FE709A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437D72" w:rsidRPr="007F3AF7" w:rsidRDefault="00437D72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五、正修行，如經</w:t>
            </w:r>
            <w:r w:rsidR="00FE709A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起方便善巧故</w:t>
            </w:r>
            <w:r w:rsidR="00FE709A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437D72" w:rsidRPr="007F3AF7" w:rsidRDefault="00437D72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六、無厭</w:t>
            </w:r>
            <w:r w:rsidR="003F3307" w:rsidRPr="007F3AF7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="003F3307" w:rsidRPr="007F3AF7">
              <w:rPr>
                <w:rFonts w:hint="eastAsia"/>
                <w:sz w:val="21"/>
                <w:szCs w:val="21"/>
                <w:shd w:val="pct15" w:color="auto" w:fill="FFFFFF"/>
              </w:rPr>
              <w:t>163c</w:t>
            </w:r>
            <w:r w:rsidR="003F3307" w:rsidRPr="007F3AF7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Pr="007F3AF7">
              <w:rPr>
                <w:rFonts w:hint="eastAsia"/>
                <w:sz w:val="24"/>
                <w:szCs w:val="24"/>
              </w:rPr>
              <w:t>足，如經</w:t>
            </w:r>
            <w:r w:rsidR="00FE709A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照見上上地故</w:t>
            </w:r>
            <w:r w:rsidR="00FE709A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437D72" w:rsidRPr="007F3AF7" w:rsidRDefault="007B5497" w:rsidP="00437D7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七、</w:t>
            </w:r>
            <w:r w:rsidR="00437D72" w:rsidRPr="007F3AF7">
              <w:rPr>
                <w:rFonts w:hint="eastAsia"/>
                <w:sz w:val="24"/>
                <w:szCs w:val="24"/>
              </w:rPr>
              <w:t>得他勝力，如經</w:t>
            </w:r>
            <w:r w:rsidR="00FE709A" w:rsidRPr="007F3AF7">
              <w:rPr>
                <w:rFonts w:hint="eastAsia"/>
                <w:sz w:val="24"/>
                <w:szCs w:val="24"/>
              </w:rPr>
              <w:t>：「</w:t>
            </w:r>
            <w:r w:rsidR="00437D72" w:rsidRPr="007F3AF7">
              <w:rPr>
                <w:rFonts w:eastAsia="標楷體" w:hint="eastAsia"/>
                <w:b/>
                <w:sz w:val="24"/>
                <w:szCs w:val="24"/>
              </w:rPr>
              <w:t>正受如來加故</w:t>
            </w:r>
            <w:r w:rsidR="00FE709A" w:rsidRPr="007F3AF7">
              <w:rPr>
                <w:rFonts w:hint="eastAsia"/>
                <w:sz w:val="24"/>
                <w:szCs w:val="24"/>
              </w:rPr>
              <w:t>」</w:t>
            </w:r>
            <w:r w:rsidR="00437D72" w:rsidRPr="007F3AF7">
              <w:rPr>
                <w:rFonts w:hint="eastAsia"/>
                <w:sz w:val="24"/>
                <w:szCs w:val="24"/>
              </w:rPr>
              <w:t>。</w:t>
            </w:r>
          </w:p>
          <w:p w:rsidR="00B12E7C" w:rsidRPr="007F3AF7" w:rsidRDefault="00437D72" w:rsidP="00437D72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八、自身得勝力故，勝念等三慧故，如經</w:t>
            </w:r>
            <w:r w:rsidR="00FE709A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得念意去智力故，成就不退轉心故</w:t>
            </w:r>
            <w:r w:rsidR="00B12E7C" w:rsidRPr="007F3AF7">
              <w:rPr>
                <w:rFonts w:hint="eastAsia"/>
                <w:sz w:val="24"/>
                <w:szCs w:val="24"/>
              </w:rPr>
              <w:t>」</w:t>
            </w:r>
            <w:r w:rsidR="00B12E7C" w:rsidRPr="007F3AF7">
              <w:rPr>
                <w:rFonts w:eastAsia="標楷體" w:hint="eastAsia"/>
                <w:b/>
                <w:sz w:val="24"/>
                <w:szCs w:val="24"/>
              </w:rPr>
              <w:t>。</w:t>
            </w:r>
          </w:p>
          <w:p w:rsidR="00AC6772" w:rsidRPr="007F3AF7" w:rsidRDefault="00932E05" w:rsidP="00EA52B6">
            <w:r w:rsidRPr="007F3AF7">
              <w:rPr>
                <w:rFonts w:eastAsia="新細明體" w:hint="eastAsia"/>
                <w:b/>
                <w:sz w:val="24"/>
                <w:szCs w:val="24"/>
              </w:rPr>
              <w:t>「</w:t>
            </w:r>
            <w:r w:rsidRPr="005839D0">
              <w:rPr>
                <w:rFonts w:ascii="標楷體" w:eastAsia="標楷體" w:hAnsi="標楷體" w:hint="eastAsia"/>
                <w:b/>
                <w:sz w:val="24"/>
                <w:szCs w:val="24"/>
              </w:rPr>
              <w:t>去</w:t>
            </w:r>
            <w:r w:rsidR="00091325" w:rsidRPr="003B76A8">
              <w:rPr>
                <w:rStyle w:val="af8"/>
                <w:rFonts w:eastAsia="標楷體"/>
                <w:sz w:val="24"/>
                <w:szCs w:val="24"/>
              </w:rPr>
              <w:footnoteReference w:id="5"/>
            </w:r>
            <w:r w:rsidRPr="007F3AF7">
              <w:rPr>
                <w:rFonts w:eastAsia="新細明體" w:hint="eastAsia"/>
                <w:b/>
                <w:sz w:val="24"/>
                <w:szCs w:val="24"/>
              </w:rPr>
              <w:t>」</w:t>
            </w:r>
            <w:r w:rsidR="00437D72" w:rsidRPr="007F3AF7">
              <w:rPr>
                <w:rFonts w:eastAsia="新細明體" w:hint="eastAsia"/>
                <w:b/>
                <w:sz w:val="24"/>
                <w:szCs w:val="24"/>
              </w:rPr>
              <w:t>者修慧觀，無障礙義故</w:t>
            </w:r>
            <w:r w:rsidR="00437D72" w:rsidRPr="007F3AF7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AC6772" w:rsidRPr="007F3AF7" w:rsidTr="00AC6772">
        <w:tc>
          <w:tcPr>
            <w:tcW w:w="4563" w:type="dxa"/>
          </w:tcPr>
          <w:p w:rsidR="007F287D" w:rsidRDefault="005823E9" w:rsidP="00D121A3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="007F287D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二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7F287D" w:rsidRPr="007F3AF7">
              <w:rPr>
                <w:b/>
                <w:sz w:val="20"/>
                <w:szCs w:val="24"/>
                <w:bdr w:val="single" w:sz="4" w:space="0" w:color="auto"/>
              </w:rPr>
              <w:t>不住道行勝</w:t>
            </w:r>
          </w:p>
          <w:p w:rsidR="008728C9" w:rsidRDefault="008728C9" w:rsidP="00D121A3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8728C9" w:rsidRDefault="008728C9" w:rsidP="00D121A3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8728C9" w:rsidRDefault="008728C9" w:rsidP="00D121A3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8728C9" w:rsidRPr="007F3AF7" w:rsidRDefault="008728C9" w:rsidP="00D121A3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7F287D" w:rsidRDefault="00C83ACF" w:rsidP="007F287D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7F287D" w:rsidRPr="007F3AF7">
              <w:rPr>
                <w:b/>
                <w:sz w:val="20"/>
                <w:szCs w:val="24"/>
                <w:bdr w:val="single" w:sz="4" w:space="0" w:color="auto"/>
              </w:rPr>
              <w:t>所知法中智清淨聖</w:t>
            </w:r>
          </w:p>
          <w:p w:rsidR="008728C9" w:rsidRDefault="008728C9" w:rsidP="007F287D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8728C9" w:rsidRPr="008728C9" w:rsidRDefault="008728C9" w:rsidP="007F287D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27496F" w:rsidRPr="008728C9" w:rsidRDefault="005823E9" w:rsidP="008728C9">
            <w:pPr>
              <w:ind w:leftChars="200" w:left="440"/>
              <w:outlineLvl w:val="4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7F287D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明四諦實法分別</w:t>
            </w:r>
          </w:p>
          <w:p w:rsidR="00982C24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經曰：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是菩薩如實知，是苦聖諦、是苦集諦、是苦滅諦，如實知是至滅苦道聖諦</w:t>
            </w:r>
            <w:r w:rsidRPr="007F3AF7">
              <w:rPr>
                <w:rFonts w:hint="eastAsia"/>
                <w:sz w:val="24"/>
                <w:szCs w:val="24"/>
              </w:rPr>
              <w:t>；</w:t>
            </w:r>
          </w:p>
          <w:p w:rsidR="00982C24" w:rsidRPr="007F3AF7" w:rsidRDefault="009967E0" w:rsidP="005215F8">
            <w:pPr>
              <w:ind w:leftChars="200" w:left="440"/>
              <w:outlineLvl w:val="4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="00982C24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982C24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復就此四明十觀門化生差別</w:t>
            </w:r>
          </w:p>
          <w:p w:rsidR="00982C24" w:rsidRPr="007F3AF7" w:rsidRDefault="003A5F5D" w:rsidP="00982C24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A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982C24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正列十名</w:t>
            </w:r>
          </w:p>
          <w:p w:rsidR="00D855EB" w:rsidRPr="007F3AF7" w:rsidRDefault="00BA2AFE" w:rsidP="00D855EB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(1)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是菩薩善知世諦，</w:t>
            </w:r>
            <w:r w:rsidRPr="007F3AF7">
              <w:rPr>
                <w:rFonts w:hint="eastAsia"/>
                <w:sz w:val="24"/>
                <w:szCs w:val="24"/>
                <w:vertAlign w:val="superscript"/>
              </w:rPr>
              <w:t>(2)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善知第一義諦，</w:t>
            </w:r>
            <w:r w:rsidRPr="007F3AF7">
              <w:rPr>
                <w:rFonts w:hint="eastAsia"/>
                <w:sz w:val="24"/>
                <w:szCs w:val="24"/>
                <w:vertAlign w:val="superscript"/>
              </w:rPr>
              <w:t>(3)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善知相諦，</w:t>
            </w:r>
            <w:r w:rsidRPr="007F3AF7">
              <w:rPr>
                <w:rFonts w:hint="eastAsia"/>
                <w:sz w:val="24"/>
                <w:szCs w:val="24"/>
                <w:vertAlign w:val="superscript"/>
              </w:rPr>
              <w:t>(4)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善知差別諦，</w:t>
            </w:r>
            <w:r w:rsidRPr="007F3AF7">
              <w:rPr>
                <w:rFonts w:hint="eastAsia"/>
                <w:sz w:val="24"/>
                <w:szCs w:val="21"/>
                <w:vertAlign w:val="superscript"/>
              </w:rPr>
              <w:t>(5)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善知說成諦，</w:t>
            </w:r>
            <w:r w:rsidRPr="007F3AF7">
              <w:rPr>
                <w:rFonts w:hint="eastAsia"/>
                <w:sz w:val="24"/>
                <w:szCs w:val="24"/>
                <w:vertAlign w:val="superscript"/>
              </w:rPr>
              <w:t>(6)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善知事諦，</w:t>
            </w:r>
            <w:r w:rsidRPr="007F3AF7">
              <w:rPr>
                <w:rFonts w:hint="eastAsia"/>
                <w:sz w:val="24"/>
                <w:szCs w:val="24"/>
                <w:vertAlign w:val="superscript"/>
              </w:rPr>
              <w:t>(7)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善知生諦，</w:t>
            </w:r>
            <w:r w:rsidRPr="007F3AF7">
              <w:rPr>
                <w:rFonts w:hint="eastAsia"/>
                <w:sz w:val="24"/>
                <w:szCs w:val="24"/>
                <w:vertAlign w:val="superscript"/>
              </w:rPr>
              <w:t>(8)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善知盡無生智諦，</w:t>
            </w:r>
            <w:r w:rsidRPr="007F3AF7">
              <w:rPr>
                <w:rFonts w:hint="eastAsia"/>
                <w:sz w:val="24"/>
                <w:szCs w:val="24"/>
                <w:vertAlign w:val="superscript"/>
              </w:rPr>
              <w:t>(9)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善知令入道智諦，</w:t>
            </w:r>
            <w:r w:rsidRPr="007F3AF7">
              <w:rPr>
                <w:rFonts w:hint="eastAsia"/>
                <w:sz w:val="24"/>
                <w:szCs w:val="24"/>
                <w:vertAlign w:val="superscript"/>
              </w:rPr>
              <w:t>(10)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善知一切菩薩地次第成就諦，及善知集如來智諦。</w:t>
            </w:r>
          </w:p>
          <w:p w:rsidR="002C189C" w:rsidRPr="007F3AF7" w:rsidRDefault="002C189C" w:rsidP="005215F8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2C189C" w:rsidRPr="007F3AF7" w:rsidRDefault="002C189C" w:rsidP="005215F8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982C24" w:rsidRPr="007F3AF7" w:rsidRDefault="003A5F5D" w:rsidP="005839D0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B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982C24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次第解釋</w:t>
            </w:r>
          </w:p>
          <w:p w:rsidR="0027496F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是菩薩</w:t>
            </w:r>
          </w:p>
          <w:p w:rsidR="008A49DE" w:rsidRPr="007F3AF7" w:rsidRDefault="008F56FC" w:rsidP="002C189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(1)</w:t>
            </w:r>
            <w:r w:rsidR="00D855EB" w:rsidRPr="007F3AF7">
              <w:rPr>
                <w:rFonts w:hint="eastAsia"/>
                <w:sz w:val="24"/>
                <w:szCs w:val="24"/>
              </w:rPr>
              <w:t>隨眾生意令歡喜故，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善知世諦</w:t>
            </w:r>
            <w:r w:rsidR="00D855EB" w:rsidRPr="007F3AF7">
              <w:rPr>
                <w:rFonts w:hint="eastAsia"/>
                <w:sz w:val="24"/>
                <w:szCs w:val="24"/>
              </w:rPr>
              <w:t>；</w:t>
            </w:r>
          </w:p>
          <w:p w:rsidR="008A49DE" w:rsidRPr="007F3AF7" w:rsidRDefault="008F56FC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(2)</w:t>
            </w:r>
            <w:r w:rsidR="00D855EB" w:rsidRPr="007F3AF7">
              <w:rPr>
                <w:rFonts w:hint="eastAsia"/>
                <w:sz w:val="24"/>
                <w:szCs w:val="24"/>
              </w:rPr>
              <w:t>通達一切法一相故，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善知第一義諦</w:t>
            </w:r>
            <w:r w:rsidR="00D855EB" w:rsidRPr="007F3AF7">
              <w:rPr>
                <w:rFonts w:hint="eastAsia"/>
                <w:sz w:val="24"/>
                <w:szCs w:val="24"/>
              </w:rPr>
              <w:t>；</w:t>
            </w:r>
          </w:p>
          <w:p w:rsidR="008A49DE" w:rsidRPr="007F3AF7" w:rsidRDefault="008F56FC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(3)</w:t>
            </w:r>
            <w:r w:rsidR="00D855EB" w:rsidRPr="007F3AF7">
              <w:rPr>
                <w:rFonts w:hint="eastAsia"/>
                <w:sz w:val="24"/>
                <w:szCs w:val="24"/>
              </w:rPr>
              <w:t>覺法自</w:t>
            </w:r>
            <w:r w:rsidR="00D855EB" w:rsidRPr="00354DCD">
              <w:rPr>
                <w:rFonts w:hint="eastAsia"/>
                <w:sz w:val="24"/>
                <w:szCs w:val="24"/>
              </w:rPr>
              <w:t>相</w:t>
            </w:r>
            <w:r w:rsidR="00224E38" w:rsidRPr="00354DCD">
              <w:rPr>
                <w:rFonts w:hint="eastAsia"/>
                <w:sz w:val="24"/>
                <w:szCs w:val="24"/>
              </w:rPr>
              <w:t>、</w:t>
            </w:r>
            <w:r w:rsidR="00D855EB" w:rsidRPr="00354DCD">
              <w:rPr>
                <w:rFonts w:hint="eastAsia"/>
                <w:sz w:val="24"/>
                <w:szCs w:val="24"/>
              </w:rPr>
              <w:t>同</w:t>
            </w:r>
            <w:r w:rsidR="00D855EB" w:rsidRPr="007F3AF7">
              <w:rPr>
                <w:rFonts w:hint="eastAsia"/>
                <w:sz w:val="24"/>
                <w:szCs w:val="24"/>
              </w:rPr>
              <w:t>相故，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善知相諦</w:t>
            </w:r>
            <w:r w:rsidR="00D855EB" w:rsidRPr="007F3AF7">
              <w:rPr>
                <w:rFonts w:hint="eastAsia"/>
                <w:sz w:val="24"/>
                <w:szCs w:val="24"/>
              </w:rPr>
              <w:t>；</w:t>
            </w:r>
          </w:p>
          <w:p w:rsidR="008A49DE" w:rsidRPr="007F3AF7" w:rsidRDefault="008F56FC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(4)</w:t>
            </w:r>
            <w:r w:rsidR="00D855EB" w:rsidRPr="007F3AF7">
              <w:rPr>
                <w:rFonts w:hint="eastAsia"/>
                <w:sz w:val="24"/>
                <w:szCs w:val="24"/>
              </w:rPr>
              <w:t>覺法差別故，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善知差別諦</w:t>
            </w:r>
            <w:r w:rsidR="00D855EB" w:rsidRPr="007F3AF7">
              <w:rPr>
                <w:rFonts w:hint="eastAsia"/>
                <w:sz w:val="24"/>
                <w:szCs w:val="24"/>
              </w:rPr>
              <w:t>；</w:t>
            </w:r>
          </w:p>
          <w:p w:rsidR="007409E3" w:rsidRPr="007F3AF7" w:rsidRDefault="007409E3" w:rsidP="00D855EB">
            <w:pPr>
              <w:rPr>
                <w:sz w:val="24"/>
                <w:szCs w:val="24"/>
              </w:rPr>
            </w:pPr>
          </w:p>
          <w:p w:rsidR="008A49DE" w:rsidRPr="007F3AF7" w:rsidRDefault="008F56FC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1"/>
                <w:vertAlign w:val="superscript"/>
              </w:rPr>
              <w:t>(5)</w:t>
            </w:r>
            <w:r w:rsidR="00D855EB" w:rsidRPr="007F3AF7">
              <w:rPr>
                <w:rFonts w:hint="eastAsia"/>
                <w:sz w:val="24"/>
                <w:szCs w:val="24"/>
              </w:rPr>
              <w:t>覺分別陰界入故，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善知說成諦</w:t>
            </w:r>
            <w:r w:rsidR="00D855EB" w:rsidRPr="007F3AF7">
              <w:rPr>
                <w:rFonts w:hint="eastAsia"/>
                <w:sz w:val="24"/>
                <w:szCs w:val="24"/>
              </w:rPr>
              <w:t>；</w:t>
            </w:r>
          </w:p>
          <w:p w:rsidR="008A49DE" w:rsidRPr="007F3AF7" w:rsidRDefault="00221664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(6)</w:t>
            </w:r>
            <w:r w:rsidR="00D855EB" w:rsidRPr="007F3AF7">
              <w:rPr>
                <w:rFonts w:hint="eastAsia"/>
                <w:sz w:val="24"/>
                <w:szCs w:val="24"/>
              </w:rPr>
              <w:t>覺身心苦惱故，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善知事諦</w:t>
            </w:r>
            <w:r w:rsidR="00D855EB" w:rsidRPr="007F3AF7">
              <w:rPr>
                <w:rFonts w:hint="eastAsia"/>
                <w:sz w:val="24"/>
                <w:szCs w:val="24"/>
              </w:rPr>
              <w:t>；</w:t>
            </w:r>
          </w:p>
          <w:p w:rsidR="008A49DE" w:rsidRPr="007F3AF7" w:rsidRDefault="00221664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(7)</w:t>
            </w:r>
            <w:r w:rsidR="00D855EB" w:rsidRPr="007F3AF7">
              <w:rPr>
                <w:rFonts w:hint="eastAsia"/>
                <w:sz w:val="24"/>
                <w:szCs w:val="24"/>
              </w:rPr>
              <w:t>覺諸道生相續故，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善知生諦</w:t>
            </w:r>
            <w:r w:rsidR="00D855EB" w:rsidRPr="007F3AF7">
              <w:rPr>
                <w:rFonts w:hint="eastAsia"/>
                <w:sz w:val="24"/>
                <w:szCs w:val="24"/>
              </w:rPr>
              <w:t>；</w:t>
            </w:r>
          </w:p>
          <w:p w:rsidR="008A49DE" w:rsidRPr="007F3AF7" w:rsidRDefault="00221664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(8)</w:t>
            </w:r>
            <w:r w:rsidR="00D855EB" w:rsidRPr="007F3AF7">
              <w:rPr>
                <w:rFonts w:hint="eastAsia"/>
                <w:sz w:val="24"/>
                <w:szCs w:val="24"/>
              </w:rPr>
              <w:t>畢竟滅一切熱惱故，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善知盡無生智諦</w:t>
            </w:r>
            <w:r w:rsidR="00D855EB" w:rsidRPr="007F3AF7">
              <w:rPr>
                <w:rFonts w:hint="eastAsia"/>
                <w:sz w:val="24"/>
                <w:szCs w:val="24"/>
              </w:rPr>
              <w:t>；</w:t>
            </w:r>
          </w:p>
          <w:p w:rsidR="008A49DE" w:rsidRDefault="00221664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(9)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起不二行</w:t>
            </w:r>
            <w:r w:rsidR="00D855EB" w:rsidRPr="007F3AF7">
              <w:rPr>
                <w:rFonts w:hint="eastAsia"/>
                <w:sz w:val="24"/>
                <w:szCs w:val="24"/>
              </w:rPr>
              <w:t>故，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善知令入道智諦</w:t>
            </w:r>
            <w:r w:rsidR="00D855EB" w:rsidRPr="007F3AF7">
              <w:rPr>
                <w:rFonts w:hint="eastAsia"/>
                <w:sz w:val="24"/>
                <w:szCs w:val="24"/>
              </w:rPr>
              <w:t>；</w:t>
            </w:r>
          </w:p>
          <w:p w:rsidR="00BA7A29" w:rsidRDefault="00BA7A29" w:rsidP="00D855EB">
            <w:pPr>
              <w:rPr>
                <w:sz w:val="24"/>
                <w:szCs w:val="24"/>
              </w:rPr>
            </w:pPr>
          </w:p>
          <w:p w:rsidR="00BA7A29" w:rsidRPr="007F3AF7" w:rsidRDefault="00BA7A29" w:rsidP="00D855EB">
            <w:pPr>
              <w:rPr>
                <w:sz w:val="24"/>
                <w:szCs w:val="24"/>
              </w:rPr>
            </w:pPr>
          </w:p>
          <w:p w:rsidR="00D855EB" w:rsidRPr="007F3AF7" w:rsidRDefault="00221664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(10)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正覺一切法相</w:t>
            </w:r>
            <w:r w:rsidR="00D855EB" w:rsidRPr="007F3AF7">
              <w:rPr>
                <w:rFonts w:hint="eastAsia"/>
                <w:sz w:val="24"/>
                <w:szCs w:val="24"/>
              </w:rPr>
              <w:t>故，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善知一切菩薩地次第成就諦</w:t>
            </w:r>
            <w:r w:rsidR="00D855EB" w:rsidRPr="007F3AF7">
              <w:rPr>
                <w:rFonts w:hint="eastAsia"/>
                <w:sz w:val="24"/>
                <w:szCs w:val="24"/>
              </w:rPr>
              <w:t>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及善知集如來智</w:t>
            </w:r>
            <w:r w:rsidR="00034C7E" w:rsidRPr="007F3AF7">
              <w:rPr>
                <w:rStyle w:val="af8"/>
                <w:sz w:val="24"/>
                <w:szCs w:val="24"/>
              </w:rPr>
              <w:footnoteReference w:id="6"/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諦</w:t>
            </w:r>
            <w:r w:rsidR="00D855EB" w:rsidRPr="007F3AF7">
              <w:rPr>
                <w:rFonts w:hint="eastAsia"/>
                <w:sz w:val="24"/>
                <w:szCs w:val="24"/>
              </w:rPr>
              <w:t>；以信解力故知</w:t>
            </w:r>
            <w:r w:rsidR="00224E38" w:rsidRPr="00354DCD">
              <w:rPr>
                <w:rFonts w:hint="eastAsia"/>
                <w:sz w:val="24"/>
                <w:szCs w:val="24"/>
              </w:rPr>
              <w:t>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非得一</w:t>
            </w:r>
            <w:r w:rsidR="00034C7E" w:rsidRPr="007F3AF7">
              <w:rPr>
                <w:rStyle w:val="af8"/>
                <w:sz w:val="24"/>
                <w:szCs w:val="24"/>
              </w:rPr>
              <w:footnoteReference w:id="7"/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切究竟智知</w:t>
            </w:r>
            <w:r w:rsidR="00D855EB" w:rsidRPr="007F3AF7">
              <w:rPr>
                <w:rFonts w:hint="eastAsia"/>
                <w:sz w:val="24"/>
                <w:szCs w:val="24"/>
              </w:rPr>
              <w:t>。</w:t>
            </w:r>
          </w:p>
          <w:p w:rsidR="00AC6772" w:rsidRPr="007F3AF7" w:rsidRDefault="00AC6772"/>
        </w:tc>
        <w:tc>
          <w:tcPr>
            <w:tcW w:w="4563" w:type="dxa"/>
          </w:tcPr>
          <w:p w:rsidR="00D121A3" w:rsidRPr="007F3AF7" w:rsidRDefault="00D121A3" w:rsidP="00D121A3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（二）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不住道行勝</w:t>
            </w:r>
          </w:p>
          <w:p w:rsidR="00D121A3" w:rsidRPr="007F3AF7" w:rsidRDefault="00D121A3" w:rsidP="00D121A3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云何</w:t>
            </w:r>
            <w:r w:rsidRPr="007F3AF7">
              <w:rPr>
                <w:rFonts w:hint="eastAsia"/>
                <w:b/>
                <w:sz w:val="24"/>
                <w:szCs w:val="24"/>
              </w:rPr>
              <w:t>不住道行勝</w:t>
            </w:r>
            <w:r w:rsidRPr="007F3AF7">
              <w:rPr>
                <w:rFonts w:hint="eastAsia"/>
                <w:sz w:val="24"/>
                <w:szCs w:val="24"/>
              </w:rPr>
              <w:t>？</w:t>
            </w:r>
            <w:r w:rsidRPr="007F3AF7">
              <w:rPr>
                <w:rFonts w:hint="eastAsia"/>
                <w:b/>
                <w:sz w:val="24"/>
                <w:szCs w:val="24"/>
              </w:rPr>
              <w:t>不住道行勝</w:t>
            </w:r>
            <w:r w:rsidRPr="007F3AF7">
              <w:rPr>
                <w:rFonts w:hint="eastAsia"/>
                <w:sz w:val="24"/>
                <w:szCs w:val="24"/>
              </w:rPr>
              <w:t>有二種觀：</w:t>
            </w:r>
          </w:p>
          <w:p w:rsidR="00D121A3" w:rsidRPr="007F3AF7" w:rsidRDefault="00D121A3" w:rsidP="00D121A3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一、</w:t>
            </w:r>
            <w:r w:rsidRPr="007F3AF7">
              <w:rPr>
                <w:rFonts w:hint="eastAsia"/>
                <w:b/>
                <w:sz w:val="24"/>
                <w:szCs w:val="24"/>
              </w:rPr>
              <w:t>所知法中智清淨勝</w:t>
            </w:r>
            <w:r w:rsidR="00B12E7C" w:rsidRPr="007F3AF7">
              <w:rPr>
                <w:rFonts w:hint="eastAsia"/>
                <w:sz w:val="24"/>
                <w:szCs w:val="24"/>
              </w:rPr>
              <w:t>，</w:t>
            </w:r>
          </w:p>
          <w:p w:rsidR="00D121A3" w:rsidRPr="007F3AF7" w:rsidRDefault="00D121A3" w:rsidP="00D121A3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二、利益眾生勤方便勝。</w:t>
            </w:r>
          </w:p>
          <w:p w:rsidR="004D6F18" w:rsidRPr="007F3AF7" w:rsidRDefault="00D121A3" w:rsidP="00D121A3">
            <w:pPr>
              <w:outlineLvl w:val="3"/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以是二法故，不住世間</w:t>
            </w:r>
            <w:r w:rsidR="00932E05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hint="eastAsia"/>
                <w:sz w:val="24"/>
                <w:szCs w:val="24"/>
              </w:rPr>
              <w:t>不住涅槃。</w:t>
            </w:r>
          </w:p>
          <w:p w:rsidR="00EC3757" w:rsidRPr="007F3AF7" w:rsidRDefault="00D121A3" w:rsidP="00EC3757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EC3757" w:rsidRPr="007F3AF7">
              <w:rPr>
                <w:b/>
                <w:sz w:val="20"/>
                <w:szCs w:val="24"/>
                <w:bdr w:val="single" w:sz="4" w:space="0" w:color="auto"/>
              </w:rPr>
              <w:t>所知法中智清淨聖</w:t>
            </w:r>
          </w:p>
          <w:p w:rsidR="004D6F18" w:rsidRPr="007F3AF7" w:rsidRDefault="004D6F18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云何</w:t>
            </w:r>
            <w:r w:rsidRPr="007F3AF7">
              <w:rPr>
                <w:rFonts w:hint="eastAsia"/>
                <w:b/>
                <w:sz w:val="24"/>
                <w:szCs w:val="24"/>
              </w:rPr>
              <w:t>所知法中智清淨勝</w:t>
            </w:r>
            <w:r w:rsidRPr="007F3AF7">
              <w:rPr>
                <w:rFonts w:hint="eastAsia"/>
                <w:sz w:val="24"/>
                <w:szCs w:val="24"/>
              </w:rPr>
              <w:t>？</w:t>
            </w:r>
          </w:p>
          <w:p w:rsidR="00D855EB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論曰：彼</w:t>
            </w:r>
            <w:r w:rsidRPr="007F3AF7">
              <w:rPr>
                <w:rFonts w:hint="eastAsia"/>
                <w:b/>
                <w:sz w:val="24"/>
                <w:szCs w:val="24"/>
              </w:rPr>
              <w:t>所知法中智清淨勝</w:t>
            </w:r>
            <w:r w:rsidRPr="007F3AF7">
              <w:rPr>
                <w:rFonts w:hint="eastAsia"/>
                <w:sz w:val="24"/>
                <w:szCs w:val="24"/>
              </w:rPr>
              <w:t>有二種：</w:t>
            </w:r>
          </w:p>
          <w:p w:rsidR="000E1CDF" w:rsidRPr="007F3AF7" w:rsidRDefault="00D121A3" w:rsidP="000E1CDF">
            <w:pPr>
              <w:ind w:leftChars="200" w:left="440"/>
              <w:outlineLvl w:val="4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0E1CDF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明四諦實法分別</w:t>
            </w:r>
          </w:p>
          <w:p w:rsidR="00877ADF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一、</w:t>
            </w:r>
            <w:r w:rsidRPr="007F3AF7">
              <w:rPr>
                <w:rFonts w:hint="eastAsia"/>
                <w:b/>
                <w:sz w:val="24"/>
                <w:szCs w:val="24"/>
              </w:rPr>
              <w:t>實法</w:t>
            </w:r>
            <w:r w:rsidR="000E1CDF" w:rsidRPr="007F3AF7">
              <w:rPr>
                <w:rFonts w:hint="eastAsia"/>
                <w:b/>
                <w:sz w:val="24"/>
                <w:szCs w:val="24"/>
              </w:rPr>
              <w:t>分別</w:t>
            </w:r>
            <w:r w:rsidR="000E1CDF" w:rsidRPr="007F3AF7">
              <w:rPr>
                <w:rFonts w:hint="eastAsia"/>
                <w:sz w:val="24"/>
                <w:szCs w:val="24"/>
              </w:rPr>
              <w:t>如實知四諦，如經</w:t>
            </w:r>
            <w:r w:rsidR="00752E36" w:rsidRPr="007F3AF7">
              <w:rPr>
                <w:rFonts w:hint="eastAsia"/>
                <w:sz w:val="24"/>
                <w:szCs w:val="24"/>
              </w:rPr>
              <w:t>：「</w:t>
            </w:r>
            <w:r w:rsidR="000E1CDF" w:rsidRPr="007F3AF7">
              <w:rPr>
                <w:rFonts w:eastAsia="標楷體" w:hint="eastAsia"/>
                <w:b/>
                <w:sz w:val="24"/>
                <w:szCs w:val="24"/>
              </w:rPr>
              <w:t>是菩薩如實知苦聖諦</w:t>
            </w:r>
            <w:r w:rsidR="002C061D"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="000E1CDF" w:rsidRPr="007F3AF7">
              <w:rPr>
                <w:rFonts w:eastAsia="新細明體" w:hint="eastAsia"/>
                <w:sz w:val="24"/>
                <w:szCs w:val="24"/>
              </w:rPr>
              <w:t>乃至</w:t>
            </w:r>
            <w:r w:rsidR="002C061D" w:rsidRPr="007F3AF7">
              <w:rPr>
                <w:rFonts w:eastAsia="新細明體" w:hint="eastAsia"/>
                <w:sz w:val="24"/>
                <w:szCs w:val="24"/>
              </w:rPr>
              <w:t>「</w:t>
            </w:r>
            <w:r w:rsidR="000E1CDF" w:rsidRPr="007F3AF7">
              <w:rPr>
                <w:rFonts w:eastAsia="標楷體" w:hint="eastAsia"/>
                <w:b/>
                <w:sz w:val="24"/>
                <w:szCs w:val="24"/>
              </w:rPr>
              <w:t>如實知至滅苦道聖諦</w:t>
            </w:r>
            <w:r w:rsidR="00B12E7C" w:rsidRPr="007F3AF7">
              <w:rPr>
                <w:rFonts w:hint="eastAsia"/>
                <w:sz w:val="24"/>
                <w:szCs w:val="24"/>
              </w:rPr>
              <w:t>」</w:t>
            </w:r>
            <w:r w:rsidR="000E1CDF" w:rsidRPr="007F3AF7">
              <w:rPr>
                <w:rFonts w:eastAsia="新細明體" w:hint="eastAsia"/>
                <w:sz w:val="24"/>
                <w:szCs w:val="24"/>
              </w:rPr>
              <w:t>故</w:t>
            </w:r>
            <w:r w:rsidR="00B12E7C" w:rsidRPr="007F3AF7">
              <w:rPr>
                <w:rFonts w:hint="eastAsia"/>
                <w:sz w:val="24"/>
                <w:szCs w:val="24"/>
              </w:rPr>
              <w:t>。</w:t>
            </w:r>
          </w:p>
          <w:p w:rsidR="00A97E2E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二</w:t>
            </w:r>
            <w:r w:rsidR="000E1CDF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hint="eastAsia"/>
                <w:b/>
                <w:sz w:val="24"/>
                <w:szCs w:val="24"/>
              </w:rPr>
              <w:t>化眾生方便差別</w:t>
            </w:r>
            <w:r w:rsidR="002C061D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十諦差別方便智</w:t>
            </w:r>
            <w:r w:rsidR="00073049" w:rsidRPr="007F3AF7">
              <w:rPr>
                <w:rFonts w:hint="eastAsia"/>
                <w:sz w:val="24"/>
                <w:szCs w:val="24"/>
              </w:rPr>
              <w:t>，如經</w:t>
            </w:r>
            <w:r w:rsidR="00877ADF" w:rsidRPr="007F3AF7">
              <w:rPr>
                <w:rFonts w:hint="eastAsia"/>
                <w:sz w:val="24"/>
                <w:szCs w:val="24"/>
              </w:rPr>
              <w:t>：「</w:t>
            </w:r>
            <w:r w:rsidR="00073049" w:rsidRPr="007F3AF7">
              <w:rPr>
                <w:rFonts w:eastAsia="標楷體" w:hint="eastAsia"/>
                <w:b/>
                <w:sz w:val="24"/>
                <w:szCs w:val="24"/>
              </w:rPr>
              <w:t>是菩薩善知世諦</w:t>
            </w:r>
            <w:r w:rsidR="008B1DFD"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="00073049" w:rsidRPr="007F3AF7">
              <w:rPr>
                <w:rFonts w:eastAsia="新細明體" w:hint="eastAsia"/>
                <w:sz w:val="24"/>
                <w:szCs w:val="24"/>
              </w:rPr>
              <w:t>乃至</w:t>
            </w:r>
            <w:r w:rsidR="008B1DFD" w:rsidRPr="007F3AF7">
              <w:rPr>
                <w:rFonts w:eastAsia="新細明體" w:hint="eastAsia"/>
                <w:sz w:val="24"/>
                <w:szCs w:val="24"/>
              </w:rPr>
              <w:t>「</w:t>
            </w:r>
            <w:r w:rsidR="00073049" w:rsidRPr="007F3AF7">
              <w:rPr>
                <w:rFonts w:eastAsia="標楷體" w:hint="eastAsia"/>
                <w:b/>
                <w:sz w:val="24"/>
                <w:szCs w:val="24"/>
              </w:rPr>
              <w:t>及善知集如來智諦</w:t>
            </w:r>
            <w:r w:rsidR="008B1DFD" w:rsidRPr="007F3AF7">
              <w:rPr>
                <w:rFonts w:hint="eastAsia"/>
                <w:sz w:val="24"/>
                <w:szCs w:val="24"/>
              </w:rPr>
              <w:t>」</w:t>
            </w:r>
            <w:r w:rsidR="00073049" w:rsidRPr="007F3AF7">
              <w:rPr>
                <w:rFonts w:eastAsia="新細明體" w:hint="eastAsia"/>
                <w:sz w:val="24"/>
                <w:szCs w:val="24"/>
              </w:rPr>
              <w:t>故</w:t>
            </w:r>
            <w:r w:rsidR="00073049" w:rsidRPr="007F3AF7">
              <w:rPr>
                <w:rFonts w:hint="eastAsia"/>
                <w:sz w:val="24"/>
                <w:szCs w:val="24"/>
              </w:rPr>
              <w:t>。</w:t>
            </w:r>
          </w:p>
          <w:p w:rsidR="00A97E2E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是中</w:t>
            </w:r>
            <w:r w:rsidR="004C3B1B" w:rsidRPr="007F3AF7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="004C3B1B" w:rsidRPr="007F3AF7">
              <w:rPr>
                <w:rFonts w:hint="eastAsia"/>
                <w:sz w:val="21"/>
                <w:szCs w:val="21"/>
                <w:shd w:val="pct15" w:color="auto" w:fill="FFFFFF"/>
              </w:rPr>
              <w:t>164a</w:t>
            </w:r>
            <w:r w:rsidR="004C3B1B" w:rsidRPr="007F3AF7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="00073049" w:rsidRPr="007F3AF7">
              <w:rPr>
                <w:rFonts w:hint="eastAsia"/>
                <w:b/>
                <w:sz w:val="24"/>
                <w:szCs w:val="24"/>
              </w:rPr>
              <w:t>實法分別</w:t>
            </w:r>
            <w:r w:rsidR="00073049" w:rsidRPr="007F3AF7">
              <w:rPr>
                <w:rFonts w:hint="eastAsia"/>
                <w:sz w:val="24"/>
                <w:szCs w:val="24"/>
              </w:rPr>
              <w:t>者，</w:t>
            </w:r>
            <w:r w:rsidRPr="007F3AF7">
              <w:rPr>
                <w:rFonts w:hint="eastAsia"/>
                <w:sz w:val="24"/>
                <w:szCs w:val="24"/>
              </w:rPr>
              <w:t>有佛無佛</w:t>
            </w:r>
            <w:r w:rsidR="008B1DFD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b/>
                <w:sz w:val="24"/>
                <w:szCs w:val="24"/>
              </w:rPr>
              <w:t>苦</w:t>
            </w:r>
            <w:r w:rsidR="002C061D" w:rsidRPr="007F3AF7">
              <w:rPr>
                <w:rFonts w:hint="eastAsia"/>
                <w:b/>
                <w:sz w:val="24"/>
                <w:szCs w:val="24"/>
              </w:rPr>
              <w:t>、</w:t>
            </w:r>
            <w:r w:rsidRPr="007F3AF7">
              <w:rPr>
                <w:rFonts w:hint="eastAsia"/>
                <w:b/>
                <w:sz w:val="24"/>
                <w:szCs w:val="24"/>
              </w:rPr>
              <w:t>集</w:t>
            </w:r>
            <w:r w:rsidRPr="007F3AF7">
              <w:rPr>
                <w:rFonts w:hint="eastAsia"/>
                <w:sz w:val="24"/>
                <w:szCs w:val="24"/>
              </w:rPr>
              <w:t>二諦</w:t>
            </w:r>
            <w:r w:rsidR="007060B0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果因差別</w:t>
            </w:r>
            <w:r w:rsidR="002C061D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體是妄想染故</w:t>
            </w:r>
            <w:r w:rsidR="00073049" w:rsidRPr="007F3AF7">
              <w:rPr>
                <w:rFonts w:hint="eastAsia"/>
                <w:sz w:val="24"/>
                <w:szCs w:val="24"/>
              </w:rPr>
              <w:t>；</w:t>
            </w:r>
          </w:p>
          <w:p w:rsidR="005839D0" w:rsidRDefault="00073049" w:rsidP="005839D0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b/>
                <w:sz w:val="24"/>
                <w:szCs w:val="24"/>
              </w:rPr>
              <w:t>滅</w:t>
            </w:r>
            <w:r w:rsidR="007D6C0B" w:rsidRPr="007F3AF7">
              <w:rPr>
                <w:rFonts w:hint="eastAsia"/>
                <w:b/>
                <w:sz w:val="24"/>
                <w:szCs w:val="24"/>
              </w:rPr>
              <w:t>、</w:t>
            </w:r>
            <w:r w:rsidRPr="007F3AF7">
              <w:rPr>
                <w:rFonts w:hint="eastAsia"/>
                <w:b/>
                <w:sz w:val="24"/>
                <w:szCs w:val="24"/>
              </w:rPr>
              <w:t>道</w:t>
            </w:r>
            <w:r w:rsidRPr="007F3AF7">
              <w:rPr>
                <w:rFonts w:hint="eastAsia"/>
                <w:sz w:val="24"/>
                <w:szCs w:val="24"/>
              </w:rPr>
              <w:t>二諦果因差別</w:t>
            </w:r>
            <w:r w:rsidR="007D6C0B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體是淨法故</w:t>
            </w:r>
            <w:r w:rsidR="008B1DFD" w:rsidRPr="007F3AF7">
              <w:rPr>
                <w:rFonts w:hint="eastAsia"/>
                <w:sz w:val="24"/>
                <w:szCs w:val="24"/>
              </w:rPr>
              <w:t>。</w:t>
            </w:r>
          </w:p>
          <w:p w:rsidR="005839D0" w:rsidRDefault="00073049" w:rsidP="005839D0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b/>
                <w:sz w:val="24"/>
                <w:szCs w:val="24"/>
              </w:rPr>
              <w:t>化眾生方便差別</w:t>
            </w:r>
            <w:r w:rsidRPr="007F3AF7">
              <w:rPr>
                <w:rFonts w:hint="eastAsia"/>
                <w:sz w:val="24"/>
                <w:szCs w:val="24"/>
              </w:rPr>
              <w:t>者，</w:t>
            </w:r>
            <w:r w:rsidR="00D855EB" w:rsidRPr="007F3AF7">
              <w:rPr>
                <w:rFonts w:hint="eastAsia"/>
                <w:sz w:val="24"/>
                <w:szCs w:val="24"/>
              </w:rPr>
              <w:t>所化眾生差別故</w:t>
            </w:r>
            <w:r w:rsidR="008B1DFD" w:rsidRPr="007F3AF7">
              <w:rPr>
                <w:rFonts w:hint="eastAsia"/>
                <w:sz w:val="24"/>
                <w:szCs w:val="24"/>
              </w:rPr>
              <w:t>，</w:t>
            </w:r>
          </w:p>
          <w:p w:rsidR="00D855EB" w:rsidRPr="007F3AF7" w:rsidRDefault="00073049" w:rsidP="005839D0">
            <w:pPr>
              <w:pStyle w:val="Web"/>
            </w:pPr>
            <w:r w:rsidRPr="007F3AF7">
              <w:rPr>
                <w:rFonts w:hint="eastAsia"/>
              </w:rPr>
              <w:t>方便差別應知，所化眾生有七種</w:t>
            </w:r>
            <w:r w:rsidR="008728C9">
              <w:rPr>
                <w:rFonts w:hint="eastAsia"/>
              </w:rPr>
              <w:t>。</w:t>
            </w:r>
          </w:p>
          <w:p w:rsidR="00073049" w:rsidRPr="007F3AF7" w:rsidRDefault="00E8302B" w:rsidP="00E8302B">
            <w:pPr>
              <w:ind w:leftChars="116" w:left="255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※</w:t>
            </w:r>
            <w:r w:rsidR="00231A61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小乘可化</w:t>
            </w:r>
            <w:r w:rsidR="00B72C04" w:rsidRPr="00B72C04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眾生</w:t>
            </w:r>
            <w:r w:rsidR="00231A61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有六種</w:t>
            </w:r>
          </w:p>
          <w:p w:rsidR="00F82147" w:rsidRPr="00354DCD" w:rsidRDefault="00F82147" w:rsidP="00D855EB">
            <w:pPr>
              <w:rPr>
                <w:sz w:val="24"/>
                <w:szCs w:val="24"/>
              </w:rPr>
            </w:pPr>
            <w:r w:rsidRPr="00354DCD">
              <w:rPr>
                <w:rFonts w:hint="eastAsia"/>
                <w:sz w:val="24"/>
                <w:szCs w:val="24"/>
              </w:rPr>
              <w:t>小乘可化有六種：</w:t>
            </w:r>
          </w:p>
          <w:p w:rsidR="00D855EB" w:rsidRPr="00354DCD" w:rsidRDefault="00D855EB" w:rsidP="00D855EB">
            <w:pPr>
              <w:rPr>
                <w:sz w:val="24"/>
                <w:szCs w:val="24"/>
              </w:rPr>
            </w:pPr>
            <w:r w:rsidRPr="00354DCD">
              <w:rPr>
                <w:rFonts w:hint="eastAsia"/>
                <w:b/>
                <w:sz w:val="24"/>
                <w:szCs w:val="24"/>
              </w:rPr>
              <w:t>一</w:t>
            </w:r>
            <w:r w:rsidRPr="00354DCD">
              <w:rPr>
                <w:rFonts w:hint="eastAsia"/>
                <w:sz w:val="24"/>
                <w:szCs w:val="24"/>
              </w:rPr>
              <w:t>、為根未熟眾生故，</w:t>
            </w:r>
            <w:r w:rsidRPr="00354DCD">
              <w:rPr>
                <w:rFonts w:eastAsia="標楷體" w:hint="eastAsia"/>
                <w:b/>
                <w:sz w:val="24"/>
                <w:szCs w:val="24"/>
              </w:rPr>
              <w:t>知世諦</w:t>
            </w:r>
            <w:r w:rsidRPr="00354DCD">
              <w:rPr>
                <w:rFonts w:hint="eastAsia"/>
                <w:sz w:val="24"/>
                <w:szCs w:val="24"/>
              </w:rPr>
              <w:t>方便。</w:t>
            </w:r>
          </w:p>
          <w:p w:rsidR="00D855EB" w:rsidRPr="00354DCD" w:rsidRDefault="00D855EB" w:rsidP="00D855EB">
            <w:pPr>
              <w:rPr>
                <w:sz w:val="24"/>
                <w:szCs w:val="24"/>
              </w:rPr>
            </w:pPr>
            <w:r w:rsidRPr="00354DCD">
              <w:rPr>
                <w:rFonts w:hint="eastAsia"/>
                <w:b/>
                <w:sz w:val="24"/>
                <w:szCs w:val="24"/>
              </w:rPr>
              <w:t>二</w:t>
            </w:r>
            <w:r w:rsidRPr="00354DCD">
              <w:rPr>
                <w:rFonts w:hint="eastAsia"/>
                <w:sz w:val="24"/>
                <w:szCs w:val="24"/>
              </w:rPr>
              <w:t>、為根熟眾生故，</w:t>
            </w:r>
            <w:r w:rsidRPr="00354DCD">
              <w:rPr>
                <w:rFonts w:eastAsia="標楷體" w:hint="eastAsia"/>
                <w:b/>
                <w:sz w:val="24"/>
                <w:szCs w:val="24"/>
              </w:rPr>
              <w:t>知第一義諦</w:t>
            </w:r>
            <w:r w:rsidRPr="00354DCD">
              <w:rPr>
                <w:rFonts w:hint="eastAsia"/>
                <w:sz w:val="24"/>
                <w:szCs w:val="24"/>
              </w:rPr>
              <w:t>方便。</w:t>
            </w:r>
          </w:p>
          <w:p w:rsidR="00D855EB" w:rsidRPr="00354DCD" w:rsidRDefault="00D855EB" w:rsidP="00D855EB">
            <w:pPr>
              <w:rPr>
                <w:sz w:val="24"/>
                <w:szCs w:val="24"/>
              </w:rPr>
            </w:pPr>
            <w:r w:rsidRPr="00354DCD">
              <w:rPr>
                <w:rFonts w:hint="eastAsia"/>
                <w:b/>
                <w:sz w:val="24"/>
                <w:szCs w:val="24"/>
              </w:rPr>
              <w:t>三</w:t>
            </w:r>
            <w:r w:rsidRPr="00354DCD">
              <w:rPr>
                <w:rFonts w:hint="eastAsia"/>
                <w:sz w:val="24"/>
                <w:szCs w:val="24"/>
              </w:rPr>
              <w:t>、為疑惑</w:t>
            </w:r>
            <w:r w:rsidR="0034398B" w:rsidRPr="00354DCD">
              <w:rPr>
                <w:rStyle w:val="af8"/>
                <w:sz w:val="24"/>
                <w:szCs w:val="24"/>
              </w:rPr>
              <w:footnoteReference w:id="8"/>
            </w:r>
            <w:r w:rsidRPr="00354DCD">
              <w:rPr>
                <w:rFonts w:hint="eastAsia"/>
                <w:sz w:val="24"/>
                <w:szCs w:val="24"/>
              </w:rPr>
              <w:t>深法眾生故，</w:t>
            </w:r>
            <w:r w:rsidRPr="00354DCD">
              <w:rPr>
                <w:rFonts w:eastAsia="標楷體" w:hint="eastAsia"/>
                <w:b/>
                <w:sz w:val="24"/>
                <w:szCs w:val="24"/>
              </w:rPr>
              <w:t>知相諦</w:t>
            </w:r>
            <w:r w:rsidRPr="00354DCD">
              <w:rPr>
                <w:rFonts w:hint="eastAsia"/>
                <w:sz w:val="24"/>
                <w:szCs w:val="24"/>
              </w:rPr>
              <w:t>方便。</w:t>
            </w:r>
          </w:p>
          <w:p w:rsidR="00D855EB" w:rsidRPr="00354DCD" w:rsidRDefault="00D855EB" w:rsidP="00D855EB">
            <w:pPr>
              <w:rPr>
                <w:sz w:val="24"/>
                <w:szCs w:val="24"/>
              </w:rPr>
            </w:pPr>
            <w:r w:rsidRPr="00354DCD">
              <w:rPr>
                <w:rFonts w:hint="eastAsia"/>
                <w:b/>
                <w:sz w:val="24"/>
                <w:szCs w:val="24"/>
              </w:rPr>
              <w:t>四</w:t>
            </w:r>
            <w:r w:rsidRPr="00354DCD">
              <w:rPr>
                <w:rFonts w:hint="eastAsia"/>
                <w:sz w:val="24"/>
                <w:szCs w:val="24"/>
              </w:rPr>
              <w:t>、為謬解迷惑深法眾生故，</w:t>
            </w:r>
            <w:r w:rsidRPr="00354DCD">
              <w:rPr>
                <w:rFonts w:eastAsia="標楷體" w:hint="eastAsia"/>
                <w:b/>
                <w:sz w:val="24"/>
                <w:szCs w:val="24"/>
              </w:rPr>
              <w:t>知差別諦</w:t>
            </w:r>
            <w:r w:rsidRPr="00354DCD">
              <w:rPr>
                <w:rFonts w:hint="eastAsia"/>
                <w:sz w:val="24"/>
                <w:szCs w:val="24"/>
              </w:rPr>
              <w:t>方便。</w:t>
            </w:r>
          </w:p>
          <w:p w:rsidR="00D855EB" w:rsidRPr="00354DCD" w:rsidRDefault="00D855EB" w:rsidP="00D855EB">
            <w:pPr>
              <w:rPr>
                <w:sz w:val="24"/>
                <w:szCs w:val="24"/>
              </w:rPr>
            </w:pPr>
            <w:r w:rsidRPr="00354DCD">
              <w:rPr>
                <w:rFonts w:hint="eastAsia"/>
                <w:b/>
                <w:sz w:val="24"/>
                <w:szCs w:val="24"/>
              </w:rPr>
              <w:t>五</w:t>
            </w:r>
            <w:r w:rsidRPr="00354DCD">
              <w:rPr>
                <w:rFonts w:hint="eastAsia"/>
                <w:sz w:val="24"/>
                <w:szCs w:val="24"/>
              </w:rPr>
              <w:t>、為離正念眾生故，</w:t>
            </w:r>
            <w:r w:rsidRPr="00354DCD">
              <w:rPr>
                <w:rFonts w:eastAsia="標楷體" w:hint="eastAsia"/>
                <w:b/>
                <w:sz w:val="24"/>
                <w:szCs w:val="24"/>
              </w:rPr>
              <w:t>知說成諦</w:t>
            </w:r>
            <w:r w:rsidRPr="00354DCD">
              <w:rPr>
                <w:rFonts w:hint="eastAsia"/>
                <w:sz w:val="24"/>
                <w:szCs w:val="24"/>
              </w:rPr>
              <w:t>方便。</w:t>
            </w:r>
          </w:p>
          <w:p w:rsidR="005839D0" w:rsidRPr="00354DCD" w:rsidRDefault="00D855EB" w:rsidP="00D855EB">
            <w:pPr>
              <w:rPr>
                <w:sz w:val="24"/>
                <w:szCs w:val="24"/>
              </w:rPr>
            </w:pPr>
            <w:r w:rsidRPr="00354DCD">
              <w:rPr>
                <w:rFonts w:hint="eastAsia"/>
                <w:b/>
                <w:sz w:val="24"/>
                <w:szCs w:val="24"/>
              </w:rPr>
              <w:t>六</w:t>
            </w:r>
            <w:r w:rsidRPr="00354DCD">
              <w:rPr>
                <w:rFonts w:hint="eastAsia"/>
                <w:sz w:val="24"/>
                <w:szCs w:val="24"/>
              </w:rPr>
              <w:t>、為正見眾生義故，</w:t>
            </w:r>
            <w:r w:rsidRPr="00354DCD">
              <w:rPr>
                <w:rFonts w:eastAsia="標楷體" w:hint="eastAsia"/>
                <w:b/>
                <w:sz w:val="24"/>
                <w:szCs w:val="24"/>
              </w:rPr>
              <w:t>知事諦</w:t>
            </w:r>
            <w:r w:rsidRPr="00354DCD">
              <w:rPr>
                <w:rFonts w:hint="eastAsia"/>
                <w:sz w:val="24"/>
                <w:szCs w:val="24"/>
              </w:rPr>
              <w:t>方便</w:t>
            </w:r>
            <w:r w:rsidR="00B72C04" w:rsidRPr="00354DCD">
              <w:rPr>
                <w:rFonts w:hint="eastAsia"/>
                <w:sz w:val="24"/>
                <w:szCs w:val="24"/>
              </w:rPr>
              <w:t>、</w:t>
            </w:r>
          </w:p>
          <w:p w:rsidR="005839D0" w:rsidRPr="00354DCD" w:rsidRDefault="00D855EB" w:rsidP="00D855EB">
            <w:pPr>
              <w:rPr>
                <w:sz w:val="24"/>
                <w:szCs w:val="24"/>
              </w:rPr>
            </w:pPr>
            <w:r w:rsidRPr="00354DCD">
              <w:rPr>
                <w:rFonts w:eastAsia="標楷體" w:hint="eastAsia"/>
                <w:b/>
                <w:sz w:val="24"/>
                <w:szCs w:val="24"/>
              </w:rPr>
              <w:t>知生諦</w:t>
            </w:r>
            <w:r w:rsidRPr="00354DCD">
              <w:rPr>
                <w:rFonts w:hint="eastAsia"/>
                <w:sz w:val="24"/>
                <w:szCs w:val="24"/>
              </w:rPr>
              <w:t>方便</w:t>
            </w:r>
            <w:r w:rsidR="00B72C04" w:rsidRPr="00354DCD">
              <w:rPr>
                <w:rFonts w:hint="eastAsia"/>
                <w:sz w:val="24"/>
                <w:szCs w:val="24"/>
              </w:rPr>
              <w:t>、</w:t>
            </w:r>
          </w:p>
          <w:p w:rsidR="005839D0" w:rsidRPr="00354DCD" w:rsidRDefault="00D855EB" w:rsidP="00D855EB">
            <w:pPr>
              <w:rPr>
                <w:sz w:val="24"/>
                <w:szCs w:val="24"/>
              </w:rPr>
            </w:pPr>
            <w:r w:rsidRPr="00354DCD">
              <w:rPr>
                <w:rFonts w:eastAsia="標楷體" w:hint="eastAsia"/>
                <w:b/>
                <w:sz w:val="24"/>
                <w:szCs w:val="24"/>
              </w:rPr>
              <w:t>知盡無生智諦</w:t>
            </w:r>
            <w:r w:rsidRPr="00354DCD">
              <w:rPr>
                <w:rFonts w:hint="eastAsia"/>
                <w:sz w:val="24"/>
                <w:szCs w:val="24"/>
              </w:rPr>
              <w:t>方便</w:t>
            </w:r>
            <w:r w:rsidR="00B72C04" w:rsidRPr="00354DCD">
              <w:rPr>
                <w:rFonts w:hint="eastAsia"/>
                <w:sz w:val="24"/>
                <w:szCs w:val="24"/>
              </w:rPr>
              <w:t>、</w:t>
            </w:r>
          </w:p>
          <w:p w:rsidR="00BA7A29" w:rsidRDefault="00D855EB" w:rsidP="00D855EB">
            <w:pPr>
              <w:rPr>
                <w:sz w:val="24"/>
                <w:szCs w:val="24"/>
              </w:rPr>
            </w:pPr>
            <w:r w:rsidRPr="00354DCD">
              <w:rPr>
                <w:rFonts w:eastAsia="標楷體" w:hint="eastAsia"/>
                <w:b/>
                <w:sz w:val="24"/>
                <w:szCs w:val="24"/>
              </w:rPr>
              <w:t>知令入道智諦</w:t>
            </w:r>
            <w:r w:rsidRPr="00354DCD">
              <w:rPr>
                <w:rFonts w:hint="eastAsia"/>
                <w:sz w:val="24"/>
                <w:szCs w:val="24"/>
              </w:rPr>
              <w:t>方便，</w:t>
            </w:r>
          </w:p>
          <w:p w:rsidR="00261C40" w:rsidRPr="007F3AF7" w:rsidRDefault="00DF3A26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D855EB" w:rsidRPr="007F3AF7">
              <w:rPr>
                <w:rFonts w:hint="eastAsia"/>
                <w:b/>
                <w:sz w:val="24"/>
                <w:szCs w:val="24"/>
              </w:rPr>
              <w:t>事諦</w:t>
            </w:r>
            <w:r w:rsidRPr="007F3AF7">
              <w:rPr>
                <w:rFonts w:hint="eastAsia"/>
                <w:sz w:val="24"/>
                <w:szCs w:val="24"/>
              </w:rPr>
              <w:t>」</w:t>
            </w:r>
            <w:r w:rsidR="00D855EB" w:rsidRPr="007F3AF7">
              <w:rPr>
                <w:rFonts w:hint="eastAsia"/>
                <w:sz w:val="24"/>
                <w:szCs w:val="24"/>
              </w:rPr>
              <w:t>等四諦</w:t>
            </w: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D855EB" w:rsidRPr="007F3AF7">
              <w:rPr>
                <w:rFonts w:hint="eastAsia"/>
                <w:b/>
                <w:sz w:val="24"/>
                <w:szCs w:val="24"/>
              </w:rPr>
              <w:t>苦諦</w:t>
            </w:r>
            <w:r w:rsidRPr="007F3AF7">
              <w:rPr>
                <w:rFonts w:hint="eastAsia"/>
                <w:sz w:val="24"/>
                <w:szCs w:val="24"/>
              </w:rPr>
              <w:t>」</w:t>
            </w:r>
            <w:r w:rsidR="00D855EB" w:rsidRPr="007F3AF7">
              <w:rPr>
                <w:rFonts w:hint="eastAsia"/>
                <w:sz w:val="24"/>
                <w:szCs w:val="24"/>
              </w:rPr>
              <w:t>等所攝。</w:t>
            </w:r>
          </w:p>
          <w:p w:rsidR="00F82147" w:rsidRDefault="00F82147" w:rsidP="00F82147">
            <w:pPr>
              <w:ind w:leftChars="116" w:left="255"/>
              <w:rPr>
                <w:b/>
                <w:sz w:val="24"/>
                <w:szCs w:val="24"/>
              </w:rPr>
            </w:pPr>
            <w:r w:rsidRPr="00354DCD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※大乘可化</w:t>
            </w:r>
            <w:r w:rsidR="00B72C04" w:rsidRPr="00354DCD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眾生</w:t>
            </w:r>
            <w:r w:rsidRPr="00354DCD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有一種</w:t>
            </w:r>
          </w:p>
          <w:p w:rsidR="00231A61" w:rsidRPr="007F3AF7" w:rsidRDefault="00D855EB" w:rsidP="00932E05">
            <w:pPr>
              <w:spacing w:afterLines="30" w:after="108"/>
              <w:rPr>
                <w:sz w:val="24"/>
                <w:szCs w:val="24"/>
              </w:rPr>
            </w:pPr>
            <w:r w:rsidRPr="007F3AF7">
              <w:rPr>
                <w:rFonts w:hint="eastAsia"/>
                <w:b/>
                <w:sz w:val="24"/>
                <w:szCs w:val="24"/>
              </w:rPr>
              <w:t>七</w:t>
            </w:r>
            <w:r w:rsidRPr="007F3AF7">
              <w:rPr>
                <w:rFonts w:hint="eastAsia"/>
                <w:sz w:val="24"/>
                <w:szCs w:val="24"/>
              </w:rPr>
              <w:t>、為大乘可化眾生故</w:t>
            </w:r>
            <w:r w:rsidR="00C225AA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善知一切菩薩地次第成就諦</w:t>
            </w:r>
            <w:r w:rsidRPr="007F3AF7">
              <w:rPr>
                <w:rFonts w:hint="eastAsia"/>
                <w:sz w:val="24"/>
                <w:szCs w:val="24"/>
              </w:rPr>
              <w:t>方便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及善知集如來智諦</w:t>
            </w:r>
            <w:r w:rsidRPr="007F3AF7">
              <w:rPr>
                <w:rFonts w:hint="eastAsia"/>
                <w:sz w:val="24"/>
                <w:szCs w:val="24"/>
              </w:rPr>
              <w:t>方便</w:t>
            </w:r>
            <w:r w:rsidR="00B56C84" w:rsidRPr="007F3AF7">
              <w:rPr>
                <w:rFonts w:hint="eastAsia"/>
                <w:sz w:val="24"/>
                <w:szCs w:val="24"/>
              </w:rPr>
              <w:t>，如經：「</w:t>
            </w:r>
            <w:r w:rsidR="00B56C84" w:rsidRPr="007F3AF7">
              <w:rPr>
                <w:rFonts w:eastAsia="標楷體" w:hint="eastAsia"/>
                <w:b/>
                <w:sz w:val="24"/>
                <w:szCs w:val="24"/>
              </w:rPr>
              <w:t>是菩薩隨眾生意令歡喜故</w:t>
            </w:r>
            <w:r w:rsidR="00B56C84" w:rsidRPr="007F3AF7">
              <w:rPr>
                <w:rFonts w:hint="eastAsia"/>
                <w:sz w:val="24"/>
                <w:szCs w:val="24"/>
              </w:rPr>
              <w:t>」</w:t>
            </w:r>
            <w:r w:rsidR="00C225AA" w:rsidRPr="007F3AF7">
              <w:rPr>
                <w:rFonts w:hint="eastAsia"/>
                <w:sz w:val="24"/>
                <w:szCs w:val="24"/>
              </w:rPr>
              <w:t>，</w:t>
            </w:r>
            <w:r w:rsidR="00B56C84" w:rsidRPr="007F3AF7">
              <w:rPr>
                <w:rFonts w:eastAsia="標楷體" w:hint="eastAsia"/>
                <w:b/>
                <w:sz w:val="24"/>
                <w:szCs w:val="24"/>
              </w:rPr>
              <w:t>善知世諦</w:t>
            </w:r>
            <w:r w:rsidR="00C225AA"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="00B56C84" w:rsidRPr="007F3AF7">
              <w:rPr>
                <w:rFonts w:hint="eastAsia"/>
                <w:sz w:val="24"/>
                <w:szCs w:val="24"/>
              </w:rPr>
              <w:t>乃至</w:t>
            </w:r>
            <w:r w:rsidR="00C225AA" w:rsidRPr="007F3AF7">
              <w:rPr>
                <w:rFonts w:hint="eastAsia"/>
                <w:sz w:val="24"/>
                <w:szCs w:val="24"/>
              </w:rPr>
              <w:t>「</w:t>
            </w:r>
            <w:r w:rsidR="00B56C84" w:rsidRPr="007F3AF7">
              <w:rPr>
                <w:rFonts w:eastAsia="標楷體" w:hint="eastAsia"/>
                <w:b/>
                <w:sz w:val="24"/>
                <w:szCs w:val="24"/>
              </w:rPr>
              <w:t>非得一切究竟智知</w:t>
            </w:r>
            <w:r w:rsidR="00C225AA"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="00B56C84" w:rsidRPr="007F3AF7">
              <w:rPr>
                <w:rFonts w:hint="eastAsia"/>
                <w:sz w:val="24"/>
                <w:szCs w:val="24"/>
              </w:rPr>
              <w:t>故</w:t>
            </w:r>
            <w:r w:rsidR="00C225AA" w:rsidRPr="007F3AF7">
              <w:rPr>
                <w:rFonts w:hint="eastAsia"/>
                <w:sz w:val="24"/>
                <w:szCs w:val="24"/>
              </w:rPr>
              <w:t>。</w:t>
            </w:r>
          </w:p>
          <w:p w:rsidR="00231A61" w:rsidRPr="007F3AF7" w:rsidRDefault="00B56C84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是中</w:t>
            </w:r>
            <w:r w:rsidRPr="007F3AF7">
              <w:rPr>
                <w:rFonts w:hint="eastAsia"/>
                <w:b/>
                <w:sz w:val="24"/>
                <w:szCs w:val="24"/>
              </w:rPr>
              <w:t>菩薩地次第</w:t>
            </w:r>
            <w:r w:rsidRPr="007F3AF7">
              <w:rPr>
                <w:rFonts w:hint="eastAsia"/>
                <w:sz w:val="24"/>
                <w:szCs w:val="24"/>
              </w:rPr>
              <w:t>者，地地中間</w:t>
            </w:r>
            <w:r w:rsidR="0000017F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如自地次第入應知</w:t>
            </w:r>
            <w:r w:rsidR="0000017F" w:rsidRPr="007F3AF7">
              <w:rPr>
                <w:rFonts w:hint="eastAsia"/>
                <w:sz w:val="24"/>
                <w:szCs w:val="24"/>
              </w:rPr>
              <w:t>。</w:t>
            </w:r>
            <w:r w:rsidRPr="007F3AF7">
              <w:rPr>
                <w:rFonts w:hint="eastAsia"/>
                <w:sz w:val="24"/>
                <w:szCs w:val="24"/>
              </w:rPr>
              <w:t>一切生處身心受苦惱故</w:t>
            </w:r>
            <w:r w:rsidR="0000017F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知</w:t>
            </w:r>
            <w:r w:rsidRPr="007F3AF7">
              <w:rPr>
                <w:rFonts w:hint="eastAsia"/>
                <w:b/>
                <w:sz w:val="24"/>
                <w:szCs w:val="24"/>
              </w:rPr>
              <w:t>事諦苦</w:t>
            </w:r>
            <w:r w:rsidRPr="007F3AF7">
              <w:rPr>
                <w:rFonts w:hint="eastAsia"/>
                <w:sz w:val="24"/>
                <w:szCs w:val="24"/>
              </w:rPr>
              <w:t>者，</w:t>
            </w:r>
            <w:r w:rsidRPr="007F3AF7">
              <w:rPr>
                <w:rFonts w:hint="eastAsia"/>
                <w:b/>
                <w:sz w:val="24"/>
                <w:szCs w:val="24"/>
              </w:rPr>
              <w:t>所有受者皆是苦事</w:t>
            </w:r>
            <w:r w:rsidRPr="007F3AF7">
              <w:rPr>
                <w:rFonts w:hint="eastAsia"/>
                <w:sz w:val="24"/>
                <w:szCs w:val="24"/>
              </w:rPr>
              <w:t>故</w:t>
            </w:r>
            <w:r w:rsidR="00C619CF" w:rsidRPr="007F3AF7">
              <w:rPr>
                <w:rFonts w:hint="eastAsia"/>
                <w:sz w:val="24"/>
                <w:szCs w:val="24"/>
              </w:rPr>
              <w:t>。</w:t>
            </w:r>
          </w:p>
          <w:p w:rsidR="00B56C84" w:rsidRPr="007F3AF7" w:rsidRDefault="00B56C84" w:rsidP="00B56C84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起不二行</w:t>
            </w:r>
            <w:r w:rsidRPr="007F3AF7">
              <w:rPr>
                <w:rFonts w:hint="eastAsia"/>
                <w:sz w:val="24"/>
                <w:szCs w:val="24"/>
              </w:rPr>
              <w:t>者，一行故</w:t>
            </w:r>
            <w:r w:rsidR="00C619CF" w:rsidRPr="007F3AF7">
              <w:rPr>
                <w:rFonts w:hint="eastAsia"/>
                <w:sz w:val="24"/>
                <w:szCs w:val="24"/>
              </w:rPr>
              <w:t>。</w:t>
            </w:r>
          </w:p>
          <w:p w:rsidR="002149BA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正覺一切相</w:t>
            </w:r>
            <w:r w:rsidRPr="007F3AF7">
              <w:rPr>
                <w:rFonts w:hint="eastAsia"/>
                <w:sz w:val="24"/>
                <w:szCs w:val="24"/>
              </w:rPr>
              <w:t>者</w:t>
            </w:r>
            <w:r w:rsidR="002149BA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五明論處善巧知故</w:t>
            </w:r>
            <w:r w:rsidR="002149BA" w:rsidRPr="007F3AF7">
              <w:rPr>
                <w:rFonts w:hint="eastAsia"/>
                <w:sz w:val="24"/>
                <w:szCs w:val="24"/>
              </w:rPr>
              <w:t>。</w:t>
            </w:r>
          </w:p>
          <w:p w:rsidR="00AC6772" w:rsidRPr="007F3AF7" w:rsidRDefault="00D855EB" w:rsidP="00BA7A29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信解力故知者</w:t>
            </w:r>
            <w:r w:rsidR="002149BA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鏡像觀智</w:t>
            </w:r>
            <w:r w:rsidR="0034398B" w:rsidRPr="007F3AF7">
              <w:rPr>
                <w:rStyle w:val="af8"/>
                <w:sz w:val="24"/>
                <w:szCs w:val="24"/>
              </w:rPr>
              <w:footnoteReference w:id="9"/>
            </w:r>
            <w:r w:rsidRPr="007F3AF7">
              <w:rPr>
                <w:rFonts w:hint="eastAsia"/>
                <w:sz w:val="24"/>
                <w:szCs w:val="24"/>
              </w:rPr>
              <w:t>力，非</w:t>
            </w:r>
            <w:r w:rsidRPr="005541D8">
              <w:rPr>
                <w:rFonts w:hint="eastAsia"/>
                <w:sz w:val="24"/>
                <w:szCs w:val="24"/>
              </w:rPr>
              <w:t>成就觀智力故</w:t>
            </w:r>
            <w:r w:rsidR="008745DE" w:rsidRPr="005541D8">
              <w:rPr>
                <w:rFonts w:hint="eastAsia"/>
                <w:sz w:val="24"/>
                <w:szCs w:val="24"/>
              </w:rPr>
              <w:t>。</w:t>
            </w:r>
            <w:r w:rsidRPr="005541D8">
              <w:rPr>
                <w:rFonts w:hint="eastAsia"/>
                <w:sz w:val="24"/>
                <w:szCs w:val="24"/>
              </w:rPr>
              <w:t>如是所知法中智清淨勝已說。</w:t>
            </w:r>
          </w:p>
        </w:tc>
      </w:tr>
      <w:tr w:rsidR="00AC6772" w:rsidRPr="007F3AF7" w:rsidTr="00AC6772">
        <w:tc>
          <w:tcPr>
            <w:tcW w:w="4563" w:type="dxa"/>
          </w:tcPr>
          <w:p w:rsidR="00982C24" w:rsidRPr="007F3AF7" w:rsidRDefault="00C83ACF" w:rsidP="00046C7A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982C24" w:rsidRPr="007F3AF7">
              <w:rPr>
                <w:b/>
                <w:sz w:val="20"/>
                <w:szCs w:val="24"/>
                <w:bdr w:val="single" w:sz="4" w:space="0" w:color="auto"/>
              </w:rPr>
              <w:t>利益眾生勤方便</w:t>
            </w:r>
          </w:p>
          <w:p w:rsidR="00982C24" w:rsidRPr="007F3AF7" w:rsidRDefault="00C83ACF" w:rsidP="00982C24">
            <w:pPr>
              <w:ind w:leftChars="200" w:left="440"/>
              <w:outlineLvl w:val="4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982C24" w:rsidRPr="007F3AF7">
              <w:rPr>
                <w:b/>
                <w:sz w:val="20"/>
                <w:szCs w:val="24"/>
                <w:bdr w:val="single" w:sz="4" w:space="0" w:color="auto"/>
              </w:rPr>
              <w:t>總起悲觀</w:t>
            </w:r>
          </w:p>
          <w:p w:rsidR="000D7486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經曰：是菩薩如是善起諸諦智已，如實知一切有為行，</w:t>
            </w:r>
          </w:p>
          <w:p w:rsidR="000D7486" w:rsidRPr="007F3AF7" w:rsidRDefault="000D7486" w:rsidP="00D855EB">
            <w:pPr>
              <w:rPr>
                <w:sz w:val="24"/>
                <w:szCs w:val="24"/>
              </w:rPr>
            </w:pPr>
          </w:p>
          <w:p w:rsidR="000D7486" w:rsidRPr="007F3AF7" w:rsidRDefault="000D7486" w:rsidP="00D855EB">
            <w:pPr>
              <w:rPr>
                <w:sz w:val="24"/>
                <w:szCs w:val="24"/>
              </w:rPr>
            </w:pPr>
          </w:p>
          <w:p w:rsidR="000D7486" w:rsidRPr="007F3AF7" w:rsidRDefault="00D855EB" w:rsidP="00D855EB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皆是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虛</w:t>
            </w:r>
          </w:p>
          <w:p w:rsidR="000D7486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妄</w:t>
            </w:r>
            <w:r w:rsidR="00261C40" w:rsidRPr="007F3AF7">
              <w:rPr>
                <w:rFonts w:hint="eastAsia"/>
                <w:sz w:val="24"/>
                <w:szCs w:val="24"/>
              </w:rPr>
              <w:t>、</w:t>
            </w:r>
          </w:p>
          <w:p w:rsidR="000D7486" w:rsidRPr="007F3AF7" w:rsidRDefault="00D855EB" w:rsidP="00D855EB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誑</w:t>
            </w:r>
          </w:p>
          <w:p w:rsidR="000D7486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詐</w:t>
            </w:r>
            <w:r w:rsidR="00261C40" w:rsidRPr="007F3AF7">
              <w:rPr>
                <w:rFonts w:hint="eastAsia"/>
                <w:sz w:val="24"/>
                <w:szCs w:val="24"/>
              </w:rPr>
              <w:t>、</w:t>
            </w:r>
          </w:p>
          <w:p w:rsidR="000D7486" w:rsidRPr="007F3AF7" w:rsidRDefault="000D7486" w:rsidP="00D855EB">
            <w:pPr>
              <w:rPr>
                <w:sz w:val="24"/>
                <w:szCs w:val="24"/>
              </w:rPr>
            </w:pPr>
          </w:p>
          <w:p w:rsidR="000D7486" w:rsidRPr="007F3AF7" w:rsidRDefault="000D7486" w:rsidP="00D855EB">
            <w:pPr>
              <w:rPr>
                <w:sz w:val="24"/>
                <w:szCs w:val="24"/>
              </w:rPr>
            </w:pPr>
          </w:p>
          <w:p w:rsidR="000D7486" w:rsidRPr="007F3AF7" w:rsidRDefault="000D7486" w:rsidP="00D855EB">
            <w:pPr>
              <w:rPr>
                <w:sz w:val="24"/>
                <w:szCs w:val="24"/>
              </w:rPr>
            </w:pPr>
          </w:p>
          <w:p w:rsidR="000D7486" w:rsidRPr="007F3AF7" w:rsidRDefault="000D7486" w:rsidP="00D855EB">
            <w:pPr>
              <w:rPr>
                <w:sz w:val="24"/>
                <w:szCs w:val="24"/>
              </w:rPr>
            </w:pPr>
          </w:p>
          <w:p w:rsidR="000D7486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誑惑凡夫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2C189C" w:rsidRDefault="002C189C" w:rsidP="00D855EB">
            <w:pPr>
              <w:rPr>
                <w:sz w:val="24"/>
                <w:szCs w:val="24"/>
              </w:rPr>
            </w:pPr>
          </w:p>
          <w:p w:rsidR="00020221" w:rsidRPr="007F3AF7" w:rsidRDefault="00020221" w:rsidP="00D855EB">
            <w:pPr>
              <w:rPr>
                <w:sz w:val="24"/>
                <w:szCs w:val="24"/>
              </w:rPr>
            </w:pPr>
          </w:p>
          <w:p w:rsidR="00020221" w:rsidRPr="00020221" w:rsidRDefault="00D855EB" w:rsidP="00EA52B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菩薩爾時</w:t>
            </w:r>
            <w:r w:rsidR="00155970" w:rsidRPr="007F3AF7">
              <w:rPr>
                <w:rFonts w:hint="eastAsia"/>
                <w:sz w:val="24"/>
                <w:szCs w:val="24"/>
              </w:rPr>
              <w:t>，復於眾生中</w:t>
            </w:r>
            <w:r w:rsidR="00155970" w:rsidRPr="007F3AF7">
              <w:rPr>
                <w:rFonts w:eastAsia="標楷體" w:hint="eastAsia"/>
                <w:b/>
                <w:sz w:val="24"/>
                <w:szCs w:val="24"/>
              </w:rPr>
              <w:t>大悲</w:t>
            </w:r>
            <w:r w:rsidR="00155970" w:rsidRPr="007F3AF7">
              <w:rPr>
                <w:rFonts w:hint="eastAsia"/>
                <w:sz w:val="24"/>
                <w:szCs w:val="24"/>
              </w:rPr>
              <w:t>轉勝而現在前</w:t>
            </w:r>
          </w:p>
          <w:p w:rsidR="00AC6772" w:rsidRPr="007F3AF7" w:rsidRDefault="00D855EB" w:rsidP="00EA52B6">
            <w:r w:rsidRPr="007F3AF7">
              <w:rPr>
                <w:rFonts w:eastAsia="標楷體" w:hint="eastAsia"/>
                <w:b/>
                <w:sz w:val="24"/>
                <w:szCs w:val="24"/>
              </w:rPr>
              <w:t>及生大慈光明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563" w:type="dxa"/>
          </w:tcPr>
          <w:p w:rsidR="00046C7A" w:rsidRPr="007F3AF7" w:rsidRDefault="00046C7A" w:rsidP="00046C7A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利益眾生勤方便</w:t>
            </w:r>
          </w:p>
          <w:p w:rsidR="00046C7A" w:rsidRPr="007F3AF7" w:rsidRDefault="00046C7A" w:rsidP="00046C7A">
            <w:pPr>
              <w:ind w:leftChars="200" w:left="440"/>
              <w:outlineLvl w:val="4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總起悲觀</w:t>
            </w:r>
          </w:p>
          <w:p w:rsidR="001D10F1" w:rsidRPr="007F3AF7" w:rsidRDefault="001D10F1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云何利益眾生勤方便勝？以知一切有為法虛妄相故，起憐愍眾生念。</w:t>
            </w:r>
          </w:p>
          <w:p w:rsidR="00E424DC" w:rsidRPr="008B73C9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論</w:t>
            </w:r>
            <w:r w:rsidRPr="008B73C9">
              <w:rPr>
                <w:rFonts w:hint="eastAsia"/>
                <w:sz w:val="24"/>
                <w:szCs w:val="24"/>
              </w:rPr>
              <w:t>曰：是菩薩如是善起諸諦智已，乃至</w:t>
            </w:r>
            <w:r w:rsidRPr="008B73C9">
              <w:rPr>
                <w:rFonts w:eastAsia="標楷體" w:hint="eastAsia"/>
                <w:b/>
                <w:sz w:val="24"/>
                <w:szCs w:val="24"/>
              </w:rPr>
              <w:t>及生大慈光明者</w:t>
            </w:r>
            <w:r w:rsidRPr="008B73C9">
              <w:rPr>
                <w:rFonts w:hint="eastAsia"/>
                <w:sz w:val="24"/>
                <w:szCs w:val="24"/>
              </w:rPr>
              <w:t>，是中</w:t>
            </w:r>
            <w:r w:rsidRPr="008B73C9">
              <w:rPr>
                <w:rFonts w:hint="eastAsia"/>
                <w:b/>
                <w:sz w:val="24"/>
                <w:szCs w:val="24"/>
              </w:rPr>
              <w:t>妄</w:t>
            </w:r>
            <w:r w:rsidRPr="008B73C9">
              <w:rPr>
                <w:rFonts w:hint="eastAsia"/>
                <w:sz w:val="24"/>
                <w:szCs w:val="24"/>
              </w:rPr>
              <w:t>想</w:t>
            </w:r>
            <w:r w:rsidR="00E424DC" w:rsidRPr="008B73C9">
              <w:rPr>
                <w:rFonts w:hint="eastAsia"/>
                <w:sz w:val="24"/>
                <w:szCs w:val="24"/>
              </w:rPr>
              <w:t>、</w:t>
            </w:r>
            <w:r w:rsidRPr="008B73C9">
              <w:rPr>
                <w:rFonts w:hint="eastAsia"/>
                <w:sz w:val="24"/>
                <w:szCs w:val="24"/>
              </w:rPr>
              <w:t>常等</w:t>
            </w:r>
            <w:r w:rsidR="00E81DD2" w:rsidRPr="008B73C9">
              <w:rPr>
                <w:rFonts w:hint="eastAsia"/>
                <w:sz w:val="24"/>
                <w:szCs w:val="24"/>
              </w:rPr>
              <w:t>，</w:t>
            </w:r>
            <w:r w:rsidRPr="008B73C9">
              <w:rPr>
                <w:rFonts w:hint="eastAsia"/>
                <w:sz w:val="24"/>
                <w:szCs w:val="24"/>
              </w:rPr>
              <w:t>不相似無</w:t>
            </w:r>
            <w:r w:rsidR="00E81DD2" w:rsidRPr="008B73C9">
              <w:rPr>
                <w:rFonts w:hint="eastAsia"/>
                <w:sz w:val="24"/>
                <w:szCs w:val="24"/>
              </w:rPr>
              <w:t>，</w:t>
            </w:r>
            <w:r w:rsidRPr="008B73C9">
              <w:rPr>
                <w:rFonts w:hint="eastAsia"/>
                <w:sz w:val="24"/>
                <w:szCs w:val="24"/>
              </w:rPr>
              <w:t>故</w:t>
            </w:r>
            <w:r w:rsidR="004C3B1B" w:rsidRPr="008B73C9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="004C3B1B" w:rsidRPr="008B73C9">
              <w:rPr>
                <w:rFonts w:hint="eastAsia"/>
                <w:sz w:val="21"/>
                <w:szCs w:val="21"/>
                <w:shd w:val="pct15" w:color="auto" w:fill="FFFFFF"/>
              </w:rPr>
              <w:t>164b</w:t>
            </w:r>
            <w:r w:rsidR="004C3B1B" w:rsidRPr="008B73C9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Pr="008B73C9">
              <w:rPr>
                <w:rFonts w:ascii="標楷體" w:eastAsia="標楷體" w:hAnsi="標楷體" w:hint="eastAsia"/>
                <w:b/>
                <w:sz w:val="24"/>
                <w:szCs w:val="24"/>
              </w:rPr>
              <w:t>虛</w:t>
            </w:r>
            <w:r w:rsidR="002050FE" w:rsidRPr="008B73C9">
              <w:rPr>
                <w:rFonts w:hint="eastAsia"/>
                <w:sz w:val="24"/>
                <w:szCs w:val="24"/>
              </w:rPr>
              <w:t>。</w:t>
            </w:r>
          </w:p>
          <w:p w:rsidR="00F813FF" w:rsidRPr="008B73C9" w:rsidRDefault="00D855EB" w:rsidP="00D855EB">
            <w:pPr>
              <w:rPr>
                <w:b/>
                <w:sz w:val="24"/>
                <w:szCs w:val="24"/>
              </w:rPr>
            </w:pPr>
            <w:r w:rsidRPr="008B73C9">
              <w:rPr>
                <w:rFonts w:hint="eastAsia"/>
                <w:sz w:val="24"/>
                <w:szCs w:val="24"/>
              </w:rPr>
              <w:t>常作我想慢事</w:t>
            </w:r>
            <w:r w:rsidR="0015264B" w:rsidRPr="008B73C9">
              <w:rPr>
                <w:rFonts w:hint="eastAsia"/>
                <w:sz w:val="24"/>
                <w:szCs w:val="24"/>
              </w:rPr>
              <w:t>，</w:t>
            </w:r>
            <w:r w:rsidRPr="008B73C9">
              <w:rPr>
                <w:rFonts w:hint="eastAsia"/>
                <w:sz w:val="24"/>
                <w:szCs w:val="24"/>
              </w:rPr>
              <w:t>故</w:t>
            </w:r>
            <w:r w:rsidR="00A503DB" w:rsidRPr="008B73C9">
              <w:rPr>
                <w:rFonts w:ascii="標楷體" w:eastAsia="標楷體" w:hAnsi="標楷體" w:hint="eastAsia"/>
                <w:b/>
                <w:sz w:val="24"/>
                <w:szCs w:val="24"/>
              </w:rPr>
              <w:t>妄</w:t>
            </w:r>
            <w:r w:rsidR="002050FE" w:rsidRPr="008B73C9">
              <w:rPr>
                <w:rFonts w:hint="eastAsia"/>
                <w:b/>
                <w:sz w:val="24"/>
                <w:szCs w:val="24"/>
              </w:rPr>
              <w:t>。</w:t>
            </w:r>
          </w:p>
          <w:p w:rsidR="00E424DC" w:rsidRPr="008B73C9" w:rsidRDefault="002050FE" w:rsidP="00D855EB">
            <w:pPr>
              <w:rPr>
                <w:b/>
                <w:sz w:val="24"/>
                <w:szCs w:val="24"/>
              </w:rPr>
            </w:pPr>
            <w:r w:rsidRPr="008B73C9">
              <w:rPr>
                <w:rFonts w:hint="eastAsia"/>
                <w:sz w:val="24"/>
                <w:szCs w:val="24"/>
              </w:rPr>
              <w:t>世法盡壞</w:t>
            </w:r>
            <w:r w:rsidR="0015264B" w:rsidRPr="008B73C9">
              <w:rPr>
                <w:rFonts w:hint="eastAsia"/>
                <w:sz w:val="24"/>
                <w:szCs w:val="24"/>
              </w:rPr>
              <w:t>，</w:t>
            </w:r>
            <w:r w:rsidRPr="008B73C9">
              <w:rPr>
                <w:rFonts w:hint="eastAsia"/>
                <w:sz w:val="24"/>
                <w:szCs w:val="24"/>
              </w:rPr>
              <w:t>故</w:t>
            </w:r>
            <w:r w:rsidR="00A503DB" w:rsidRPr="008B73C9">
              <w:rPr>
                <w:rFonts w:ascii="標楷體" w:eastAsia="標楷體" w:hAnsi="標楷體" w:hint="eastAsia"/>
                <w:b/>
                <w:sz w:val="24"/>
                <w:szCs w:val="24"/>
              </w:rPr>
              <w:t>誑</w:t>
            </w:r>
            <w:r w:rsidRPr="008B73C9">
              <w:rPr>
                <w:rFonts w:hint="eastAsia"/>
                <w:b/>
                <w:sz w:val="24"/>
                <w:szCs w:val="24"/>
              </w:rPr>
              <w:t>。</w:t>
            </w:r>
          </w:p>
          <w:p w:rsidR="00F813FF" w:rsidRPr="008B73C9" w:rsidRDefault="002050FE" w:rsidP="00D855EB">
            <w:pPr>
              <w:rPr>
                <w:b/>
                <w:sz w:val="24"/>
                <w:szCs w:val="24"/>
              </w:rPr>
            </w:pPr>
            <w:r w:rsidRPr="008B73C9">
              <w:rPr>
                <w:rFonts w:hint="eastAsia"/>
                <w:sz w:val="24"/>
                <w:szCs w:val="24"/>
              </w:rPr>
              <w:t>世法牽取愚癡凡夫</w:t>
            </w:r>
            <w:r w:rsidR="0015264B" w:rsidRPr="008B73C9">
              <w:rPr>
                <w:rFonts w:hint="eastAsia"/>
                <w:sz w:val="24"/>
                <w:szCs w:val="24"/>
              </w:rPr>
              <w:t>，</w:t>
            </w:r>
            <w:r w:rsidRPr="008B73C9">
              <w:rPr>
                <w:rFonts w:hint="eastAsia"/>
                <w:sz w:val="24"/>
                <w:szCs w:val="24"/>
              </w:rPr>
              <w:t>故</w:t>
            </w:r>
            <w:r w:rsidR="00A503DB" w:rsidRPr="008B73C9">
              <w:rPr>
                <w:rFonts w:ascii="標楷體" w:eastAsia="標楷體" w:hAnsi="標楷體" w:hint="eastAsia"/>
                <w:b/>
                <w:sz w:val="24"/>
                <w:szCs w:val="24"/>
              </w:rPr>
              <w:t>詐</w:t>
            </w:r>
            <w:r w:rsidRPr="008B73C9">
              <w:rPr>
                <w:rFonts w:hint="eastAsia"/>
                <w:b/>
                <w:sz w:val="24"/>
                <w:szCs w:val="24"/>
              </w:rPr>
              <w:t>。</w:t>
            </w:r>
          </w:p>
          <w:p w:rsidR="0015264B" w:rsidRPr="008B73C9" w:rsidRDefault="00A503DB" w:rsidP="00D855EB">
            <w:pPr>
              <w:rPr>
                <w:sz w:val="24"/>
                <w:szCs w:val="24"/>
              </w:rPr>
            </w:pPr>
            <w:r w:rsidRPr="008B73C9">
              <w:rPr>
                <w:rFonts w:hint="eastAsia"/>
                <w:sz w:val="24"/>
                <w:szCs w:val="24"/>
              </w:rPr>
              <w:t>常等相無</w:t>
            </w:r>
            <w:r w:rsidR="0015264B" w:rsidRPr="008B73C9">
              <w:rPr>
                <w:rFonts w:hint="eastAsia"/>
                <w:sz w:val="24"/>
                <w:szCs w:val="24"/>
              </w:rPr>
              <w:t>，</w:t>
            </w:r>
            <w:r w:rsidRPr="008B73C9">
              <w:rPr>
                <w:rFonts w:hint="eastAsia"/>
                <w:sz w:val="24"/>
                <w:szCs w:val="24"/>
              </w:rPr>
              <w:t>非有似有</w:t>
            </w:r>
            <w:r w:rsidR="0015264B" w:rsidRPr="008B73C9">
              <w:rPr>
                <w:rFonts w:hint="eastAsia"/>
                <w:sz w:val="24"/>
                <w:szCs w:val="24"/>
              </w:rPr>
              <w:t>，</w:t>
            </w:r>
            <w:r w:rsidRPr="008B73C9">
              <w:rPr>
                <w:rFonts w:hint="eastAsia"/>
                <w:sz w:val="24"/>
                <w:szCs w:val="24"/>
              </w:rPr>
              <w:t>故</w:t>
            </w:r>
            <w:r w:rsidRPr="008B73C9">
              <w:rPr>
                <w:rFonts w:hint="eastAsia"/>
                <w:b/>
                <w:sz w:val="24"/>
                <w:szCs w:val="24"/>
              </w:rPr>
              <w:t>虛</w:t>
            </w:r>
            <w:r w:rsidR="00B2496B" w:rsidRPr="008B73C9">
              <w:rPr>
                <w:rFonts w:hint="eastAsia"/>
                <w:sz w:val="24"/>
                <w:szCs w:val="24"/>
              </w:rPr>
              <w:t>事</w:t>
            </w:r>
            <w:r w:rsidR="002050FE" w:rsidRPr="008B73C9">
              <w:rPr>
                <w:rFonts w:hint="eastAsia"/>
                <w:sz w:val="24"/>
                <w:szCs w:val="24"/>
              </w:rPr>
              <w:t>中意正取</w:t>
            </w:r>
            <w:r w:rsidR="0015264B" w:rsidRPr="008B73C9">
              <w:rPr>
                <w:rFonts w:hint="eastAsia"/>
                <w:b/>
                <w:sz w:val="24"/>
                <w:szCs w:val="24"/>
              </w:rPr>
              <w:t>。</w:t>
            </w:r>
          </w:p>
          <w:p w:rsidR="00854418" w:rsidRPr="008B73C9" w:rsidRDefault="002050FE" w:rsidP="00D855EB">
            <w:pPr>
              <w:rPr>
                <w:b/>
                <w:sz w:val="24"/>
                <w:szCs w:val="24"/>
              </w:rPr>
            </w:pPr>
            <w:r w:rsidRPr="008B73C9">
              <w:rPr>
                <w:rFonts w:hint="eastAsia"/>
                <w:sz w:val="24"/>
                <w:szCs w:val="24"/>
              </w:rPr>
              <w:t>我想慢事正取</w:t>
            </w:r>
            <w:r w:rsidR="00854418" w:rsidRPr="008B73C9">
              <w:rPr>
                <w:rFonts w:hint="eastAsia"/>
                <w:sz w:val="24"/>
                <w:szCs w:val="24"/>
              </w:rPr>
              <w:t>，</w:t>
            </w:r>
            <w:r w:rsidRPr="008B73C9">
              <w:rPr>
                <w:rFonts w:hint="eastAsia"/>
                <w:sz w:val="24"/>
                <w:szCs w:val="24"/>
              </w:rPr>
              <w:t>故</w:t>
            </w:r>
            <w:r w:rsidR="00A503DB" w:rsidRPr="008B73C9">
              <w:rPr>
                <w:rFonts w:hint="eastAsia"/>
                <w:b/>
                <w:sz w:val="24"/>
                <w:szCs w:val="24"/>
              </w:rPr>
              <w:t>妄</w:t>
            </w:r>
            <w:r w:rsidR="00B2496B" w:rsidRPr="008B73C9">
              <w:rPr>
                <w:rFonts w:hint="eastAsia"/>
                <w:sz w:val="24"/>
                <w:szCs w:val="24"/>
              </w:rPr>
              <w:t>事</w:t>
            </w:r>
            <w:r w:rsidR="00A503DB" w:rsidRPr="008B73C9">
              <w:rPr>
                <w:rFonts w:hint="eastAsia"/>
                <w:sz w:val="24"/>
                <w:szCs w:val="24"/>
              </w:rPr>
              <w:t>是患</w:t>
            </w:r>
            <w:r w:rsidR="00854418" w:rsidRPr="008B73C9">
              <w:rPr>
                <w:rFonts w:hint="eastAsia"/>
                <w:b/>
                <w:sz w:val="24"/>
                <w:szCs w:val="24"/>
              </w:rPr>
              <w:t>。</w:t>
            </w:r>
          </w:p>
          <w:p w:rsidR="00F813FF" w:rsidRPr="008B73C9" w:rsidRDefault="00A503DB" w:rsidP="00D855EB">
            <w:pPr>
              <w:rPr>
                <w:b/>
                <w:sz w:val="24"/>
                <w:szCs w:val="24"/>
              </w:rPr>
            </w:pPr>
            <w:r w:rsidRPr="008B73C9">
              <w:rPr>
                <w:rFonts w:hint="eastAsia"/>
                <w:sz w:val="24"/>
                <w:szCs w:val="24"/>
              </w:rPr>
              <w:t>世法利盡</w:t>
            </w:r>
            <w:r w:rsidR="00854418" w:rsidRPr="008B73C9">
              <w:rPr>
                <w:rFonts w:hint="eastAsia"/>
                <w:sz w:val="24"/>
                <w:szCs w:val="24"/>
              </w:rPr>
              <w:t>，</w:t>
            </w:r>
            <w:r w:rsidRPr="008B73C9">
              <w:rPr>
                <w:rFonts w:hint="eastAsia"/>
                <w:sz w:val="24"/>
                <w:szCs w:val="24"/>
              </w:rPr>
              <w:t>故</w:t>
            </w:r>
            <w:r w:rsidR="00D855EB" w:rsidRPr="008B73C9">
              <w:rPr>
                <w:rFonts w:hint="eastAsia"/>
                <w:b/>
                <w:sz w:val="24"/>
                <w:szCs w:val="24"/>
              </w:rPr>
              <w:t>誑</w:t>
            </w:r>
            <w:r w:rsidR="00B2496B" w:rsidRPr="008B73C9">
              <w:rPr>
                <w:rFonts w:hint="eastAsia"/>
                <w:sz w:val="24"/>
                <w:szCs w:val="24"/>
              </w:rPr>
              <w:t>事</w:t>
            </w:r>
            <w:r w:rsidR="00854418" w:rsidRPr="008B73C9">
              <w:rPr>
                <w:rFonts w:hint="eastAsia"/>
                <w:sz w:val="24"/>
                <w:szCs w:val="24"/>
              </w:rPr>
              <w:t>牽心</w:t>
            </w:r>
            <w:r w:rsidR="002050FE" w:rsidRPr="008B73C9">
              <w:rPr>
                <w:rFonts w:hint="eastAsia"/>
                <w:b/>
                <w:sz w:val="24"/>
                <w:szCs w:val="24"/>
              </w:rPr>
              <w:t>。</w:t>
            </w:r>
          </w:p>
          <w:p w:rsidR="00E424DC" w:rsidRPr="008B73C9" w:rsidRDefault="00D855EB" w:rsidP="00D855EB">
            <w:pPr>
              <w:rPr>
                <w:sz w:val="24"/>
                <w:szCs w:val="24"/>
              </w:rPr>
            </w:pPr>
            <w:r w:rsidRPr="008B73C9">
              <w:rPr>
                <w:rFonts w:hint="eastAsia"/>
                <w:sz w:val="24"/>
                <w:szCs w:val="24"/>
              </w:rPr>
              <w:t>世法愚癡凡夫牽取</w:t>
            </w:r>
            <w:r w:rsidR="00854418" w:rsidRPr="008B73C9">
              <w:rPr>
                <w:rFonts w:hint="eastAsia"/>
                <w:sz w:val="24"/>
                <w:szCs w:val="24"/>
              </w:rPr>
              <w:t>，</w:t>
            </w:r>
            <w:r w:rsidRPr="008B73C9">
              <w:rPr>
                <w:rFonts w:hint="eastAsia"/>
                <w:sz w:val="24"/>
                <w:szCs w:val="24"/>
              </w:rPr>
              <w:t>故</w:t>
            </w:r>
            <w:r w:rsidR="00A503DB" w:rsidRPr="008B73C9">
              <w:rPr>
                <w:rFonts w:hint="eastAsia"/>
                <w:b/>
                <w:sz w:val="24"/>
                <w:szCs w:val="24"/>
              </w:rPr>
              <w:t>詐</w:t>
            </w:r>
            <w:r w:rsidR="00B2496B" w:rsidRPr="008B73C9">
              <w:rPr>
                <w:rFonts w:hint="eastAsia"/>
                <w:sz w:val="24"/>
                <w:szCs w:val="24"/>
              </w:rPr>
              <w:t>事</w:t>
            </w:r>
            <w:r w:rsidR="00854418" w:rsidRPr="008B73C9">
              <w:rPr>
                <w:rFonts w:hint="eastAsia"/>
                <w:sz w:val="24"/>
                <w:szCs w:val="24"/>
              </w:rPr>
              <w:t>相現</w:t>
            </w:r>
            <w:r w:rsidR="00854418" w:rsidRPr="008B73C9">
              <w:rPr>
                <w:rFonts w:hint="eastAsia"/>
                <w:b/>
                <w:sz w:val="24"/>
                <w:szCs w:val="24"/>
              </w:rPr>
              <w:t>，</w:t>
            </w:r>
            <w:r w:rsidR="00A503DB" w:rsidRPr="008B73C9">
              <w:rPr>
                <w:rFonts w:hint="eastAsia"/>
                <w:sz w:val="24"/>
                <w:szCs w:val="24"/>
              </w:rPr>
              <w:t>故言</w:t>
            </w:r>
            <w:r w:rsidR="00A503DB" w:rsidRPr="008B73C9">
              <w:rPr>
                <w:rFonts w:eastAsia="標楷體" w:hint="eastAsia"/>
                <w:b/>
                <w:sz w:val="24"/>
                <w:szCs w:val="24"/>
              </w:rPr>
              <w:t>誑惑凡夫</w:t>
            </w:r>
            <w:r w:rsidR="004147E9" w:rsidRPr="008B73C9">
              <w:rPr>
                <w:rFonts w:hint="eastAsia"/>
                <w:sz w:val="24"/>
                <w:szCs w:val="24"/>
              </w:rPr>
              <w:t>。</w:t>
            </w:r>
            <w:r w:rsidRPr="008B73C9">
              <w:rPr>
                <w:rFonts w:hint="eastAsia"/>
                <w:sz w:val="24"/>
                <w:szCs w:val="24"/>
              </w:rPr>
              <w:t>此諸句義應知</w:t>
            </w:r>
            <w:r w:rsidR="00F813FF" w:rsidRPr="008B73C9">
              <w:rPr>
                <w:rFonts w:hint="eastAsia"/>
                <w:sz w:val="24"/>
                <w:szCs w:val="24"/>
              </w:rPr>
              <w:t>。</w:t>
            </w:r>
            <w:r w:rsidRPr="008B73C9">
              <w:rPr>
                <w:rFonts w:hint="eastAsia"/>
                <w:b/>
                <w:sz w:val="24"/>
                <w:szCs w:val="24"/>
              </w:rPr>
              <w:t>凡夫</w:t>
            </w:r>
            <w:r w:rsidRPr="008B73C9">
              <w:rPr>
                <w:rFonts w:hint="eastAsia"/>
                <w:sz w:val="24"/>
                <w:szCs w:val="24"/>
              </w:rPr>
              <w:t>者</w:t>
            </w:r>
            <w:r w:rsidR="004147E9" w:rsidRPr="008B73C9">
              <w:rPr>
                <w:rFonts w:hint="eastAsia"/>
                <w:sz w:val="24"/>
                <w:szCs w:val="24"/>
              </w:rPr>
              <w:t>，</w:t>
            </w:r>
            <w:r w:rsidRPr="008B73C9">
              <w:rPr>
                <w:rFonts w:hint="eastAsia"/>
                <w:sz w:val="24"/>
                <w:szCs w:val="24"/>
              </w:rPr>
              <w:t>依止彼正取我慢身</w:t>
            </w:r>
            <w:r w:rsidR="004147E9" w:rsidRPr="008B73C9">
              <w:rPr>
                <w:rFonts w:hint="eastAsia"/>
                <w:sz w:val="24"/>
                <w:szCs w:val="24"/>
              </w:rPr>
              <w:t>。</w:t>
            </w:r>
            <w:r w:rsidR="0015708C" w:rsidRPr="008B73C9">
              <w:rPr>
                <w:rStyle w:val="af8"/>
                <w:sz w:val="24"/>
                <w:szCs w:val="24"/>
              </w:rPr>
              <w:footnoteReference w:id="10"/>
            </w:r>
          </w:p>
          <w:p w:rsidR="00AC6772" w:rsidRPr="007F3AF7" w:rsidRDefault="00A503DB" w:rsidP="00020221">
            <w:r w:rsidRPr="007F3AF7">
              <w:rPr>
                <w:rFonts w:hint="eastAsia"/>
                <w:b/>
                <w:sz w:val="24"/>
                <w:szCs w:val="24"/>
              </w:rPr>
              <w:t>大悲大慈</w:t>
            </w:r>
            <w:r w:rsidRPr="007F3AF7">
              <w:rPr>
                <w:rFonts w:hint="eastAsia"/>
                <w:sz w:val="24"/>
                <w:szCs w:val="24"/>
              </w:rPr>
              <w:t>者</w:t>
            </w:r>
            <w:r w:rsidR="004147E9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憐愍彼眾生勝利益示現</w:t>
            </w:r>
            <w:r w:rsidR="003B21D7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勝彼前地悲</w:t>
            </w:r>
            <w:r w:rsidR="003B21D7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故言</w:t>
            </w:r>
            <w:r w:rsidRPr="007F3AF7">
              <w:rPr>
                <w:rFonts w:ascii="標楷體" w:eastAsia="標楷體" w:hAnsi="標楷體" w:hint="eastAsia"/>
                <w:b/>
                <w:sz w:val="24"/>
                <w:szCs w:val="24"/>
              </w:rPr>
              <w:t>大悲</w:t>
            </w:r>
            <w:r w:rsidR="004147E9" w:rsidRPr="007F3AF7">
              <w:rPr>
                <w:rFonts w:hint="eastAsia"/>
                <w:sz w:val="24"/>
                <w:szCs w:val="24"/>
              </w:rPr>
              <w:t>。</w:t>
            </w:r>
            <w:r w:rsidRPr="007F3AF7">
              <w:rPr>
                <w:rFonts w:hint="eastAsia"/>
                <w:sz w:val="24"/>
                <w:szCs w:val="24"/>
              </w:rPr>
              <w:t>不住道行勝故</w:t>
            </w:r>
            <w:r w:rsidR="00B2496B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救眾生方便智成就</w:t>
            </w:r>
            <w:r w:rsidR="003B21D7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故</w:t>
            </w:r>
            <w:r w:rsidR="00D855EB" w:rsidRPr="007F3AF7">
              <w:rPr>
                <w:rFonts w:hint="eastAsia"/>
                <w:sz w:val="24"/>
                <w:szCs w:val="24"/>
              </w:rPr>
              <w:t>言</w:t>
            </w:r>
            <w:r w:rsidR="00D855EB" w:rsidRPr="007F3AF7">
              <w:rPr>
                <w:rFonts w:ascii="標楷體" w:eastAsia="標楷體" w:hAnsi="標楷體" w:hint="eastAsia"/>
                <w:b/>
                <w:sz w:val="24"/>
                <w:szCs w:val="24"/>
              </w:rPr>
              <w:t>大慈光明</w:t>
            </w:r>
            <w:r w:rsidR="00D855EB" w:rsidRPr="007F3AF7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D855EB" w:rsidRPr="007F3AF7" w:rsidTr="00AC6772">
        <w:tc>
          <w:tcPr>
            <w:tcW w:w="4563" w:type="dxa"/>
          </w:tcPr>
          <w:p w:rsidR="00982C24" w:rsidRPr="007F3AF7" w:rsidRDefault="00C83ACF" w:rsidP="00374CF6">
            <w:pPr>
              <w:ind w:leftChars="200" w:left="440"/>
              <w:outlineLvl w:val="4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982C24" w:rsidRPr="007F3AF7">
              <w:rPr>
                <w:b/>
                <w:sz w:val="20"/>
                <w:szCs w:val="24"/>
                <w:bdr w:val="single" w:sz="4" w:space="0" w:color="auto"/>
              </w:rPr>
              <w:t>別起悲觀</w:t>
            </w:r>
          </w:p>
          <w:p w:rsidR="00982C24" w:rsidRPr="007F3AF7" w:rsidRDefault="00C83ACF" w:rsidP="00982C24">
            <w:pPr>
              <w:ind w:leftChars="250" w:left="550"/>
              <w:outlineLvl w:val="5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A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982C24" w:rsidRPr="007F3AF7">
              <w:rPr>
                <w:b/>
                <w:sz w:val="20"/>
                <w:szCs w:val="24"/>
                <w:bdr w:val="single" w:sz="4" w:space="0" w:color="auto"/>
              </w:rPr>
              <w:t>明化生願</w:t>
            </w:r>
          </w:p>
          <w:p w:rsidR="000D7486" w:rsidRPr="007F3AF7" w:rsidRDefault="00D855EB" w:rsidP="00D855EB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經曰：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是菩薩得如是智慧力，</w:t>
            </w:r>
          </w:p>
          <w:p w:rsidR="000D7486" w:rsidRPr="007F3AF7" w:rsidRDefault="00D855EB" w:rsidP="00D855EB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不捨一切眾生，</w:t>
            </w:r>
          </w:p>
          <w:p w:rsidR="000D7486" w:rsidRPr="007F3AF7" w:rsidRDefault="000D7486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982C24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常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求佛智慧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</w:p>
          <w:p w:rsidR="00982C24" w:rsidRPr="007F3AF7" w:rsidRDefault="00C83ACF" w:rsidP="00374CF6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B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982C24" w:rsidRPr="007F3AF7">
              <w:rPr>
                <w:b/>
                <w:sz w:val="20"/>
                <w:szCs w:val="24"/>
                <w:bdr w:val="single" w:sz="4" w:space="0" w:color="auto"/>
              </w:rPr>
              <w:t>明化他心</w:t>
            </w:r>
          </w:p>
          <w:p w:rsidR="00982C24" w:rsidRPr="007F3AF7" w:rsidRDefault="00C83ACF" w:rsidP="00982C24">
            <w:pPr>
              <w:ind w:leftChars="300" w:left="660"/>
              <w:outlineLvl w:val="6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A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982C24" w:rsidRPr="007F3AF7">
              <w:rPr>
                <w:b/>
                <w:sz w:val="20"/>
                <w:szCs w:val="24"/>
                <w:bdr w:val="single" w:sz="4" w:space="0" w:color="auto"/>
              </w:rPr>
              <w:t>明大悲觀</w:t>
            </w:r>
          </w:p>
          <w:p w:rsidR="00982C24" w:rsidRPr="007F3AF7" w:rsidRDefault="00C83ACF" w:rsidP="00982C24">
            <w:pPr>
              <w:ind w:leftChars="350" w:left="770"/>
              <w:outlineLvl w:val="7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a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982C24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如實觀苦</w:t>
            </w:r>
          </w:p>
          <w:p w:rsidR="00982C24" w:rsidRPr="007F3AF7" w:rsidRDefault="00C83ACF" w:rsidP="00982C24">
            <w:pPr>
              <w:ind w:leftChars="400" w:left="880"/>
              <w:outlineLvl w:val="7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a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982C24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總標二際</w:t>
            </w:r>
          </w:p>
          <w:p w:rsidR="00982C24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如實觀一切有為行，先際後際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</w:p>
          <w:p w:rsidR="00982C24" w:rsidRPr="007F3AF7" w:rsidRDefault="00C83ACF" w:rsidP="00374CF6">
            <w:pPr>
              <w:ind w:leftChars="400" w:left="880"/>
              <w:outlineLvl w:val="7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b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982C24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順觀二際</w:t>
            </w:r>
          </w:p>
          <w:p w:rsidR="007507ED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知諸眾生從</w:t>
            </w:r>
            <w:r w:rsidR="0034398B" w:rsidRPr="007F3AF7">
              <w:rPr>
                <w:rStyle w:val="af8"/>
                <w:sz w:val="24"/>
                <w:szCs w:val="24"/>
              </w:rPr>
              <w:footnoteReference w:id="11"/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先際無明有愛故生</w:t>
            </w:r>
            <w:r w:rsidRPr="007F3AF7">
              <w:rPr>
                <w:rFonts w:hint="eastAsia"/>
                <w:sz w:val="24"/>
                <w:szCs w:val="24"/>
              </w:rPr>
              <w:t>，流轉世間歸五陰家，不能動發增長苦陰聚；是中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無我無壽命無眾生離我我所，皆如實知</w:t>
            </w:r>
            <w:r w:rsidRPr="007F3AF7">
              <w:rPr>
                <w:rFonts w:hint="eastAsia"/>
                <w:sz w:val="24"/>
                <w:szCs w:val="24"/>
              </w:rPr>
              <w:t>，後際亦如是；</w:t>
            </w:r>
          </w:p>
          <w:p w:rsidR="007507ED" w:rsidRPr="007F3AF7" w:rsidRDefault="00C83ACF" w:rsidP="00B914C7">
            <w:pPr>
              <w:ind w:leftChars="400" w:left="880"/>
              <w:outlineLvl w:val="7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c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7507ED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逆觀二際</w:t>
            </w:r>
          </w:p>
          <w:p w:rsidR="007507ED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此無所有虛妄貪著分段，</w:t>
            </w:r>
          </w:p>
          <w:p w:rsidR="007507ED" w:rsidRPr="007F3AF7" w:rsidRDefault="00C83ACF" w:rsidP="00B914C7">
            <w:pPr>
              <w:ind w:leftChars="400" w:left="880"/>
              <w:outlineLvl w:val="7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d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7507ED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結如實知</w:t>
            </w:r>
          </w:p>
          <w:p w:rsidR="000D7486" w:rsidRPr="007F3AF7" w:rsidRDefault="000D7486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0D7486" w:rsidRPr="007F3AF7" w:rsidRDefault="000D7486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0D7486" w:rsidRPr="007F3AF7" w:rsidRDefault="000D7486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0D7486" w:rsidRPr="007F3AF7" w:rsidRDefault="000D7486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0D7486" w:rsidRPr="007F3AF7" w:rsidRDefault="000D7486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0D7486" w:rsidRPr="007F3AF7" w:rsidRDefault="000D7486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0D7486" w:rsidRPr="007F3AF7" w:rsidRDefault="000D7486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0D7486" w:rsidRPr="007F3AF7" w:rsidRDefault="000D7486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0D7486" w:rsidRPr="007F3AF7" w:rsidRDefault="000D7486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0D7486" w:rsidRPr="007F3AF7" w:rsidRDefault="000D7486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0D7486" w:rsidRDefault="000D7486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593682" w:rsidRDefault="00593682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593682" w:rsidRDefault="00593682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593682" w:rsidRPr="007F3AF7" w:rsidRDefault="00593682" w:rsidP="00D855EB">
            <w:pPr>
              <w:rPr>
                <w:rFonts w:eastAsia="標楷體"/>
                <w:b/>
                <w:sz w:val="24"/>
                <w:szCs w:val="24"/>
              </w:rPr>
            </w:pPr>
          </w:p>
          <w:p w:rsidR="000D7486" w:rsidRPr="007F3AF7" w:rsidRDefault="00D855EB" w:rsidP="00D855EB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盡</w:t>
            </w:r>
            <w:r w:rsidR="006A31C1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出</w:t>
            </w:r>
            <w:r w:rsidR="00BF7D69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</w:p>
          <w:p w:rsidR="00D855EB" w:rsidRPr="007F3AF7" w:rsidRDefault="00D855EB" w:rsidP="00D63A2E">
            <w:r w:rsidRPr="007F3AF7">
              <w:rPr>
                <w:rFonts w:eastAsia="標楷體" w:hint="eastAsia"/>
                <w:b/>
                <w:sz w:val="24"/>
                <w:szCs w:val="24"/>
              </w:rPr>
              <w:t>有</w:t>
            </w:r>
            <w:r w:rsidR="00BF7D69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無</w:t>
            </w:r>
            <w:r w:rsidRPr="007F3AF7">
              <w:rPr>
                <w:rFonts w:hint="eastAsia"/>
                <w:sz w:val="24"/>
                <w:szCs w:val="24"/>
              </w:rPr>
              <w:t>，皆如實知。</w:t>
            </w:r>
          </w:p>
        </w:tc>
        <w:tc>
          <w:tcPr>
            <w:tcW w:w="4563" w:type="dxa"/>
          </w:tcPr>
          <w:p w:rsidR="00D4688F" w:rsidRPr="007F3AF7" w:rsidRDefault="00046C7A" w:rsidP="00374CF6">
            <w:pPr>
              <w:ind w:leftChars="200" w:left="440"/>
              <w:outlineLvl w:val="4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D4688F" w:rsidRPr="007F3AF7">
              <w:rPr>
                <w:b/>
                <w:sz w:val="20"/>
                <w:szCs w:val="24"/>
                <w:bdr w:val="single" w:sz="4" w:space="0" w:color="auto"/>
              </w:rPr>
              <w:t>別起悲觀</w:t>
            </w:r>
          </w:p>
          <w:p w:rsidR="00FD7298" w:rsidRPr="007F3AF7" w:rsidRDefault="00FD7298" w:rsidP="00D855EB">
            <w:pPr>
              <w:rPr>
                <w:sz w:val="24"/>
                <w:szCs w:val="24"/>
              </w:rPr>
            </w:pPr>
          </w:p>
          <w:p w:rsidR="00E53673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論曰：</w:t>
            </w:r>
            <w:r w:rsidR="00EA341E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是菩薩得如是智慧力</w:t>
            </w:r>
            <w:r w:rsidR="00EA341E"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者</w:t>
            </w:r>
            <w:r w:rsidR="00EA341E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如前說</w:t>
            </w:r>
            <w:r w:rsidR="004147E9" w:rsidRPr="007F3AF7">
              <w:rPr>
                <w:rFonts w:hint="eastAsia"/>
                <w:sz w:val="24"/>
                <w:szCs w:val="24"/>
              </w:rPr>
              <w:t>。</w:t>
            </w:r>
            <w:r w:rsidR="000145AA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不捨一切眾生</w:t>
            </w:r>
            <w:r w:rsidR="000145AA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者</w:t>
            </w:r>
            <w:r w:rsidR="004147E9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b/>
                <w:sz w:val="24"/>
                <w:szCs w:val="24"/>
              </w:rPr>
              <w:t>大悲大慈光明</w:t>
            </w:r>
            <w:r w:rsidRPr="007F3AF7">
              <w:rPr>
                <w:rFonts w:hint="eastAsia"/>
                <w:sz w:val="24"/>
                <w:szCs w:val="24"/>
              </w:rPr>
              <w:t>亦如前說</w:t>
            </w:r>
            <w:r w:rsidR="00E53673" w:rsidRPr="007F3AF7">
              <w:rPr>
                <w:rFonts w:hint="eastAsia"/>
                <w:sz w:val="24"/>
                <w:szCs w:val="24"/>
              </w:rPr>
              <w:t>。</w:t>
            </w:r>
          </w:p>
          <w:p w:rsidR="00073E81" w:rsidRPr="007F3AF7" w:rsidRDefault="000145AA" w:rsidP="00D855EB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sz w:val="24"/>
                <w:szCs w:val="24"/>
              </w:rPr>
              <w:t>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求佛智慧</w:t>
            </w:r>
            <w:r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="00D855EB" w:rsidRPr="007F3AF7">
              <w:rPr>
                <w:rFonts w:hint="eastAsia"/>
                <w:sz w:val="24"/>
                <w:szCs w:val="24"/>
              </w:rPr>
              <w:t>者</w:t>
            </w:r>
            <w:r w:rsidR="00AE1F10" w:rsidRPr="007F3AF7">
              <w:rPr>
                <w:rFonts w:hint="eastAsia"/>
                <w:sz w:val="24"/>
                <w:szCs w:val="24"/>
              </w:rPr>
              <w:t>，</w:t>
            </w:r>
            <w:r w:rsidR="00D855EB" w:rsidRPr="007F3AF7">
              <w:rPr>
                <w:rFonts w:hint="eastAsia"/>
                <w:sz w:val="24"/>
                <w:szCs w:val="24"/>
              </w:rPr>
              <w:t>救一切眾生義故</w:t>
            </w:r>
            <w:r w:rsidR="00073E81" w:rsidRPr="007F3AF7">
              <w:rPr>
                <w:rFonts w:hint="eastAsia"/>
                <w:sz w:val="24"/>
                <w:szCs w:val="24"/>
              </w:rPr>
              <w:t>。</w:t>
            </w:r>
          </w:p>
          <w:p w:rsidR="00684F28" w:rsidRPr="007F3AF7" w:rsidRDefault="00684F28" w:rsidP="00684F28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B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明化他心</w:t>
            </w:r>
          </w:p>
          <w:p w:rsidR="00684F28" w:rsidRPr="007F3AF7" w:rsidRDefault="00684F28" w:rsidP="00684F28">
            <w:pPr>
              <w:ind w:leftChars="300" w:left="660"/>
              <w:outlineLvl w:val="6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A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明大悲觀</w:t>
            </w:r>
          </w:p>
          <w:p w:rsidR="00684F28" w:rsidRPr="007F3AF7" w:rsidRDefault="00684F28" w:rsidP="00684F28">
            <w:pPr>
              <w:ind w:leftChars="350" w:left="770"/>
              <w:outlineLvl w:val="7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a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、如實觀苦</w:t>
            </w:r>
          </w:p>
          <w:p w:rsidR="000D7486" w:rsidRPr="00684F28" w:rsidRDefault="00684F28" w:rsidP="00684F28">
            <w:pPr>
              <w:ind w:leftChars="400" w:left="880"/>
              <w:outlineLvl w:val="7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a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）總標二際</w:t>
            </w:r>
          </w:p>
          <w:p w:rsidR="00D855EB" w:rsidRPr="007F3AF7" w:rsidRDefault="000145AA" w:rsidP="00D855EB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sz w:val="24"/>
                <w:szCs w:val="24"/>
              </w:rPr>
              <w:t>「</w:t>
            </w:r>
            <w:r w:rsidR="00D855EB" w:rsidRPr="007F3AF7">
              <w:rPr>
                <w:rFonts w:eastAsia="標楷體" w:hint="eastAsia"/>
                <w:b/>
                <w:sz w:val="24"/>
                <w:szCs w:val="24"/>
              </w:rPr>
              <w:t>如實觀一切有為行，先際後際</w:t>
            </w:r>
            <w:r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="00D855EB" w:rsidRPr="007F3AF7">
              <w:rPr>
                <w:rFonts w:hint="eastAsia"/>
                <w:sz w:val="24"/>
                <w:szCs w:val="24"/>
              </w:rPr>
              <w:t>者</w:t>
            </w:r>
            <w:r w:rsidR="00AE1F10" w:rsidRPr="007F3AF7">
              <w:rPr>
                <w:rFonts w:hint="eastAsia"/>
                <w:sz w:val="24"/>
                <w:szCs w:val="24"/>
              </w:rPr>
              <w:t>，</w:t>
            </w:r>
            <w:r w:rsidR="00D855EB" w:rsidRPr="007F3AF7">
              <w:rPr>
                <w:rFonts w:hint="eastAsia"/>
                <w:sz w:val="24"/>
                <w:szCs w:val="24"/>
              </w:rPr>
              <w:t>隨彼</w:t>
            </w:r>
            <w:r w:rsidR="00D855EB" w:rsidRPr="007F3AF7">
              <w:rPr>
                <w:rFonts w:eastAsia="新細明體" w:hint="eastAsia"/>
                <w:b/>
                <w:sz w:val="24"/>
                <w:szCs w:val="24"/>
              </w:rPr>
              <w:t>大悲</w:t>
            </w:r>
            <w:r w:rsidR="00D855EB" w:rsidRPr="007F3AF7">
              <w:rPr>
                <w:rFonts w:eastAsia="新細明體" w:hint="eastAsia"/>
                <w:sz w:val="24"/>
                <w:szCs w:val="24"/>
              </w:rPr>
              <w:t>觀</w:t>
            </w:r>
            <w:r w:rsidR="00D855EB" w:rsidRPr="007F3AF7">
              <w:rPr>
                <w:rFonts w:hint="eastAsia"/>
                <w:sz w:val="24"/>
                <w:szCs w:val="24"/>
              </w:rPr>
              <w:t>示二種相：</w:t>
            </w:r>
          </w:p>
          <w:p w:rsidR="00D156A1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一、如實觀苦因緣集故，如經</w:t>
            </w:r>
            <w:r w:rsidR="00073E81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知諸眾生從先際無明有愛故生</w:t>
            </w:r>
            <w:r w:rsidR="00073E81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，乃至</w:t>
            </w:r>
            <w:r w:rsidR="004147E9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有無皆如實知</w:t>
            </w:r>
            <w:r w:rsidR="004147E9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故</w:t>
            </w:r>
            <w:r w:rsidR="00D156A1" w:rsidRPr="007F3AF7">
              <w:rPr>
                <w:rFonts w:hint="eastAsia"/>
                <w:sz w:val="24"/>
                <w:szCs w:val="24"/>
              </w:rPr>
              <w:t>。</w:t>
            </w:r>
          </w:p>
          <w:p w:rsidR="00D855EB" w:rsidRPr="007F3AF7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是中從</w:t>
            </w:r>
            <w:r w:rsidR="000145AA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先際無明有愛故生</w:t>
            </w:r>
            <w:r w:rsidR="000145AA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者，此顯凡夫</w:t>
            </w:r>
            <w:r w:rsidRPr="007F3AF7">
              <w:rPr>
                <w:rFonts w:hint="eastAsia"/>
                <w:b/>
                <w:sz w:val="24"/>
                <w:szCs w:val="24"/>
              </w:rPr>
              <w:t>生</w:t>
            </w:r>
            <w:r w:rsidR="006A31C1" w:rsidRPr="007F3AF7">
              <w:rPr>
                <w:rFonts w:hint="eastAsia"/>
                <w:b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非菩薩</w:t>
            </w:r>
            <w:r w:rsidRPr="007F3AF7">
              <w:rPr>
                <w:rFonts w:hint="eastAsia"/>
                <w:b/>
                <w:sz w:val="24"/>
                <w:szCs w:val="24"/>
              </w:rPr>
              <w:t>生</w:t>
            </w:r>
            <w:r w:rsidRPr="007F3AF7">
              <w:rPr>
                <w:rFonts w:hint="eastAsia"/>
                <w:sz w:val="24"/>
                <w:szCs w:val="24"/>
              </w:rPr>
              <w:t>，菩薩以善巧方便</w:t>
            </w:r>
            <w:r w:rsidRPr="007F3AF7">
              <w:rPr>
                <w:rFonts w:hint="eastAsia"/>
                <w:b/>
                <w:sz w:val="24"/>
                <w:szCs w:val="24"/>
              </w:rPr>
              <w:t>生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073E81" w:rsidRPr="00087CB4" w:rsidRDefault="00D855EB" w:rsidP="00D855E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何故不言餘因緣分？</w:t>
            </w:r>
            <w:r w:rsidR="000120A1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asciiTheme="minorEastAsia" w:hAnsiTheme="minorEastAsia" w:hint="eastAsia"/>
                <w:b/>
                <w:sz w:val="24"/>
                <w:szCs w:val="24"/>
              </w:rPr>
              <w:t>無</w:t>
            </w:r>
            <w:r w:rsidRPr="00087CB4">
              <w:rPr>
                <w:rFonts w:asciiTheme="minorEastAsia" w:hAnsiTheme="minorEastAsia" w:hint="eastAsia"/>
                <w:b/>
                <w:sz w:val="24"/>
                <w:szCs w:val="24"/>
              </w:rPr>
              <w:t>明</w:t>
            </w:r>
            <w:r w:rsidR="00937707" w:rsidRPr="00087CB4">
              <w:rPr>
                <w:rFonts w:asciiTheme="minorEastAsia" w:hAnsiTheme="minorEastAsia" w:hint="eastAsia"/>
                <w:b/>
                <w:sz w:val="24"/>
                <w:szCs w:val="24"/>
              </w:rPr>
              <w:t>、</w:t>
            </w:r>
            <w:r w:rsidRPr="00087CB4">
              <w:rPr>
                <w:rFonts w:asciiTheme="minorEastAsia" w:hAnsiTheme="minorEastAsia" w:hint="eastAsia"/>
                <w:b/>
                <w:sz w:val="24"/>
                <w:szCs w:val="24"/>
              </w:rPr>
              <w:t>有愛</w:t>
            </w:r>
            <w:r w:rsidR="000120A1" w:rsidRPr="00087CB4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Pr="00087CB4">
              <w:rPr>
                <w:rFonts w:hint="eastAsia"/>
                <w:sz w:val="24"/>
                <w:szCs w:val="24"/>
              </w:rPr>
              <w:t>是有分根本故。</w:t>
            </w:r>
          </w:p>
          <w:p w:rsidR="00937707" w:rsidRPr="00087CB4" w:rsidRDefault="00D855EB" w:rsidP="00D855EB">
            <w:pPr>
              <w:rPr>
                <w:sz w:val="24"/>
                <w:szCs w:val="24"/>
              </w:rPr>
            </w:pPr>
            <w:r w:rsidRPr="00087CB4">
              <w:rPr>
                <w:rFonts w:hint="eastAsia"/>
                <w:sz w:val="24"/>
                <w:szCs w:val="24"/>
              </w:rPr>
              <w:t>彼</w:t>
            </w:r>
            <w:r w:rsidRPr="00087CB4">
              <w:rPr>
                <w:rFonts w:hint="eastAsia"/>
                <w:b/>
                <w:sz w:val="24"/>
                <w:szCs w:val="24"/>
              </w:rPr>
              <w:t>生</w:t>
            </w:r>
            <w:r w:rsidRPr="00087CB4">
              <w:rPr>
                <w:rFonts w:hint="eastAsia"/>
                <w:sz w:val="24"/>
                <w:szCs w:val="24"/>
              </w:rPr>
              <w:t>者</w:t>
            </w:r>
            <w:r w:rsidR="00694615" w:rsidRPr="00087CB4">
              <w:rPr>
                <w:rFonts w:hint="eastAsia"/>
                <w:sz w:val="24"/>
                <w:szCs w:val="24"/>
              </w:rPr>
              <w:t>，</w:t>
            </w:r>
            <w:r w:rsidRPr="00087CB4">
              <w:rPr>
                <w:rFonts w:hint="eastAsia"/>
                <w:sz w:val="24"/>
                <w:szCs w:val="24"/>
              </w:rPr>
              <w:t>說有三種眾生：</w:t>
            </w:r>
            <w:r w:rsidR="00B611DF" w:rsidRPr="00087CB4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651735" w:rsidRPr="00087CB4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B611DF" w:rsidRPr="00087CB4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Pr="00087CB4">
              <w:rPr>
                <w:rFonts w:hint="eastAsia"/>
                <w:sz w:val="24"/>
                <w:szCs w:val="24"/>
              </w:rPr>
              <w:t>欲求眾生、</w:t>
            </w:r>
            <w:r w:rsidR="00B611DF" w:rsidRPr="00087CB4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651735" w:rsidRPr="00087CB4">
              <w:rPr>
                <w:rFonts w:hint="eastAsia"/>
                <w:sz w:val="24"/>
                <w:szCs w:val="24"/>
                <w:vertAlign w:val="superscript"/>
              </w:rPr>
              <w:t>2</w:t>
            </w:r>
            <w:r w:rsidR="00B611DF" w:rsidRPr="00087CB4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Pr="00087CB4">
              <w:rPr>
                <w:rFonts w:hint="eastAsia"/>
                <w:sz w:val="24"/>
                <w:szCs w:val="24"/>
              </w:rPr>
              <w:t>妄</w:t>
            </w:r>
            <w:r w:rsidR="0073619B" w:rsidRPr="00087CB4">
              <w:rPr>
                <w:rStyle w:val="af8"/>
                <w:sz w:val="24"/>
                <w:szCs w:val="24"/>
              </w:rPr>
              <w:footnoteReference w:id="12"/>
            </w:r>
            <w:r w:rsidRPr="00087CB4">
              <w:rPr>
                <w:rFonts w:hint="eastAsia"/>
                <w:sz w:val="24"/>
                <w:szCs w:val="24"/>
              </w:rPr>
              <w:t>梵行求眾生、</w:t>
            </w:r>
            <w:r w:rsidR="00B611DF" w:rsidRPr="00087CB4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651735" w:rsidRPr="00087CB4">
              <w:rPr>
                <w:rFonts w:hint="eastAsia"/>
                <w:sz w:val="24"/>
                <w:szCs w:val="24"/>
                <w:vertAlign w:val="superscript"/>
              </w:rPr>
              <w:t>3</w:t>
            </w:r>
            <w:r w:rsidR="00B611DF" w:rsidRPr="00087CB4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Pr="00087CB4">
              <w:rPr>
                <w:rFonts w:hint="eastAsia"/>
                <w:sz w:val="24"/>
                <w:szCs w:val="24"/>
              </w:rPr>
              <w:t>有求眾生，乃至依有頂</w:t>
            </w:r>
            <w:r w:rsidR="00937707" w:rsidRPr="00087CB4">
              <w:rPr>
                <w:rFonts w:hint="eastAsia"/>
                <w:sz w:val="24"/>
                <w:szCs w:val="24"/>
              </w:rPr>
              <w:t>，</w:t>
            </w:r>
            <w:r w:rsidR="004352F0" w:rsidRPr="00087CB4">
              <w:rPr>
                <w:rStyle w:val="af8"/>
                <w:sz w:val="24"/>
                <w:szCs w:val="24"/>
              </w:rPr>
              <w:footnoteReference w:id="13"/>
            </w:r>
            <w:r w:rsidRPr="00087CB4">
              <w:rPr>
                <w:rFonts w:hint="eastAsia"/>
                <w:sz w:val="24"/>
                <w:szCs w:val="24"/>
              </w:rPr>
              <w:t>五陰苦聚</w:t>
            </w:r>
            <w:r w:rsidR="00937707" w:rsidRPr="00087CB4">
              <w:rPr>
                <w:rFonts w:hint="eastAsia"/>
                <w:sz w:val="24"/>
                <w:szCs w:val="24"/>
              </w:rPr>
              <w:t>。</w:t>
            </w:r>
          </w:p>
          <w:p w:rsidR="00937707" w:rsidRPr="00087CB4" w:rsidRDefault="00D855EB" w:rsidP="00D855EB">
            <w:pPr>
              <w:rPr>
                <w:sz w:val="24"/>
                <w:szCs w:val="24"/>
              </w:rPr>
            </w:pPr>
            <w:r w:rsidRPr="00087CB4">
              <w:rPr>
                <w:rFonts w:hint="eastAsia"/>
                <w:sz w:val="24"/>
                <w:szCs w:val="24"/>
              </w:rPr>
              <w:t>是無我事，是中自身無我，及彼無我事</w:t>
            </w:r>
            <w:r w:rsidR="000120A1" w:rsidRPr="00087CB4">
              <w:rPr>
                <w:rFonts w:hint="eastAsia"/>
                <w:sz w:val="24"/>
                <w:szCs w:val="24"/>
              </w:rPr>
              <w:t>，</w:t>
            </w:r>
            <w:r w:rsidRPr="00087CB4">
              <w:rPr>
                <w:rFonts w:hint="eastAsia"/>
                <w:sz w:val="24"/>
                <w:szCs w:val="24"/>
              </w:rPr>
              <w:t>第一義故無</w:t>
            </w:r>
            <w:r w:rsidR="00651735" w:rsidRPr="00087CB4">
              <w:rPr>
                <w:rFonts w:hint="eastAsia"/>
                <w:sz w:val="24"/>
                <w:szCs w:val="24"/>
              </w:rPr>
              <w:t>；</w:t>
            </w:r>
            <w:r w:rsidRPr="00087CB4">
              <w:rPr>
                <w:rFonts w:hint="eastAsia"/>
                <w:sz w:val="24"/>
                <w:szCs w:val="24"/>
              </w:rPr>
              <w:t>然後</w:t>
            </w:r>
            <w:r w:rsidR="0034398B" w:rsidRPr="00087CB4">
              <w:rPr>
                <w:rStyle w:val="af8"/>
                <w:sz w:val="24"/>
                <w:szCs w:val="24"/>
              </w:rPr>
              <w:footnoteReference w:id="14"/>
            </w:r>
            <w:r w:rsidRPr="00087CB4">
              <w:rPr>
                <w:rFonts w:hint="eastAsia"/>
                <w:sz w:val="24"/>
                <w:szCs w:val="24"/>
              </w:rPr>
              <w:t>無我依命根力住，數數受生</w:t>
            </w:r>
            <w:r w:rsidR="00534208" w:rsidRPr="00087CB4">
              <w:rPr>
                <w:rFonts w:hint="eastAsia"/>
                <w:sz w:val="24"/>
                <w:szCs w:val="24"/>
              </w:rPr>
              <w:t>。</w:t>
            </w:r>
          </w:p>
          <w:p w:rsidR="00651735" w:rsidRPr="00087CB4" w:rsidRDefault="00D855EB" w:rsidP="00D855EB">
            <w:pPr>
              <w:rPr>
                <w:sz w:val="24"/>
                <w:szCs w:val="24"/>
              </w:rPr>
            </w:pPr>
            <w:r w:rsidRPr="00087CB4">
              <w:rPr>
                <w:rFonts w:hint="eastAsia"/>
                <w:sz w:val="24"/>
                <w:szCs w:val="24"/>
              </w:rPr>
              <w:t>眾生</w:t>
            </w:r>
            <w:r w:rsidR="004C3B1B" w:rsidRPr="00087CB4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="004C3B1B" w:rsidRPr="00087CB4">
              <w:rPr>
                <w:rFonts w:hint="eastAsia"/>
                <w:sz w:val="21"/>
                <w:szCs w:val="21"/>
                <w:shd w:val="pct15" w:color="auto" w:fill="FFFFFF"/>
              </w:rPr>
              <w:t>164c</w:t>
            </w:r>
            <w:r w:rsidR="004C3B1B" w:rsidRPr="00087CB4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Pr="00087CB4">
              <w:rPr>
                <w:rFonts w:hint="eastAsia"/>
                <w:sz w:val="24"/>
                <w:szCs w:val="24"/>
              </w:rPr>
              <w:t>身心相續，非常非斷</w:t>
            </w:r>
            <w:r w:rsidR="00FA4DD4" w:rsidRPr="00087CB4">
              <w:rPr>
                <w:rFonts w:hint="eastAsia"/>
                <w:sz w:val="24"/>
                <w:szCs w:val="24"/>
              </w:rPr>
              <w:t>，</w:t>
            </w:r>
            <w:r w:rsidRPr="00087CB4">
              <w:rPr>
                <w:rFonts w:hint="eastAsia"/>
                <w:sz w:val="24"/>
                <w:szCs w:val="24"/>
              </w:rPr>
              <w:t>故說有命</w:t>
            </w:r>
            <w:r w:rsidR="00694615" w:rsidRPr="00087CB4">
              <w:rPr>
                <w:rFonts w:hint="eastAsia"/>
                <w:sz w:val="24"/>
                <w:szCs w:val="24"/>
              </w:rPr>
              <w:t>、</w:t>
            </w:r>
            <w:r w:rsidRPr="00087CB4">
              <w:rPr>
                <w:rFonts w:hint="eastAsia"/>
                <w:sz w:val="24"/>
                <w:szCs w:val="24"/>
              </w:rPr>
              <w:t>有眾生</w:t>
            </w:r>
            <w:r w:rsidR="00534208" w:rsidRPr="00087CB4">
              <w:rPr>
                <w:rFonts w:hint="eastAsia"/>
                <w:sz w:val="24"/>
                <w:szCs w:val="24"/>
              </w:rPr>
              <w:t>。</w:t>
            </w:r>
          </w:p>
          <w:p w:rsidR="00651735" w:rsidRPr="00087CB4" w:rsidRDefault="00D855EB" w:rsidP="00D855EB">
            <w:pPr>
              <w:rPr>
                <w:sz w:val="24"/>
                <w:szCs w:val="24"/>
              </w:rPr>
            </w:pPr>
            <w:r w:rsidRPr="00087CB4">
              <w:rPr>
                <w:rFonts w:hint="eastAsia"/>
                <w:sz w:val="24"/>
                <w:szCs w:val="24"/>
              </w:rPr>
              <w:t>破彼慢取意</w:t>
            </w:r>
            <w:r w:rsidR="00FA4DD4" w:rsidRPr="00087CB4">
              <w:rPr>
                <w:rFonts w:hint="eastAsia"/>
                <w:sz w:val="24"/>
                <w:szCs w:val="24"/>
              </w:rPr>
              <w:t>，</w:t>
            </w:r>
            <w:r w:rsidRPr="00087CB4">
              <w:rPr>
                <w:rFonts w:hint="eastAsia"/>
                <w:sz w:val="24"/>
                <w:szCs w:val="24"/>
              </w:rPr>
              <w:t>故說無命</w:t>
            </w:r>
            <w:r w:rsidR="006A01EE" w:rsidRPr="00087CB4">
              <w:rPr>
                <w:rFonts w:hint="eastAsia"/>
                <w:sz w:val="24"/>
                <w:szCs w:val="24"/>
              </w:rPr>
              <w:t>、</w:t>
            </w:r>
            <w:r w:rsidRPr="00087CB4">
              <w:rPr>
                <w:rFonts w:hint="eastAsia"/>
                <w:sz w:val="24"/>
                <w:szCs w:val="24"/>
              </w:rPr>
              <w:t>無眾生</w:t>
            </w:r>
            <w:r w:rsidR="006A01EE" w:rsidRPr="00087CB4">
              <w:rPr>
                <w:rFonts w:hint="eastAsia"/>
                <w:sz w:val="24"/>
                <w:szCs w:val="24"/>
              </w:rPr>
              <w:t>。</w:t>
            </w:r>
          </w:p>
          <w:p w:rsidR="00FA4DD4" w:rsidRDefault="00D855EB" w:rsidP="00D855EB">
            <w:pPr>
              <w:rPr>
                <w:sz w:val="24"/>
                <w:szCs w:val="24"/>
              </w:rPr>
            </w:pPr>
            <w:r w:rsidRPr="00087CB4">
              <w:rPr>
                <w:rFonts w:hint="eastAsia"/>
                <w:sz w:val="24"/>
                <w:szCs w:val="24"/>
              </w:rPr>
              <w:t>遠離能取</w:t>
            </w:r>
            <w:r w:rsidR="00534208" w:rsidRPr="00087CB4">
              <w:rPr>
                <w:rFonts w:hint="eastAsia"/>
                <w:sz w:val="24"/>
                <w:szCs w:val="24"/>
              </w:rPr>
              <w:t>、</w:t>
            </w:r>
            <w:r w:rsidRPr="00087CB4">
              <w:rPr>
                <w:rFonts w:hint="eastAsia"/>
                <w:sz w:val="24"/>
                <w:szCs w:val="24"/>
              </w:rPr>
              <w:t>所取</w:t>
            </w:r>
            <w:r w:rsidR="00534208" w:rsidRPr="00087CB4">
              <w:rPr>
                <w:rFonts w:hint="eastAsia"/>
                <w:sz w:val="24"/>
                <w:szCs w:val="24"/>
              </w:rPr>
              <w:t>、</w:t>
            </w:r>
            <w:r w:rsidRPr="00087CB4">
              <w:rPr>
                <w:rFonts w:hint="eastAsia"/>
                <w:sz w:val="24"/>
                <w:szCs w:val="24"/>
              </w:rPr>
              <w:t>我慢意</w:t>
            </w:r>
            <w:r w:rsidR="00FA4DD4" w:rsidRPr="00087CB4">
              <w:rPr>
                <w:rFonts w:hint="eastAsia"/>
                <w:sz w:val="24"/>
                <w:szCs w:val="24"/>
              </w:rPr>
              <w:t>，</w:t>
            </w:r>
            <w:r w:rsidRPr="00087CB4">
              <w:rPr>
                <w:rFonts w:hint="eastAsia"/>
                <w:sz w:val="24"/>
                <w:szCs w:val="24"/>
              </w:rPr>
              <w:t>故說離</w:t>
            </w:r>
            <w:r w:rsidRPr="007F3AF7">
              <w:rPr>
                <w:rFonts w:hint="eastAsia"/>
                <w:sz w:val="24"/>
                <w:szCs w:val="24"/>
              </w:rPr>
              <w:t>我</w:t>
            </w:r>
            <w:r w:rsidR="00534208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hint="eastAsia"/>
                <w:sz w:val="24"/>
                <w:szCs w:val="24"/>
              </w:rPr>
              <w:t>我所</w:t>
            </w:r>
            <w:r w:rsidR="006A01EE" w:rsidRPr="007F3AF7">
              <w:rPr>
                <w:rFonts w:hint="eastAsia"/>
                <w:sz w:val="24"/>
                <w:szCs w:val="24"/>
              </w:rPr>
              <w:t>。</w:t>
            </w:r>
          </w:p>
          <w:p w:rsidR="00593682" w:rsidRPr="00087CB4" w:rsidRDefault="00D855EB" w:rsidP="00FA4DD4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前際以何因</w:t>
            </w:r>
            <w:r w:rsidR="00651735" w:rsidRPr="007F3AF7">
              <w:rPr>
                <w:rFonts w:hint="eastAsia"/>
                <w:sz w:val="24"/>
                <w:szCs w:val="24"/>
              </w:rPr>
              <w:t>？</w:t>
            </w:r>
            <w:r w:rsidRPr="007F3AF7">
              <w:rPr>
                <w:rFonts w:hint="eastAsia"/>
                <w:sz w:val="24"/>
                <w:szCs w:val="24"/>
              </w:rPr>
              <w:t>隨所有眾生</w:t>
            </w:r>
            <w:r w:rsidR="00534208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hint="eastAsia"/>
                <w:sz w:val="24"/>
                <w:szCs w:val="24"/>
              </w:rPr>
              <w:t>隨</w:t>
            </w:r>
            <w:r w:rsidRPr="00087CB4">
              <w:rPr>
                <w:rFonts w:hint="eastAsia"/>
                <w:sz w:val="24"/>
                <w:szCs w:val="24"/>
              </w:rPr>
              <w:t>所有苦行</w:t>
            </w:r>
            <w:r w:rsidR="006A01EE" w:rsidRPr="00087CB4">
              <w:rPr>
                <w:rFonts w:hint="eastAsia"/>
                <w:sz w:val="24"/>
                <w:szCs w:val="24"/>
              </w:rPr>
              <w:t>。</w:t>
            </w:r>
            <w:r w:rsidRPr="00087CB4">
              <w:rPr>
                <w:rFonts w:hint="eastAsia"/>
                <w:sz w:val="24"/>
                <w:szCs w:val="24"/>
              </w:rPr>
              <w:t>彼正觀已，後際亦如是</w:t>
            </w:r>
            <w:r w:rsidR="006A01EE" w:rsidRPr="00087CB4">
              <w:rPr>
                <w:rFonts w:hint="eastAsia"/>
                <w:sz w:val="24"/>
                <w:szCs w:val="24"/>
              </w:rPr>
              <w:t>，</w:t>
            </w:r>
            <w:r w:rsidRPr="00087CB4">
              <w:rPr>
                <w:rFonts w:hint="eastAsia"/>
                <w:sz w:val="24"/>
                <w:szCs w:val="24"/>
              </w:rPr>
              <w:t>隨彼苦因</w:t>
            </w:r>
            <w:r w:rsidR="003F1D74" w:rsidRPr="00087CB4">
              <w:rPr>
                <w:rStyle w:val="af8"/>
                <w:sz w:val="24"/>
                <w:szCs w:val="24"/>
              </w:rPr>
              <w:footnoteReference w:id="15"/>
            </w:r>
            <w:r w:rsidR="00593682" w:rsidRPr="00087CB4">
              <w:rPr>
                <w:rFonts w:hint="eastAsia"/>
                <w:sz w:val="24"/>
                <w:szCs w:val="24"/>
              </w:rPr>
              <w:t>。</w:t>
            </w:r>
          </w:p>
          <w:p w:rsidR="00FA4DD4" w:rsidRPr="00087CB4" w:rsidRDefault="00D855EB" w:rsidP="00FA4DD4">
            <w:pPr>
              <w:rPr>
                <w:sz w:val="24"/>
                <w:szCs w:val="24"/>
              </w:rPr>
            </w:pPr>
            <w:r w:rsidRPr="00087CB4">
              <w:rPr>
                <w:rFonts w:hint="eastAsia"/>
                <w:b/>
                <w:sz w:val="24"/>
                <w:szCs w:val="24"/>
              </w:rPr>
              <w:t>無明</w:t>
            </w:r>
            <w:r w:rsidR="007F4521" w:rsidRPr="00087CB4">
              <w:rPr>
                <w:rFonts w:hint="eastAsia"/>
                <w:b/>
                <w:sz w:val="24"/>
                <w:szCs w:val="24"/>
              </w:rPr>
              <w:t>、</w:t>
            </w:r>
            <w:r w:rsidRPr="00087CB4">
              <w:rPr>
                <w:rFonts w:hint="eastAsia"/>
                <w:b/>
                <w:sz w:val="24"/>
                <w:szCs w:val="24"/>
              </w:rPr>
              <w:t>愛事</w:t>
            </w:r>
            <w:r w:rsidRPr="00087CB4">
              <w:rPr>
                <w:rFonts w:eastAsia="標楷體" w:hint="eastAsia"/>
                <w:b/>
                <w:sz w:val="24"/>
                <w:szCs w:val="24"/>
              </w:rPr>
              <w:t>盡</w:t>
            </w:r>
            <w:r w:rsidRPr="00087CB4">
              <w:rPr>
                <w:rFonts w:hint="eastAsia"/>
                <w:sz w:val="24"/>
                <w:szCs w:val="24"/>
              </w:rPr>
              <w:t>者</w:t>
            </w:r>
            <w:r w:rsidR="004F1F4C" w:rsidRPr="00087CB4">
              <w:rPr>
                <w:rFonts w:hint="eastAsia"/>
                <w:sz w:val="24"/>
                <w:szCs w:val="24"/>
              </w:rPr>
              <w:t>，</w:t>
            </w:r>
            <w:r w:rsidRPr="00087CB4">
              <w:rPr>
                <w:rFonts w:hint="eastAsia"/>
                <w:sz w:val="24"/>
                <w:szCs w:val="24"/>
              </w:rPr>
              <w:t>名滅</w:t>
            </w:r>
            <w:r w:rsidR="00FA4DD4" w:rsidRPr="00087CB4">
              <w:rPr>
                <w:rFonts w:hint="eastAsia"/>
                <w:sz w:val="24"/>
                <w:szCs w:val="24"/>
              </w:rPr>
              <w:t>，</w:t>
            </w:r>
            <w:r w:rsidRPr="00087CB4">
              <w:rPr>
                <w:rFonts w:hint="eastAsia"/>
                <w:sz w:val="24"/>
                <w:szCs w:val="24"/>
              </w:rPr>
              <w:t>勝世間滅故</w:t>
            </w:r>
            <w:r w:rsidR="00FA4DD4" w:rsidRPr="00087CB4">
              <w:rPr>
                <w:rFonts w:hint="eastAsia"/>
                <w:sz w:val="24"/>
                <w:szCs w:val="24"/>
              </w:rPr>
              <w:t>。</w:t>
            </w:r>
          </w:p>
          <w:p w:rsidR="00593682" w:rsidRDefault="00D855EB" w:rsidP="00FA4DD4">
            <w:pPr>
              <w:rPr>
                <w:sz w:val="24"/>
                <w:szCs w:val="24"/>
              </w:rPr>
            </w:pPr>
            <w:r w:rsidRPr="00087CB4">
              <w:rPr>
                <w:rFonts w:eastAsia="標楷體" w:hint="eastAsia"/>
                <w:b/>
                <w:sz w:val="24"/>
                <w:szCs w:val="24"/>
              </w:rPr>
              <w:t>出</w:t>
            </w:r>
            <w:r w:rsidRPr="00087CB4">
              <w:rPr>
                <w:rFonts w:hint="eastAsia"/>
                <w:sz w:val="24"/>
                <w:szCs w:val="24"/>
              </w:rPr>
              <w:t>者</w:t>
            </w:r>
            <w:r w:rsidR="004F1F4C" w:rsidRPr="00087CB4">
              <w:rPr>
                <w:rFonts w:hint="eastAsia"/>
                <w:sz w:val="24"/>
                <w:szCs w:val="24"/>
              </w:rPr>
              <w:t>，</w:t>
            </w:r>
            <w:r w:rsidRPr="00087CB4">
              <w:rPr>
                <w:rFonts w:hint="eastAsia"/>
                <w:sz w:val="24"/>
                <w:szCs w:val="24"/>
              </w:rPr>
              <w:t>名道</w:t>
            </w:r>
            <w:r w:rsidR="004F1F4C" w:rsidRPr="00087CB4">
              <w:rPr>
                <w:rFonts w:hint="eastAsia"/>
                <w:sz w:val="24"/>
                <w:szCs w:val="24"/>
              </w:rPr>
              <w:t>。</w:t>
            </w:r>
          </w:p>
          <w:p w:rsidR="00D855EB" w:rsidRPr="007F3AF7" w:rsidRDefault="00D855EB" w:rsidP="00FA4DD4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無</w:t>
            </w:r>
            <w:r w:rsidRPr="007F3AF7">
              <w:rPr>
                <w:rFonts w:hint="eastAsia"/>
                <w:sz w:val="24"/>
                <w:szCs w:val="24"/>
              </w:rPr>
              <w:t>亦如實知，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有</w:t>
            </w:r>
            <w:r w:rsidRPr="007F3AF7">
              <w:rPr>
                <w:rFonts w:hint="eastAsia"/>
                <w:sz w:val="24"/>
                <w:szCs w:val="24"/>
              </w:rPr>
              <w:t>亦如實知</w:t>
            </w:r>
            <w:r w:rsidR="00B54148" w:rsidRPr="007F3AF7">
              <w:rPr>
                <w:rFonts w:hint="eastAsia"/>
                <w:sz w:val="24"/>
                <w:szCs w:val="24"/>
              </w:rPr>
              <w:t>。</w:t>
            </w:r>
            <w:r w:rsidR="00B94E88" w:rsidRPr="007F3AF7">
              <w:rPr>
                <w:rStyle w:val="af8"/>
                <w:sz w:val="24"/>
                <w:szCs w:val="24"/>
              </w:rPr>
              <w:footnoteReference w:id="16"/>
            </w:r>
            <w:r w:rsidRPr="007F3AF7">
              <w:rPr>
                <w:rFonts w:hint="eastAsia"/>
                <w:sz w:val="24"/>
                <w:szCs w:val="24"/>
              </w:rPr>
              <w:t>是名一種大悲正觀因緣集</w:t>
            </w:r>
            <w:r w:rsidR="00B54148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念如實苦故。</w:t>
            </w:r>
          </w:p>
        </w:tc>
      </w:tr>
      <w:tr w:rsidR="00D855EB" w:rsidRPr="007F3AF7" w:rsidTr="00AC6772">
        <w:tc>
          <w:tcPr>
            <w:tcW w:w="4563" w:type="dxa"/>
          </w:tcPr>
          <w:p w:rsidR="007507ED" w:rsidRPr="007F3AF7" w:rsidRDefault="00002CF5" w:rsidP="00992C62">
            <w:pPr>
              <w:ind w:leftChars="350" w:left="770"/>
              <w:outlineLvl w:val="7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b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7507ED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觀深重苦</w:t>
            </w:r>
          </w:p>
          <w:p w:rsidR="007507ED" w:rsidRPr="007F3AF7" w:rsidRDefault="00002CF5" w:rsidP="007507ED">
            <w:pPr>
              <w:ind w:leftChars="400" w:left="880"/>
              <w:outlineLvl w:val="7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a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7507ED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總標可愍</w:t>
            </w:r>
            <w:r w:rsidR="00E93E6A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b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7507ED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可愍所由</w:t>
            </w:r>
          </w:p>
          <w:p w:rsidR="00042CBB" w:rsidRPr="0081652C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經曰：菩薩爾時作如是念：此諸凡夫甚為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可怪</w:t>
            </w:r>
            <w:r w:rsidR="005736F9" w:rsidRPr="007F3AF7">
              <w:rPr>
                <w:rStyle w:val="af8"/>
                <w:sz w:val="24"/>
                <w:szCs w:val="24"/>
              </w:rPr>
              <w:footnoteReference w:id="17"/>
            </w:r>
            <w:r w:rsidRPr="007F3AF7">
              <w:rPr>
                <w:rFonts w:hint="eastAsia"/>
                <w:sz w:val="24"/>
                <w:szCs w:val="24"/>
              </w:rPr>
              <w:t>，愚癡無</w:t>
            </w:r>
            <w:r w:rsidRPr="0081652C">
              <w:rPr>
                <w:rFonts w:hint="eastAsia"/>
                <w:sz w:val="24"/>
                <w:szCs w:val="24"/>
              </w:rPr>
              <w:t>智</w:t>
            </w:r>
            <w:r w:rsidR="00593682" w:rsidRPr="0081652C">
              <w:rPr>
                <w:rFonts w:hint="eastAsia"/>
                <w:sz w:val="24"/>
                <w:szCs w:val="24"/>
              </w:rPr>
              <w:t>。</w:t>
            </w:r>
          </w:p>
          <w:p w:rsidR="00042CBB" w:rsidRPr="0081652C" w:rsidRDefault="00042CBB" w:rsidP="00AF655F">
            <w:pPr>
              <w:rPr>
                <w:sz w:val="24"/>
                <w:szCs w:val="24"/>
              </w:rPr>
            </w:pPr>
          </w:p>
          <w:p w:rsidR="001C3F16" w:rsidRPr="007F3AF7" w:rsidRDefault="00AF655F" w:rsidP="00AF655F">
            <w:pPr>
              <w:rPr>
                <w:sz w:val="24"/>
                <w:szCs w:val="24"/>
              </w:rPr>
            </w:pPr>
            <w:r w:rsidRPr="0081652C">
              <w:rPr>
                <w:rFonts w:ascii="標楷體" w:eastAsia="標楷體" w:hAnsi="標楷體" w:hint="eastAsia"/>
                <w:sz w:val="24"/>
                <w:szCs w:val="24"/>
              </w:rPr>
              <w:t>有無量無邊阿僧祇身已滅今滅當滅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</w:p>
          <w:p w:rsidR="000D7486" w:rsidRDefault="000D7486" w:rsidP="005215F8">
            <w:pPr>
              <w:ind w:leftChars="450" w:left="990"/>
              <w:outlineLvl w:val="8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042CBB" w:rsidRPr="007F3AF7" w:rsidRDefault="00042CBB" w:rsidP="005215F8">
            <w:pPr>
              <w:ind w:leftChars="450" w:left="990"/>
              <w:outlineLvl w:val="8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E93E6A" w:rsidRPr="007F3AF7" w:rsidRDefault="002B4726" w:rsidP="005215F8">
            <w:pPr>
              <w:ind w:leftChars="450" w:left="990"/>
              <w:outlineLvl w:val="8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＊</w:t>
            </w:r>
            <w:r w:rsidR="00E93E6A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明重苦不知故為可愍</w:t>
            </w:r>
          </w:p>
          <w:p w:rsidR="00992C62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如是盡滅已，不能於身生厭離想，轉更增長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機關苦身</w:t>
            </w:r>
            <w:r w:rsidR="003F3800" w:rsidRPr="007F3AF7">
              <w:rPr>
                <w:rFonts w:hint="eastAsia"/>
                <w:sz w:val="24"/>
                <w:szCs w:val="24"/>
              </w:rPr>
              <w:t>；</w:t>
            </w:r>
          </w:p>
          <w:p w:rsidR="00992C62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常隨</w:t>
            </w:r>
            <w:r w:rsidR="001C1BB4" w:rsidRPr="007F3AF7">
              <w:rPr>
                <w:rStyle w:val="af8"/>
                <w:sz w:val="24"/>
                <w:szCs w:val="24"/>
              </w:rPr>
              <w:footnoteReference w:id="18"/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世間漂流不能得返</w:t>
            </w:r>
            <w:r w:rsidR="003F3800" w:rsidRPr="007F3AF7">
              <w:rPr>
                <w:rFonts w:hint="eastAsia"/>
                <w:sz w:val="24"/>
                <w:szCs w:val="24"/>
              </w:rPr>
              <w:t>；</w:t>
            </w:r>
          </w:p>
          <w:p w:rsidR="00992C62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歸五陰舍不能捨離</w:t>
            </w:r>
            <w:r w:rsidR="003F3800" w:rsidRPr="007F3AF7">
              <w:rPr>
                <w:rFonts w:hint="eastAsia"/>
                <w:sz w:val="24"/>
                <w:szCs w:val="24"/>
              </w:rPr>
              <w:t>；</w:t>
            </w:r>
          </w:p>
          <w:p w:rsidR="00992C62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不畏四大毒蛇</w:t>
            </w:r>
            <w:r w:rsidR="003F3800" w:rsidRPr="007F3AF7">
              <w:rPr>
                <w:rFonts w:hint="eastAsia"/>
                <w:sz w:val="24"/>
                <w:szCs w:val="24"/>
              </w:rPr>
              <w:t>；</w:t>
            </w:r>
          </w:p>
          <w:p w:rsidR="000D7486" w:rsidRDefault="000D7486" w:rsidP="00AF655F">
            <w:pPr>
              <w:rPr>
                <w:sz w:val="24"/>
                <w:szCs w:val="24"/>
              </w:rPr>
            </w:pPr>
          </w:p>
          <w:p w:rsidR="00AA6A76" w:rsidRDefault="00AA6A76" w:rsidP="00AF655F">
            <w:pPr>
              <w:rPr>
                <w:sz w:val="24"/>
                <w:szCs w:val="24"/>
              </w:rPr>
            </w:pPr>
          </w:p>
          <w:p w:rsidR="00AA6A76" w:rsidRPr="007F3AF7" w:rsidRDefault="00AA6A76" w:rsidP="00AF655F">
            <w:pPr>
              <w:rPr>
                <w:sz w:val="24"/>
                <w:szCs w:val="24"/>
              </w:rPr>
            </w:pPr>
          </w:p>
          <w:p w:rsidR="00AA6A76" w:rsidRPr="00AA6A76" w:rsidRDefault="00A17DBA" w:rsidP="00AF655F">
            <w:pPr>
              <w:rPr>
                <w:rFonts w:eastAsia="標楷體"/>
                <w:sz w:val="24"/>
                <w:szCs w:val="24"/>
              </w:rPr>
            </w:pPr>
            <w:r w:rsidRPr="0081652C">
              <w:rPr>
                <w:rFonts w:hint="eastAsia"/>
                <w:sz w:val="24"/>
                <w:szCs w:val="24"/>
                <w:vertAlign w:val="superscript"/>
              </w:rPr>
              <w:t>(1)</w:t>
            </w:r>
            <w:r w:rsidR="00AF655F" w:rsidRPr="0081652C">
              <w:rPr>
                <w:rFonts w:eastAsia="標楷體" w:hint="eastAsia"/>
                <w:b/>
                <w:sz w:val="24"/>
                <w:szCs w:val="24"/>
              </w:rPr>
              <w:t>不能拔出我慢見箭</w:t>
            </w:r>
            <w:r w:rsidR="003F3800" w:rsidRPr="0081652C">
              <w:rPr>
                <w:rFonts w:eastAsia="標楷體" w:hint="eastAsia"/>
                <w:sz w:val="24"/>
                <w:szCs w:val="24"/>
              </w:rPr>
              <w:t>；</w:t>
            </w:r>
          </w:p>
          <w:p w:rsidR="00992C62" w:rsidRPr="0081652C" w:rsidRDefault="00A17DBA" w:rsidP="00AF655F">
            <w:pPr>
              <w:rPr>
                <w:sz w:val="24"/>
                <w:szCs w:val="24"/>
              </w:rPr>
            </w:pPr>
            <w:r w:rsidRPr="0081652C">
              <w:rPr>
                <w:rFonts w:hint="eastAsia"/>
                <w:sz w:val="24"/>
                <w:szCs w:val="24"/>
                <w:vertAlign w:val="superscript"/>
              </w:rPr>
              <w:t>(2)</w:t>
            </w:r>
            <w:r w:rsidR="00AF655F" w:rsidRPr="0081652C">
              <w:rPr>
                <w:rFonts w:eastAsia="標楷體" w:hint="eastAsia"/>
                <w:b/>
                <w:sz w:val="24"/>
                <w:szCs w:val="24"/>
              </w:rPr>
              <w:t>不能滅除貪</w:t>
            </w:r>
            <w:r w:rsidR="00582D14" w:rsidRPr="0081652C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AF655F" w:rsidRPr="0081652C">
              <w:rPr>
                <w:rFonts w:eastAsia="標楷體" w:hint="eastAsia"/>
                <w:b/>
                <w:sz w:val="24"/>
                <w:szCs w:val="24"/>
              </w:rPr>
              <w:t>恚</w:t>
            </w:r>
            <w:r w:rsidR="00582D14" w:rsidRPr="0081652C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AF655F" w:rsidRPr="0081652C">
              <w:rPr>
                <w:rFonts w:eastAsia="標楷體" w:hint="eastAsia"/>
                <w:b/>
                <w:sz w:val="24"/>
                <w:szCs w:val="24"/>
              </w:rPr>
              <w:t>癡火</w:t>
            </w:r>
            <w:r w:rsidR="003F3800" w:rsidRPr="0081652C">
              <w:rPr>
                <w:rFonts w:hint="eastAsia"/>
                <w:sz w:val="24"/>
                <w:szCs w:val="24"/>
              </w:rPr>
              <w:t>；</w:t>
            </w:r>
          </w:p>
          <w:p w:rsidR="00992C62" w:rsidRPr="0081652C" w:rsidRDefault="00A17DBA" w:rsidP="00AF655F">
            <w:pPr>
              <w:rPr>
                <w:sz w:val="24"/>
                <w:szCs w:val="24"/>
              </w:rPr>
            </w:pPr>
            <w:r w:rsidRPr="0081652C">
              <w:rPr>
                <w:rFonts w:hint="eastAsia"/>
                <w:sz w:val="24"/>
                <w:szCs w:val="24"/>
                <w:vertAlign w:val="superscript"/>
              </w:rPr>
              <w:t>(3)</w:t>
            </w:r>
            <w:r w:rsidR="00AF655F" w:rsidRPr="0081652C">
              <w:rPr>
                <w:rFonts w:eastAsia="標楷體" w:hint="eastAsia"/>
                <w:b/>
                <w:sz w:val="24"/>
                <w:szCs w:val="24"/>
              </w:rPr>
              <w:t>不能破壞</w:t>
            </w:r>
            <w:r w:rsidR="00AF655F" w:rsidRPr="0081652C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="00676641" w:rsidRPr="0081652C">
              <w:rPr>
                <w:rFonts w:hint="eastAsia"/>
                <w:sz w:val="21"/>
                <w:szCs w:val="21"/>
                <w:shd w:val="pct15" w:color="auto" w:fill="FFFFFF"/>
              </w:rPr>
              <w:t>165a</w:t>
            </w:r>
            <w:r w:rsidR="00AF655F" w:rsidRPr="0081652C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="00AF655F" w:rsidRPr="0081652C">
              <w:rPr>
                <w:rFonts w:eastAsia="標楷體" w:hint="eastAsia"/>
                <w:b/>
                <w:sz w:val="24"/>
                <w:szCs w:val="24"/>
              </w:rPr>
              <w:t>無明黑暗</w:t>
            </w:r>
            <w:r w:rsidR="003F3800" w:rsidRPr="0081652C">
              <w:rPr>
                <w:rFonts w:hint="eastAsia"/>
                <w:sz w:val="24"/>
                <w:szCs w:val="24"/>
              </w:rPr>
              <w:t>；</w:t>
            </w:r>
          </w:p>
          <w:p w:rsidR="00992C62" w:rsidRPr="007F3AF7" w:rsidRDefault="00A17DBA" w:rsidP="00AF655F">
            <w:pPr>
              <w:rPr>
                <w:sz w:val="24"/>
                <w:szCs w:val="24"/>
              </w:rPr>
            </w:pPr>
            <w:r w:rsidRPr="0081652C">
              <w:rPr>
                <w:rFonts w:hint="eastAsia"/>
                <w:sz w:val="24"/>
                <w:szCs w:val="24"/>
                <w:vertAlign w:val="superscript"/>
              </w:rPr>
              <w:t>(4)</w:t>
            </w:r>
            <w:r w:rsidR="00AF655F" w:rsidRPr="0081652C">
              <w:rPr>
                <w:rFonts w:eastAsia="標楷體" w:hint="eastAsia"/>
                <w:b/>
                <w:sz w:val="24"/>
                <w:szCs w:val="24"/>
              </w:rPr>
              <w:t>不</w:t>
            </w:r>
            <w:r w:rsidR="00AF655F" w:rsidRPr="007F3AF7">
              <w:rPr>
                <w:rFonts w:eastAsia="標楷體" w:hint="eastAsia"/>
                <w:b/>
                <w:sz w:val="24"/>
                <w:szCs w:val="24"/>
              </w:rPr>
              <w:t>能乾竭愛著大河</w:t>
            </w:r>
            <w:r w:rsidR="003F3800" w:rsidRPr="007F3AF7">
              <w:rPr>
                <w:rFonts w:hint="eastAsia"/>
                <w:sz w:val="24"/>
                <w:szCs w:val="24"/>
              </w:rPr>
              <w:t>；</w:t>
            </w:r>
          </w:p>
          <w:p w:rsidR="00992C62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不求十力大聖導師</w:t>
            </w:r>
            <w:r w:rsidR="003F3800" w:rsidRPr="007F3AF7">
              <w:rPr>
                <w:rFonts w:hint="eastAsia"/>
                <w:sz w:val="24"/>
                <w:szCs w:val="24"/>
              </w:rPr>
              <w:t>；</w:t>
            </w:r>
          </w:p>
          <w:p w:rsidR="000D7486" w:rsidRPr="007F3AF7" w:rsidRDefault="000D7486" w:rsidP="00AF655F">
            <w:pPr>
              <w:rPr>
                <w:sz w:val="24"/>
                <w:szCs w:val="24"/>
              </w:rPr>
            </w:pPr>
          </w:p>
          <w:p w:rsidR="00992C62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常入魔意稠林</w:t>
            </w:r>
            <w:r w:rsidR="003F3800" w:rsidRPr="007F3AF7">
              <w:rPr>
                <w:rFonts w:hint="eastAsia"/>
                <w:sz w:val="24"/>
                <w:szCs w:val="24"/>
              </w:rPr>
              <w:t>；</w:t>
            </w:r>
          </w:p>
          <w:p w:rsidR="000D7486" w:rsidRPr="007F3AF7" w:rsidRDefault="000D7486" w:rsidP="00AF655F">
            <w:pPr>
              <w:rPr>
                <w:sz w:val="24"/>
                <w:szCs w:val="24"/>
              </w:rPr>
            </w:pPr>
          </w:p>
          <w:p w:rsidR="00D855EB" w:rsidRPr="007F3AF7" w:rsidRDefault="00AF655F" w:rsidP="00AA6A76">
            <w:r w:rsidRPr="007F3AF7">
              <w:rPr>
                <w:rFonts w:hint="eastAsia"/>
                <w:sz w:val="24"/>
                <w:szCs w:val="24"/>
              </w:rPr>
              <w:t>於生死海中，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常為諸惡覺觀所轉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563" w:type="dxa"/>
          </w:tcPr>
          <w:p w:rsidR="00D4688F" w:rsidRPr="007F3AF7" w:rsidRDefault="00046C7A" w:rsidP="00992C62">
            <w:pPr>
              <w:ind w:leftChars="350" w:left="770"/>
              <w:outlineLvl w:val="7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b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D4688F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觀深重苦</w:t>
            </w:r>
          </w:p>
          <w:p w:rsidR="00CB5229" w:rsidRPr="007F3AF7" w:rsidRDefault="00CB5229" w:rsidP="00AF655F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次說第二種大悲正觀深重苦</w:t>
            </w:r>
            <w:r w:rsidR="00B54148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無量世隨逐及種種苦事。</w:t>
            </w:r>
          </w:p>
          <w:p w:rsidR="00042CBB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論曰：大悲正觀深重苦者，無量世隨逐種種苦故</w:t>
            </w:r>
            <w:r w:rsidR="00B54148" w:rsidRPr="007F3AF7">
              <w:rPr>
                <w:rFonts w:hint="eastAsia"/>
                <w:sz w:val="24"/>
                <w:szCs w:val="24"/>
              </w:rPr>
              <w:t>。</w:t>
            </w:r>
          </w:p>
          <w:p w:rsidR="00AF655F" w:rsidRPr="007F3AF7" w:rsidRDefault="0081652C" w:rsidP="00AF655F">
            <w:pPr>
              <w:rPr>
                <w:sz w:val="24"/>
                <w:szCs w:val="24"/>
              </w:rPr>
            </w:pPr>
            <w:r w:rsidRPr="0081652C">
              <w:rPr>
                <w:rFonts w:ascii="標楷體" w:eastAsia="標楷體" w:hAnsi="標楷體" w:hint="eastAsia"/>
                <w:sz w:val="24"/>
                <w:szCs w:val="24"/>
              </w:rPr>
              <w:t>「</w:t>
            </w:r>
            <w:r w:rsidR="00AF655F" w:rsidRPr="0081652C">
              <w:rPr>
                <w:rFonts w:ascii="標楷體" w:eastAsia="標楷體" w:hAnsi="標楷體" w:hint="eastAsia"/>
                <w:sz w:val="24"/>
                <w:szCs w:val="24"/>
              </w:rPr>
              <w:t>有無量無邊阿僧祇身滅</w:t>
            </w:r>
            <w:r w:rsidRPr="0081652C">
              <w:rPr>
                <w:rFonts w:ascii="標楷體" w:eastAsia="標楷體" w:hAnsi="標楷體" w:hint="eastAsia"/>
                <w:sz w:val="24"/>
                <w:szCs w:val="24"/>
              </w:rPr>
              <w:t>」</w:t>
            </w:r>
            <w:r w:rsidR="00AF655F" w:rsidRPr="007F3AF7">
              <w:rPr>
                <w:rFonts w:hint="eastAsia"/>
                <w:sz w:val="24"/>
                <w:szCs w:val="24"/>
              </w:rPr>
              <w:t>者，無量世隨逐故。</w:t>
            </w:r>
          </w:p>
          <w:p w:rsidR="00CB5229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云何種種苦觀？</w:t>
            </w:r>
          </w:p>
          <w:p w:rsidR="00CB5229" w:rsidRPr="007F3AF7" w:rsidRDefault="00AF655F" w:rsidP="00A17DBA">
            <w:pPr>
              <w:pStyle w:val="Web"/>
            </w:pPr>
            <w:r w:rsidRPr="007F3AF7">
              <w:rPr>
                <w:rFonts w:hint="eastAsia"/>
              </w:rPr>
              <w:t>生苦故、彼集故、離彼滅道故</w:t>
            </w:r>
            <w:r w:rsidR="00CB5229" w:rsidRPr="007F3AF7">
              <w:rPr>
                <w:rFonts w:hint="eastAsia"/>
              </w:rPr>
              <w:t>。</w:t>
            </w:r>
          </w:p>
          <w:p w:rsidR="00B54148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如是觀老病死苦故、彼集故、離彼滅道故</w:t>
            </w:r>
            <w:r w:rsidR="00CB5229" w:rsidRPr="007F3AF7">
              <w:rPr>
                <w:rFonts w:hint="eastAsia"/>
                <w:sz w:val="24"/>
                <w:szCs w:val="24"/>
              </w:rPr>
              <w:t>。</w:t>
            </w:r>
            <w:r w:rsidRPr="007F3AF7">
              <w:rPr>
                <w:rFonts w:hint="eastAsia"/>
                <w:sz w:val="24"/>
                <w:szCs w:val="24"/>
              </w:rPr>
              <w:t>是中</w:t>
            </w:r>
            <w:r w:rsidR="00EF35A6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此身依因緣有</w:t>
            </w:r>
            <w:r w:rsidR="00B54148" w:rsidRPr="007F3AF7">
              <w:rPr>
                <w:rFonts w:hint="eastAsia"/>
                <w:sz w:val="24"/>
                <w:szCs w:val="24"/>
              </w:rPr>
              <w:t>。</w:t>
            </w:r>
          </w:p>
          <w:p w:rsidR="00CB5229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機關苦身</w:t>
            </w:r>
            <w:r w:rsidRPr="007F3AF7">
              <w:rPr>
                <w:rFonts w:hint="eastAsia"/>
                <w:sz w:val="24"/>
                <w:szCs w:val="24"/>
              </w:rPr>
              <w:t>者</w:t>
            </w:r>
            <w:r w:rsidR="001C3F16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eastAsia="新細明體" w:hint="eastAsia"/>
                <w:b/>
                <w:sz w:val="24"/>
                <w:szCs w:val="24"/>
              </w:rPr>
              <w:t>生苦</w:t>
            </w:r>
            <w:r w:rsidRPr="007F3AF7">
              <w:rPr>
                <w:rFonts w:hint="eastAsia"/>
                <w:sz w:val="24"/>
                <w:szCs w:val="24"/>
              </w:rPr>
              <w:t>示現；</w:t>
            </w:r>
          </w:p>
          <w:p w:rsidR="00CB5229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常隨世間漂流不能得返</w:t>
            </w:r>
            <w:r w:rsidRPr="007F3AF7">
              <w:rPr>
                <w:rFonts w:hint="eastAsia"/>
                <w:sz w:val="24"/>
                <w:szCs w:val="24"/>
              </w:rPr>
              <w:t>者，</w:t>
            </w:r>
            <w:r w:rsidRPr="007F3AF7">
              <w:rPr>
                <w:rFonts w:eastAsia="新細明體" w:hint="eastAsia"/>
                <w:b/>
                <w:sz w:val="24"/>
                <w:szCs w:val="24"/>
              </w:rPr>
              <w:t>集愛</w:t>
            </w:r>
            <w:r w:rsidRPr="007F3AF7">
              <w:rPr>
                <w:rFonts w:hint="eastAsia"/>
                <w:sz w:val="24"/>
                <w:szCs w:val="24"/>
              </w:rPr>
              <w:t>示現</w:t>
            </w:r>
            <w:r w:rsidR="00EF35A6" w:rsidRPr="007F3AF7">
              <w:rPr>
                <w:rFonts w:hint="eastAsia"/>
                <w:sz w:val="24"/>
                <w:szCs w:val="24"/>
              </w:rPr>
              <w:t>。</w:t>
            </w:r>
          </w:p>
          <w:p w:rsidR="00CB5229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歸五陰舍不能捨離</w:t>
            </w:r>
            <w:r w:rsidRPr="007F3AF7">
              <w:rPr>
                <w:rFonts w:hint="eastAsia"/>
                <w:sz w:val="24"/>
                <w:szCs w:val="24"/>
              </w:rPr>
              <w:t>者，離彼</w:t>
            </w:r>
            <w:r w:rsidRPr="007F3AF7">
              <w:rPr>
                <w:rFonts w:eastAsia="新細明體" w:hint="eastAsia"/>
                <w:b/>
                <w:sz w:val="24"/>
                <w:szCs w:val="24"/>
              </w:rPr>
              <w:t>滅道</w:t>
            </w:r>
            <w:r w:rsidRPr="007F3AF7">
              <w:rPr>
                <w:rFonts w:hint="eastAsia"/>
                <w:sz w:val="24"/>
                <w:szCs w:val="24"/>
              </w:rPr>
              <w:t>示現</w:t>
            </w:r>
            <w:r w:rsidR="00EF35A6" w:rsidRPr="007F3AF7">
              <w:rPr>
                <w:rFonts w:hint="eastAsia"/>
                <w:sz w:val="24"/>
                <w:szCs w:val="24"/>
              </w:rPr>
              <w:t>。</w:t>
            </w:r>
          </w:p>
          <w:p w:rsidR="00CB5229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不畏四大毒蛇</w:t>
            </w:r>
            <w:r w:rsidRPr="007F3AF7">
              <w:rPr>
                <w:rFonts w:hint="eastAsia"/>
                <w:sz w:val="24"/>
                <w:szCs w:val="24"/>
              </w:rPr>
              <w:t>者，謂病苦彼增損生故</w:t>
            </w:r>
            <w:r w:rsidR="002859AA" w:rsidRPr="007F3AF7">
              <w:rPr>
                <w:rFonts w:hint="eastAsia"/>
                <w:sz w:val="24"/>
                <w:szCs w:val="24"/>
              </w:rPr>
              <w:t>。</w:t>
            </w:r>
          </w:p>
          <w:p w:rsidR="00AA6A76" w:rsidRDefault="00F34539" w:rsidP="00AF655F">
            <w:pPr>
              <w:rPr>
                <w:sz w:val="24"/>
                <w:szCs w:val="24"/>
              </w:rPr>
            </w:pPr>
            <w:r w:rsidRPr="008B73C9">
              <w:rPr>
                <w:rFonts w:hint="eastAsia"/>
                <w:sz w:val="24"/>
                <w:szCs w:val="24"/>
                <w:vertAlign w:val="superscript"/>
              </w:rPr>
              <w:t>(a</w:t>
            </w:r>
            <w:r w:rsidR="000C036B" w:rsidRPr="008B73C9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AF655F" w:rsidRPr="008B73C9">
              <w:rPr>
                <w:rFonts w:hint="eastAsia"/>
                <w:b/>
                <w:sz w:val="24"/>
                <w:szCs w:val="24"/>
              </w:rPr>
              <w:t>妄梵行求</w:t>
            </w:r>
            <w:r w:rsidR="009D7FB1" w:rsidRPr="008B73C9">
              <w:rPr>
                <w:rFonts w:hint="eastAsia"/>
                <w:b/>
                <w:sz w:val="24"/>
                <w:szCs w:val="24"/>
              </w:rPr>
              <w:t>眾生</w:t>
            </w:r>
            <w:r w:rsidR="00B54148" w:rsidRPr="008B73C9">
              <w:rPr>
                <w:rFonts w:hint="eastAsia"/>
                <w:sz w:val="24"/>
                <w:szCs w:val="24"/>
              </w:rPr>
              <w:t>、</w:t>
            </w:r>
            <w:r w:rsidRPr="008B73C9">
              <w:rPr>
                <w:rFonts w:hint="eastAsia"/>
                <w:sz w:val="24"/>
                <w:szCs w:val="24"/>
                <w:vertAlign w:val="superscript"/>
              </w:rPr>
              <w:t>(b</w:t>
            </w:r>
            <w:r w:rsidR="000C036B" w:rsidRPr="008B73C9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9D7FB1" w:rsidRPr="008B73C9">
              <w:rPr>
                <w:rFonts w:hint="eastAsia"/>
                <w:b/>
                <w:sz w:val="24"/>
                <w:szCs w:val="24"/>
              </w:rPr>
              <w:t>欲求眾生受欲者</w:t>
            </w:r>
            <w:r w:rsidR="009D7FB1" w:rsidRPr="008B73C9">
              <w:rPr>
                <w:rFonts w:hint="eastAsia"/>
                <w:sz w:val="24"/>
                <w:szCs w:val="24"/>
              </w:rPr>
              <w:t>、</w:t>
            </w:r>
            <w:r w:rsidRPr="008B73C9">
              <w:rPr>
                <w:rFonts w:hint="eastAsia"/>
                <w:sz w:val="24"/>
                <w:szCs w:val="24"/>
                <w:vertAlign w:val="superscript"/>
              </w:rPr>
              <w:t>(c</w:t>
            </w:r>
            <w:r w:rsidR="00A17DBA" w:rsidRPr="008B73C9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9D7FB1" w:rsidRPr="008B73C9">
              <w:rPr>
                <w:rFonts w:hint="eastAsia"/>
                <w:b/>
                <w:sz w:val="24"/>
                <w:szCs w:val="24"/>
              </w:rPr>
              <w:t>行惡行者</w:t>
            </w:r>
            <w:r w:rsidR="009D7FB1" w:rsidRPr="008B73C9">
              <w:rPr>
                <w:rFonts w:hint="eastAsia"/>
                <w:sz w:val="24"/>
                <w:szCs w:val="24"/>
              </w:rPr>
              <w:t>、</w:t>
            </w:r>
            <w:r w:rsidR="000C036B" w:rsidRPr="008B73C9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Pr="008B73C9">
              <w:rPr>
                <w:rFonts w:hint="eastAsia"/>
                <w:sz w:val="24"/>
                <w:szCs w:val="24"/>
                <w:vertAlign w:val="superscript"/>
              </w:rPr>
              <w:t>d</w:t>
            </w:r>
            <w:r w:rsidR="000C036B" w:rsidRPr="008B73C9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9D7FB1" w:rsidRPr="008B73C9">
              <w:rPr>
                <w:rFonts w:hint="eastAsia"/>
                <w:b/>
                <w:sz w:val="24"/>
                <w:szCs w:val="24"/>
              </w:rPr>
              <w:t>有求</w:t>
            </w:r>
            <w:bookmarkStart w:id="4" w:name="_GoBack"/>
            <w:bookmarkEnd w:id="4"/>
            <w:r w:rsidR="009D7FB1" w:rsidRPr="008B73C9">
              <w:rPr>
                <w:rFonts w:hint="eastAsia"/>
                <w:b/>
                <w:sz w:val="24"/>
                <w:szCs w:val="24"/>
              </w:rPr>
              <w:t>眾生者</w:t>
            </w:r>
            <w:r w:rsidR="00B54148" w:rsidRPr="008B73C9">
              <w:rPr>
                <w:rFonts w:hint="eastAsia"/>
                <w:sz w:val="24"/>
                <w:szCs w:val="24"/>
              </w:rPr>
              <w:t>，</w:t>
            </w:r>
          </w:p>
          <w:p w:rsidR="00A3124C" w:rsidRPr="0081652C" w:rsidRDefault="001E0010" w:rsidP="00AF655F">
            <w:pPr>
              <w:rPr>
                <w:sz w:val="24"/>
                <w:szCs w:val="24"/>
              </w:rPr>
            </w:pPr>
            <w:r w:rsidRPr="00AA6A76">
              <w:rPr>
                <w:rFonts w:hint="eastAsia"/>
                <w:sz w:val="24"/>
                <w:szCs w:val="24"/>
                <w:vertAlign w:val="superscript"/>
              </w:rPr>
              <w:t>(1)</w:t>
            </w:r>
            <w:r w:rsidR="009D7FB1" w:rsidRPr="0081652C">
              <w:rPr>
                <w:rFonts w:eastAsia="標楷體" w:hint="eastAsia"/>
                <w:b/>
                <w:sz w:val="24"/>
                <w:szCs w:val="24"/>
              </w:rPr>
              <w:t>不能拔出我慢</w:t>
            </w:r>
            <w:r w:rsidR="00B54148" w:rsidRPr="0081652C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9D7FB1" w:rsidRPr="0081652C">
              <w:rPr>
                <w:rFonts w:eastAsia="標楷體" w:hint="eastAsia"/>
                <w:b/>
                <w:sz w:val="24"/>
                <w:szCs w:val="24"/>
              </w:rPr>
              <w:t>見箭</w:t>
            </w:r>
            <w:r w:rsidR="009D7FB1" w:rsidRPr="0081652C">
              <w:rPr>
                <w:rFonts w:hint="eastAsia"/>
                <w:sz w:val="24"/>
                <w:szCs w:val="24"/>
              </w:rPr>
              <w:t>示現</w:t>
            </w:r>
            <w:r w:rsidR="00CB5229" w:rsidRPr="0081652C">
              <w:rPr>
                <w:rFonts w:hint="eastAsia"/>
                <w:sz w:val="24"/>
                <w:szCs w:val="24"/>
              </w:rPr>
              <w:t>。</w:t>
            </w:r>
          </w:p>
          <w:p w:rsidR="002C189C" w:rsidRPr="0081652C" w:rsidRDefault="001E0010" w:rsidP="00AF655F">
            <w:pPr>
              <w:rPr>
                <w:rFonts w:eastAsia="標楷體"/>
                <w:sz w:val="24"/>
                <w:szCs w:val="24"/>
              </w:rPr>
            </w:pPr>
            <w:r w:rsidRPr="0081652C">
              <w:rPr>
                <w:rFonts w:hint="eastAsia"/>
                <w:sz w:val="24"/>
                <w:szCs w:val="24"/>
                <w:vertAlign w:val="superscript"/>
              </w:rPr>
              <w:t>(2)</w:t>
            </w:r>
            <w:r w:rsidR="00AF655F" w:rsidRPr="0081652C">
              <w:rPr>
                <w:rFonts w:eastAsia="標楷體" w:hint="eastAsia"/>
                <w:b/>
                <w:sz w:val="24"/>
                <w:szCs w:val="24"/>
              </w:rPr>
              <w:t>不能滅除貪</w:t>
            </w:r>
            <w:r w:rsidR="002859AA" w:rsidRPr="0081652C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AF655F" w:rsidRPr="0081652C">
              <w:rPr>
                <w:rFonts w:eastAsia="標楷體" w:hint="eastAsia"/>
                <w:b/>
                <w:sz w:val="24"/>
                <w:szCs w:val="24"/>
              </w:rPr>
              <w:t>恚</w:t>
            </w:r>
            <w:r w:rsidR="002859AA" w:rsidRPr="0081652C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AF655F" w:rsidRPr="0081652C">
              <w:rPr>
                <w:rFonts w:eastAsia="標楷體" w:hint="eastAsia"/>
                <w:b/>
                <w:sz w:val="24"/>
                <w:szCs w:val="24"/>
              </w:rPr>
              <w:t>癡火</w:t>
            </w:r>
            <w:r w:rsidR="00AF655F" w:rsidRPr="0081652C">
              <w:rPr>
                <w:rFonts w:eastAsia="標楷體" w:hint="eastAsia"/>
                <w:sz w:val="24"/>
                <w:szCs w:val="24"/>
              </w:rPr>
              <w:t>，</w:t>
            </w:r>
          </w:p>
          <w:p w:rsidR="002C189C" w:rsidRPr="0081652C" w:rsidRDefault="001E0010" w:rsidP="00AF655F">
            <w:pPr>
              <w:rPr>
                <w:rFonts w:eastAsia="標楷體"/>
                <w:sz w:val="24"/>
                <w:szCs w:val="24"/>
              </w:rPr>
            </w:pPr>
            <w:r w:rsidRPr="0081652C">
              <w:rPr>
                <w:rFonts w:hint="eastAsia"/>
                <w:sz w:val="24"/>
                <w:szCs w:val="24"/>
                <w:vertAlign w:val="superscript"/>
              </w:rPr>
              <w:t>(3)</w:t>
            </w:r>
            <w:r w:rsidR="00AF655F" w:rsidRPr="0081652C">
              <w:rPr>
                <w:rFonts w:eastAsia="標楷體" w:hint="eastAsia"/>
                <w:b/>
                <w:sz w:val="24"/>
                <w:szCs w:val="24"/>
              </w:rPr>
              <w:t>不能破壞無明黑暗</w:t>
            </w:r>
            <w:r w:rsidR="00AF655F" w:rsidRPr="0081652C">
              <w:rPr>
                <w:rFonts w:eastAsia="標楷體" w:hint="eastAsia"/>
                <w:sz w:val="24"/>
                <w:szCs w:val="24"/>
              </w:rPr>
              <w:t>，</w:t>
            </w:r>
          </w:p>
          <w:p w:rsidR="00E87702" w:rsidRPr="007F3AF7" w:rsidRDefault="001E0010" w:rsidP="00AF655F">
            <w:pPr>
              <w:rPr>
                <w:sz w:val="24"/>
                <w:szCs w:val="24"/>
              </w:rPr>
            </w:pPr>
            <w:r w:rsidRPr="0081652C">
              <w:rPr>
                <w:rFonts w:hint="eastAsia"/>
                <w:sz w:val="24"/>
                <w:szCs w:val="24"/>
                <w:vertAlign w:val="superscript"/>
              </w:rPr>
              <w:t>(4)</w:t>
            </w:r>
            <w:r w:rsidR="00AF655F" w:rsidRPr="0081652C">
              <w:rPr>
                <w:rFonts w:eastAsia="標楷體" w:hint="eastAsia"/>
                <w:b/>
                <w:sz w:val="24"/>
                <w:szCs w:val="24"/>
              </w:rPr>
              <w:t>不能乾竭愛著大河</w:t>
            </w:r>
            <w:r w:rsidR="00AF655F" w:rsidRPr="0081652C">
              <w:rPr>
                <w:rFonts w:hint="eastAsia"/>
                <w:sz w:val="24"/>
                <w:szCs w:val="24"/>
              </w:rPr>
              <w:t>，如是次</w:t>
            </w:r>
            <w:r w:rsidR="00AF655F" w:rsidRPr="007F3AF7">
              <w:rPr>
                <w:rFonts w:hint="eastAsia"/>
                <w:sz w:val="24"/>
                <w:szCs w:val="24"/>
              </w:rPr>
              <w:t>第彼</w:t>
            </w:r>
            <w:r w:rsidR="00AF655F" w:rsidRPr="007F3AF7">
              <w:rPr>
                <w:rFonts w:hint="eastAsia"/>
                <w:b/>
                <w:sz w:val="24"/>
                <w:szCs w:val="24"/>
              </w:rPr>
              <w:t>集</w:t>
            </w:r>
            <w:r w:rsidR="00AF655F" w:rsidRPr="007F3AF7">
              <w:rPr>
                <w:rFonts w:hint="eastAsia"/>
                <w:sz w:val="24"/>
                <w:szCs w:val="24"/>
              </w:rPr>
              <w:t>示現</w:t>
            </w:r>
            <w:r w:rsidR="00E87702" w:rsidRPr="007F3AF7">
              <w:rPr>
                <w:rFonts w:hint="eastAsia"/>
                <w:sz w:val="24"/>
                <w:szCs w:val="24"/>
              </w:rPr>
              <w:t>。</w:t>
            </w:r>
          </w:p>
          <w:p w:rsidR="00A3124C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趣無畏處</w:t>
            </w:r>
            <w:r w:rsidR="00E87702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不求十力大聖導師</w:t>
            </w:r>
            <w:r w:rsidRPr="007F3AF7">
              <w:rPr>
                <w:rFonts w:hint="eastAsia"/>
                <w:sz w:val="24"/>
                <w:szCs w:val="24"/>
              </w:rPr>
              <w:t>，遠離彼</w:t>
            </w:r>
            <w:r w:rsidRPr="007F3AF7">
              <w:rPr>
                <w:rFonts w:hint="eastAsia"/>
                <w:b/>
                <w:sz w:val="24"/>
                <w:szCs w:val="24"/>
              </w:rPr>
              <w:t>滅</w:t>
            </w:r>
            <w:r w:rsidRPr="007F3AF7">
              <w:rPr>
                <w:rFonts w:hint="eastAsia"/>
                <w:sz w:val="24"/>
                <w:szCs w:val="24"/>
              </w:rPr>
              <w:t>示現</w:t>
            </w:r>
            <w:r w:rsidR="00A3124C" w:rsidRPr="007F3AF7">
              <w:rPr>
                <w:rFonts w:hint="eastAsia"/>
                <w:sz w:val="24"/>
                <w:szCs w:val="24"/>
              </w:rPr>
              <w:t>。</w:t>
            </w:r>
          </w:p>
          <w:p w:rsidR="00351388" w:rsidRPr="007F3AF7" w:rsidRDefault="00AF655F" w:rsidP="00AF655F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常入魔意稠林</w:t>
            </w:r>
            <w:r w:rsidRPr="007F3AF7">
              <w:rPr>
                <w:rFonts w:eastAsia="標楷體"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隨順怨</w:t>
            </w:r>
            <w:r w:rsidR="001C1BB4" w:rsidRPr="007F3AF7">
              <w:rPr>
                <w:rStyle w:val="af8"/>
                <w:sz w:val="24"/>
                <w:szCs w:val="24"/>
              </w:rPr>
              <w:footnoteReference w:id="19"/>
            </w:r>
            <w:r w:rsidRPr="007F3AF7">
              <w:rPr>
                <w:rFonts w:hint="eastAsia"/>
                <w:sz w:val="24"/>
                <w:szCs w:val="24"/>
              </w:rPr>
              <w:t>道，遠離彼</w:t>
            </w:r>
            <w:r w:rsidRPr="007F3AF7">
              <w:rPr>
                <w:rFonts w:hint="eastAsia"/>
                <w:b/>
                <w:sz w:val="24"/>
                <w:szCs w:val="24"/>
              </w:rPr>
              <w:t>道</w:t>
            </w:r>
            <w:r w:rsidRPr="007F3AF7">
              <w:rPr>
                <w:rFonts w:hint="eastAsia"/>
                <w:sz w:val="24"/>
                <w:szCs w:val="24"/>
              </w:rPr>
              <w:t>示現</w:t>
            </w:r>
            <w:r w:rsidR="00A3124C" w:rsidRPr="007F3AF7">
              <w:rPr>
                <w:rFonts w:hint="eastAsia"/>
                <w:sz w:val="24"/>
                <w:szCs w:val="24"/>
              </w:rPr>
              <w:t>。</w:t>
            </w:r>
          </w:p>
          <w:p w:rsidR="00D855EB" w:rsidRPr="007F3AF7" w:rsidRDefault="00AF655F" w:rsidP="00E8770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於生死海中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常為諸惡覺觀所轉</w:t>
            </w:r>
            <w:r w:rsidRPr="007F3AF7">
              <w:rPr>
                <w:rFonts w:hint="eastAsia"/>
                <w:sz w:val="24"/>
                <w:szCs w:val="24"/>
              </w:rPr>
              <w:t>者，一切三界心心數相虛妄分別應知</w:t>
            </w:r>
            <w:r w:rsidR="00E87702" w:rsidRPr="007F3AF7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AF655F" w:rsidRPr="007F3AF7" w:rsidTr="00AC6772">
        <w:tc>
          <w:tcPr>
            <w:tcW w:w="4563" w:type="dxa"/>
          </w:tcPr>
          <w:p w:rsidR="00E93E6A" w:rsidRPr="007F3AF7" w:rsidRDefault="00002CF5" w:rsidP="00046C7A">
            <w:pPr>
              <w:ind w:leftChars="300" w:left="660"/>
              <w:outlineLvl w:val="6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B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="00E93E6A" w:rsidRPr="007F3AF7">
              <w:rPr>
                <w:b/>
                <w:sz w:val="20"/>
                <w:szCs w:val="24"/>
                <w:bdr w:val="single" w:sz="4" w:space="0" w:color="auto"/>
              </w:rPr>
              <w:t>明大慈觀</w:t>
            </w:r>
          </w:p>
          <w:p w:rsidR="00E93E6A" w:rsidRPr="007F3AF7" w:rsidRDefault="00002CF5" w:rsidP="00E93E6A">
            <w:pPr>
              <w:ind w:leftChars="350" w:left="770"/>
              <w:outlineLvl w:val="7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a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E93E6A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睹境興慈</w:t>
            </w:r>
          </w:p>
          <w:p w:rsidR="00574FEA" w:rsidRPr="007F3AF7" w:rsidRDefault="007E15EC" w:rsidP="007E15EC">
            <w:pPr>
              <w:rPr>
                <w:rFonts w:eastAsia="標楷體"/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經曰：我見彼諸眾生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受如是苦惱</w:t>
            </w:r>
            <w:r w:rsidRPr="007F3AF7">
              <w:rPr>
                <w:rFonts w:eastAsia="標楷體" w:hint="eastAsia"/>
                <w:sz w:val="24"/>
                <w:szCs w:val="24"/>
              </w:rPr>
              <w:t>，</w:t>
            </w:r>
          </w:p>
          <w:p w:rsidR="00600DA9" w:rsidRPr="007F3AF7" w:rsidRDefault="007E15EC" w:rsidP="007E15EC">
            <w:pPr>
              <w:rPr>
                <w:rFonts w:eastAsia="標楷體"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孤獨無救</w:t>
            </w:r>
            <w:r w:rsidR="00574FEA" w:rsidRPr="007F3AF7">
              <w:rPr>
                <w:rFonts w:eastAsia="標楷體" w:hint="eastAsia"/>
                <w:sz w:val="24"/>
                <w:szCs w:val="24"/>
              </w:rPr>
              <w:t>、</w:t>
            </w:r>
          </w:p>
          <w:p w:rsidR="00600DA9" w:rsidRPr="007F3AF7" w:rsidRDefault="00600DA9" w:rsidP="007E15EC">
            <w:pPr>
              <w:rPr>
                <w:rFonts w:eastAsia="標楷體"/>
                <w:sz w:val="24"/>
                <w:szCs w:val="24"/>
              </w:rPr>
            </w:pPr>
          </w:p>
          <w:p w:rsidR="00574FEA" w:rsidRPr="007F3AF7" w:rsidRDefault="007E15EC" w:rsidP="007E15EC">
            <w:pPr>
              <w:rPr>
                <w:rFonts w:eastAsia="標楷體"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無有依者</w:t>
            </w:r>
            <w:r w:rsidR="00574FEA" w:rsidRPr="007F3AF7">
              <w:rPr>
                <w:rFonts w:eastAsia="標楷體" w:hint="eastAsia"/>
                <w:sz w:val="24"/>
                <w:szCs w:val="24"/>
              </w:rPr>
              <w:t>，</w:t>
            </w:r>
          </w:p>
          <w:p w:rsidR="00574FEA" w:rsidRPr="007F3AF7" w:rsidRDefault="007E15EC" w:rsidP="007E15EC">
            <w:pPr>
              <w:rPr>
                <w:rFonts w:eastAsia="標楷體"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無有舍者</w:t>
            </w:r>
            <w:r w:rsidR="00574FEA" w:rsidRPr="007F3AF7">
              <w:rPr>
                <w:rFonts w:eastAsia="標楷體" w:hint="eastAsia"/>
                <w:sz w:val="24"/>
                <w:szCs w:val="24"/>
              </w:rPr>
              <w:t>，</w:t>
            </w:r>
          </w:p>
          <w:p w:rsidR="00574FEA" w:rsidRPr="007F3AF7" w:rsidRDefault="007E15EC" w:rsidP="007E15EC">
            <w:pPr>
              <w:rPr>
                <w:rFonts w:eastAsia="標楷體"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無有洲者</w:t>
            </w:r>
            <w:r w:rsidR="00574FEA" w:rsidRPr="007F3AF7">
              <w:rPr>
                <w:rFonts w:eastAsia="標楷體" w:hint="eastAsia"/>
                <w:sz w:val="24"/>
                <w:szCs w:val="24"/>
              </w:rPr>
              <w:t>，</w:t>
            </w:r>
          </w:p>
          <w:p w:rsidR="00574FEA" w:rsidRPr="007F3AF7" w:rsidRDefault="007E15EC" w:rsidP="007E15EC">
            <w:pPr>
              <w:rPr>
                <w:rFonts w:eastAsia="標楷體"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無究竟者</w:t>
            </w:r>
            <w:r w:rsidR="00574FEA" w:rsidRPr="007F3AF7">
              <w:rPr>
                <w:rFonts w:eastAsia="標楷體" w:hint="eastAsia"/>
                <w:sz w:val="24"/>
                <w:szCs w:val="24"/>
              </w:rPr>
              <w:t>，</w:t>
            </w:r>
          </w:p>
          <w:p w:rsidR="00574FEA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盲無目者</w:t>
            </w:r>
            <w:r w:rsidR="00142AEF" w:rsidRPr="007F3AF7">
              <w:rPr>
                <w:rFonts w:hint="eastAsia"/>
                <w:sz w:val="24"/>
                <w:szCs w:val="24"/>
              </w:rPr>
              <w:t>，</w:t>
            </w:r>
          </w:p>
          <w:p w:rsidR="000D7486" w:rsidRPr="007F3AF7" w:rsidRDefault="000D7486" w:rsidP="007E15EC">
            <w:pPr>
              <w:rPr>
                <w:sz w:val="24"/>
                <w:szCs w:val="24"/>
              </w:rPr>
            </w:pPr>
          </w:p>
          <w:p w:rsidR="00B7655C" w:rsidRPr="007F7D95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無明翳藏所纏</w:t>
            </w:r>
            <w:r w:rsidR="00574FEA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愚癡所</w:t>
            </w:r>
            <w:r w:rsidRPr="007F7D95">
              <w:rPr>
                <w:rFonts w:eastAsia="標楷體" w:hint="eastAsia"/>
                <w:b/>
                <w:sz w:val="24"/>
                <w:szCs w:val="24"/>
              </w:rPr>
              <w:t>覆</w:t>
            </w:r>
            <w:r w:rsidR="00B7655C" w:rsidRPr="007F7D95">
              <w:rPr>
                <w:rFonts w:hint="eastAsia"/>
                <w:sz w:val="24"/>
                <w:szCs w:val="24"/>
              </w:rPr>
              <w:t>。</w:t>
            </w:r>
          </w:p>
          <w:p w:rsidR="000D7486" w:rsidRPr="007F7D95" w:rsidRDefault="007E15EC" w:rsidP="007E15EC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4"/>
              </w:rPr>
              <w:t>為此眾生發如是心，</w:t>
            </w:r>
            <w:r w:rsidRPr="007F7D95">
              <w:rPr>
                <w:rFonts w:eastAsia="標楷體" w:hint="eastAsia"/>
                <w:b/>
                <w:sz w:val="24"/>
                <w:szCs w:val="24"/>
              </w:rPr>
              <w:t>唯我一人獨無等侶</w:t>
            </w:r>
            <w:r w:rsidRPr="007F7D95">
              <w:rPr>
                <w:rFonts w:hint="eastAsia"/>
                <w:sz w:val="24"/>
                <w:szCs w:val="24"/>
              </w:rPr>
              <w:t>，</w:t>
            </w:r>
          </w:p>
          <w:p w:rsidR="000D7486" w:rsidRPr="007F7D95" w:rsidRDefault="007E15EC" w:rsidP="007E15EC">
            <w:pPr>
              <w:rPr>
                <w:sz w:val="24"/>
                <w:szCs w:val="24"/>
              </w:rPr>
            </w:pPr>
            <w:r w:rsidRPr="007F7D95">
              <w:rPr>
                <w:rFonts w:eastAsia="標楷體" w:hint="eastAsia"/>
                <w:b/>
                <w:sz w:val="24"/>
                <w:szCs w:val="24"/>
              </w:rPr>
              <w:t>修集功德智慧助道</w:t>
            </w:r>
            <w:r w:rsidRPr="007F7D95">
              <w:rPr>
                <w:rFonts w:hint="eastAsia"/>
                <w:sz w:val="24"/>
                <w:szCs w:val="24"/>
              </w:rPr>
              <w:t>，</w:t>
            </w:r>
          </w:p>
          <w:p w:rsidR="000D7486" w:rsidRPr="007F3AF7" w:rsidRDefault="007E15EC" w:rsidP="007E15EC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4"/>
              </w:rPr>
              <w:t>以是功德智慧助道資糧</w:t>
            </w:r>
            <w:r w:rsidR="000661D8" w:rsidRPr="007F7D95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令一切眾生得住</w:t>
            </w:r>
          </w:p>
          <w:p w:rsidR="000D7486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畢竟清淨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</w:p>
          <w:p w:rsidR="000D7486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乃至使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得佛十力</w:t>
            </w:r>
            <w:r w:rsidR="00D52BB9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</w:p>
          <w:p w:rsidR="00AF655F" w:rsidRPr="007F3AF7" w:rsidRDefault="007E15EC" w:rsidP="00B7655C">
            <w:r w:rsidRPr="007F3AF7">
              <w:rPr>
                <w:rFonts w:eastAsia="標楷體" w:hint="eastAsia"/>
                <w:b/>
                <w:sz w:val="24"/>
                <w:szCs w:val="24"/>
              </w:rPr>
              <w:t>無障礙智盡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4563" w:type="dxa"/>
          </w:tcPr>
          <w:p w:rsidR="00046C7A" w:rsidRPr="007F3AF7" w:rsidRDefault="00046C7A" w:rsidP="00046C7A">
            <w:pPr>
              <w:ind w:leftChars="300" w:left="660"/>
              <w:outlineLvl w:val="6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B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）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明大慈觀</w:t>
            </w:r>
          </w:p>
          <w:p w:rsidR="00E87702" w:rsidRPr="007F3AF7" w:rsidRDefault="00E87702" w:rsidP="00E87702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次說上</w:t>
            </w:r>
            <w:r w:rsidRPr="007F3AF7">
              <w:rPr>
                <w:rFonts w:hint="eastAsia"/>
                <w:b/>
                <w:sz w:val="24"/>
                <w:szCs w:val="24"/>
              </w:rPr>
              <w:t>大慈光明</w:t>
            </w:r>
            <w:r w:rsidRPr="007F3AF7">
              <w:rPr>
                <w:rFonts w:hint="eastAsia"/>
                <w:sz w:val="24"/>
                <w:szCs w:val="24"/>
              </w:rPr>
              <w:t>觀行。</w:t>
            </w:r>
          </w:p>
          <w:p w:rsidR="00E87702" w:rsidRPr="007F3AF7" w:rsidRDefault="007E15EC" w:rsidP="007210B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論曰：彼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受如是苦惱</w:t>
            </w:r>
            <w:r w:rsidRPr="007F3AF7">
              <w:rPr>
                <w:rFonts w:hint="eastAsia"/>
                <w:sz w:val="24"/>
                <w:szCs w:val="24"/>
              </w:rPr>
              <w:t>者，如前所說</w:t>
            </w:r>
            <w:r w:rsidR="00E87702" w:rsidRPr="007F3AF7">
              <w:rPr>
                <w:rFonts w:hint="eastAsia"/>
                <w:sz w:val="24"/>
                <w:szCs w:val="24"/>
              </w:rPr>
              <w:t>。</w:t>
            </w:r>
          </w:p>
          <w:p w:rsidR="00574FEA" w:rsidRPr="007F3AF7" w:rsidRDefault="007E15EC" w:rsidP="007210B6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孤獨</w:t>
            </w:r>
            <w:r w:rsidRPr="007F3AF7">
              <w:rPr>
                <w:rFonts w:hint="eastAsia"/>
                <w:sz w:val="24"/>
                <w:szCs w:val="24"/>
              </w:rPr>
              <w:t>者，於彼苦中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無救</w:t>
            </w:r>
            <w:r w:rsidRPr="007F3AF7">
              <w:rPr>
                <w:rFonts w:hint="eastAsia"/>
                <w:sz w:val="24"/>
                <w:szCs w:val="24"/>
              </w:rPr>
              <w:t>拔故</w:t>
            </w:r>
            <w:r w:rsidR="00531512" w:rsidRPr="007F3AF7">
              <w:rPr>
                <w:rFonts w:hint="eastAsia"/>
                <w:sz w:val="24"/>
                <w:szCs w:val="24"/>
              </w:rPr>
              <w:t>。</w:t>
            </w:r>
          </w:p>
          <w:p w:rsidR="00531512" w:rsidRPr="007F3AF7" w:rsidRDefault="007E15EC" w:rsidP="007210B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復次</w:t>
            </w:r>
            <w:r w:rsidR="00574FEA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b/>
                <w:sz w:val="24"/>
                <w:szCs w:val="24"/>
              </w:rPr>
              <w:t>孤獨</w:t>
            </w:r>
            <w:r w:rsidRPr="007F3AF7">
              <w:rPr>
                <w:rFonts w:hint="eastAsia"/>
                <w:sz w:val="24"/>
                <w:szCs w:val="24"/>
              </w:rPr>
              <w:t>者，於已受苦</w:t>
            </w:r>
            <w:r w:rsidR="00735D6F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hint="eastAsia"/>
                <w:sz w:val="24"/>
                <w:szCs w:val="24"/>
              </w:rPr>
              <w:t>未受苦中故言</w:t>
            </w:r>
            <w:r w:rsidR="00735D6F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無救無依者</w:t>
            </w:r>
            <w:r w:rsidR="00735D6F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E87702" w:rsidRPr="007F3AF7">
              <w:rPr>
                <w:rFonts w:hint="eastAsia"/>
                <w:sz w:val="24"/>
                <w:szCs w:val="24"/>
              </w:rPr>
              <w:t>。</w:t>
            </w:r>
          </w:p>
          <w:p w:rsidR="00E87702" w:rsidRPr="007F3AF7" w:rsidRDefault="007E15EC" w:rsidP="007210B6">
            <w:pPr>
              <w:rPr>
                <w:rFonts w:eastAsia="標楷體"/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離善知識故言</w:t>
            </w:r>
            <w:r w:rsidR="00735D6F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無有舍者</w:t>
            </w:r>
            <w:r w:rsidR="00735D6F" w:rsidRPr="007F3AF7">
              <w:rPr>
                <w:rFonts w:eastAsia="標楷體" w:hint="eastAsia"/>
                <w:sz w:val="24"/>
                <w:szCs w:val="24"/>
              </w:rPr>
              <w:t>」</w:t>
            </w:r>
            <w:r w:rsidR="00E87702" w:rsidRPr="007F3AF7">
              <w:rPr>
                <w:rFonts w:eastAsia="標楷體" w:hint="eastAsia"/>
                <w:sz w:val="24"/>
                <w:szCs w:val="24"/>
              </w:rPr>
              <w:t>。</w:t>
            </w:r>
          </w:p>
          <w:p w:rsidR="00E87702" w:rsidRPr="007F3AF7" w:rsidRDefault="007E15EC" w:rsidP="007210B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離聞正法故言</w:t>
            </w:r>
            <w:r w:rsidR="00735D6F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無有洲者</w:t>
            </w:r>
            <w:r w:rsidR="00735D6F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E87702" w:rsidRPr="007F3AF7">
              <w:rPr>
                <w:rFonts w:hint="eastAsia"/>
                <w:sz w:val="24"/>
                <w:szCs w:val="24"/>
              </w:rPr>
              <w:t>。</w:t>
            </w:r>
          </w:p>
          <w:p w:rsidR="00E87702" w:rsidRPr="007F3AF7" w:rsidRDefault="007E15EC" w:rsidP="007210B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離寂靜思惟故言</w:t>
            </w:r>
            <w:r w:rsidR="00735D6F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無究竟者</w:t>
            </w:r>
            <w:r w:rsidR="00735D6F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E87702" w:rsidRPr="007F3AF7">
              <w:rPr>
                <w:rFonts w:hint="eastAsia"/>
                <w:sz w:val="24"/>
                <w:szCs w:val="24"/>
              </w:rPr>
              <w:t>。</w:t>
            </w:r>
          </w:p>
          <w:p w:rsidR="00E87702" w:rsidRPr="007F3AF7" w:rsidRDefault="00E87702" w:rsidP="007210B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離於正見故</w:t>
            </w:r>
            <w:r w:rsidR="007E15EC" w:rsidRPr="007F3AF7">
              <w:rPr>
                <w:rFonts w:hint="eastAsia"/>
                <w:sz w:val="24"/>
                <w:szCs w:val="24"/>
              </w:rPr>
              <w:t>言</w:t>
            </w:r>
            <w:r w:rsidR="00735D6F"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盲無目者</w:t>
            </w:r>
            <w:r w:rsidR="00735D6F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531512" w:rsidRPr="007F3AF7" w:rsidRDefault="007E15EC" w:rsidP="007210B6">
            <w:pPr>
              <w:rPr>
                <w:rFonts w:eastAsia="標楷體"/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彼障諸舊煩惱及客塵煩惱</w:t>
            </w:r>
            <w:r w:rsidR="00B7655C" w:rsidRPr="007F7D95">
              <w:rPr>
                <w:rFonts w:hint="eastAsia"/>
                <w:sz w:val="24"/>
                <w:szCs w:val="24"/>
              </w:rPr>
              <w:t>，</w:t>
            </w:r>
            <w:r w:rsidR="00B7655C">
              <w:rPr>
                <w:rFonts w:hint="eastAsia"/>
                <w:sz w:val="24"/>
                <w:szCs w:val="24"/>
              </w:rPr>
              <w:t>常起</w:t>
            </w:r>
            <w:r w:rsidRPr="007F3AF7">
              <w:rPr>
                <w:rFonts w:hint="eastAsia"/>
                <w:sz w:val="24"/>
                <w:szCs w:val="24"/>
              </w:rPr>
              <w:t>邪</w:t>
            </w:r>
            <w:r w:rsidR="001C1BB4" w:rsidRPr="007F3AF7">
              <w:rPr>
                <w:rStyle w:val="af8"/>
                <w:sz w:val="24"/>
                <w:szCs w:val="24"/>
              </w:rPr>
              <w:footnoteReference w:id="20"/>
            </w:r>
            <w:r w:rsidR="00C525C8" w:rsidRPr="007F3AF7">
              <w:rPr>
                <w:rFonts w:hint="eastAsia"/>
                <w:sz w:val="24"/>
                <w:szCs w:val="24"/>
              </w:rPr>
              <w:t>念不聞正法等故言</w:t>
            </w:r>
            <w:r w:rsidR="00735D6F" w:rsidRPr="007F3AF7">
              <w:rPr>
                <w:rFonts w:hint="eastAsia"/>
                <w:sz w:val="24"/>
                <w:szCs w:val="24"/>
              </w:rPr>
              <w:t>「</w:t>
            </w:r>
            <w:r w:rsidR="00C525C8" w:rsidRPr="007F3AF7">
              <w:rPr>
                <w:rFonts w:eastAsia="標楷體" w:hint="eastAsia"/>
                <w:b/>
                <w:sz w:val="24"/>
                <w:szCs w:val="24"/>
              </w:rPr>
              <w:t>無明翳藏所纏愚癡所覆</w:t>
            </w:r>
            <w:r w:rsidR="00735D6F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531512" w:rsidRPr="007F3AF7">
              <w:rPr>
                <w:rFonts w:eastAsia="標楷體" w:hint="eastAsia"/>
                <w:sz w:val="24"/>
                <w:szCs w:val="24"/>
              </w:rPr>
              <w:t>。</w:t>
            </w:r>
          </w:p>
          <w:p w:rsidR="00D52BB9" w:rsidRPr="007F3AF7" w:rsidRDefault="00A32CB4" w:rsidP="007210B6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唯我一人獨無等侶</w:t>
            </w:r>
            <w:r w:rsidR="00600DA9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asciiTheme="minorEastAsia" w:hAnsiTheme="minorEastAsia" w:hint="eastAsia"/>
                <w:sz w:val="24"/>
                <w:szCs w:val="24"/>
              </w:rPr>
              <w:t>者</w:t>
            </w:r>
            <w:r w:rsidR="00E95A32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="007E15EC" w:rsidRPr="007F3AF7">
              <w:rPr>
                <w:rFonts w:hint="eastAsia"/>
                <w:sz w:val="24"/>
                <w:szCs w:val="24"/>
              </w:rPr>
              <w:t>顯示勇猛勝事</w:t>
            </w:r>
            <w:r w:rsidR="00E95A32" w:rsidRPr="007F3AF7">
              <w:rPr>
                <w:rFonts w:eastAsia="標楷體" w:hint="eastAsia"/>
                <w:sz w:val="24"/>
                <w:szCs w:val="24"/>
              </w:rPr>
              <w:t>。</w:t>
            </w:r>
          </w:p>
          <w:p w:rsidR="00D52BB9" w:rsidRPr="007F3AF7" w:rsidRDefault="00A32CB4" w:rsidP="007210B6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修集功德智慧助道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者，顯示修行增長，依彼教化眾生作人天因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  <w:r w:rsidR="007E15EC" w:rsidRPr="007F3AF7">
              <w:rPr>
                <w:rFonts w:hint="eastAsia"/>
                <w:sz w:val="24"/>
                <w:szCs w:val="24"/>
              </w:rPr>
              <w:t>乃至涅槃因故</w:t>
            </w:r>
            <w:r w:rsidR="00E95A32" w:rsidRPr="007F3AF7">
              <w:rPr>
                <w:rFonts w:hint="eastAsia"/>
                <w:sz w:val="24"/>
                <w:szCs w:val="24"/>
              </w:rPr>
              <w:t>。</w:t>
            </w:r>
          </w:p>
          <w:p w:rsidR="00D52BB9" w:rsidRPr="007F3AF7" w:rsidRDefault="00A32CB4" w:rsidP="007210B6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畢竟清淨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者，勝世間清淨故</w:t>
            </w:r>
            <w:r w:rsidR="009D0215" w:rsidRPr="007F3AF7">
              <w:rPr>
                <w:rFonts w:hint="eastAsia"/>
                <w:sz w:val="24"/>
                <w:szCs w:val="24"/>
              </w:rPr>
              <w:t>。</w:t>
            </w:r>
          </w:p>
          <w:p w:rsidR="00D52BB9" w:rsidRPr="007F3AF7" w:rsidRDefault="00A32CB4" w:rsidP="007210B6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得佛十力者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，降伏諸魔怨故</w:t>
            </w:r>
            <w:r w:rsidR="009D0215" w:rsidRPr="007F3AF7">
              <w:rPr>
                <w:rFonts w:hint="eastAsia"/>
                <w:sz w:val="24"/>
                <w:szCs w:val="24"/>
              </w:rPr>
              <w:t>。</w:t>
            </w:r>
          </w:p>
          <w:p w:rsidR="00AF655F" w:rsidRPr="00B7655C" w:rsidRDefault="00A32CB4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無障礙智盡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者，勝聲聞辟支佛淨智故。</w:t>
            </w:r>
          </w:p>
        </w:tc>
      </w:tr>
      <w:tr w:rsidR="007E15EC" w:rsidRPr="007F3AF7" w:rsidTr="00AC6772">
        <w:tc>
          <w:tcPr>
            <w:tcW w:w="4563" w:type="dxa"/>
          </w:tcPr>
          <w:p w:rsidR="00E93E6A" w:rsidRPr="007F3AF7" w:rsidRDefault="00002CF5" w:rsidP="00046C7A">
            <w:pPr>
              <w:ind w:leftChars="350" w:left="770"/>
              <w:outlineLvl w:val="7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b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E93E6A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廣願饒益</w:t>
            </w:r>
          </w:p>
          <w:p w:rsidR="000D7486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經曰：菩薩如是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善觀起智慧</w:t>
            </w:r>
            <w:r w:rsidRPr="007F3AF7">
              <w:rPr>
                <w:rFonts w:ascii="標楷體" w:eastAsia="標楷體" w:hAnsi="標楷體" w:hint="eastAsia"/>
                <w:b/>
                <w:sz w:val="24"/>
                <w:szCs w:val="24"/>
              </w:rPr>
              <w:t>力</w:t>
            </w:r>
            <w:r w:rsidRPr="007F3AF7">
              <w:rPr>
                <w:rFonts w:hint="eastAsia"/>
                <w:sz w:val="24"/>
                <w:szCs w:val="24"/>
              </w:rPr>
              <w:t>，所修諸善，</w:t>
            </w:r>
          </w:p>
          <w:p w:rsidR="000D7486" w:rsidRPr="007F3AF7" w:rsidRDefault="000D7486" w:rsidP="007E15EC">
            <w:pPr>
              <w:rPr>
                <w:sz w:val="24"/>
                <w:szCs w:val="24"/>
              </w:rPr>
            </w:pPr>
          </w:p>
          <w:p w:rsidR="002752B2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發願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為救一切眾生</w:t>
            </w:r>
            <w:r w:rsidRPr="007F3AF7">
              <w:rPr>
                <w:rFonts w:hint="eastAsia"/>
                <w:sz w:val="24"/>
                <w:szCs w:val="24"/>
              </w:rPr>
              <w:t>故</w:t>
            </w:r>
            <w:r w:rsidR="002752B2" w:rsidRPr="007F3AF7">
              <w:rPr>
                <w:rFonts w:hint="eastAsia"/>
                <w:sz w:val="24"/>
                <w:szCs w:val="24"/>
              </w:rPr>
              <w:t>；</w:t>
            </w:r>
          </w:p>
          <w:p w:rsidR="000D7486" w:rsidRPr="007F3AF7" w:rsidRDefault="000D7486" w:rsidP="007E15EC">
            <w:pPr>
              <w:rPr>
                <w:sz w:val="24"/>
                <w:szCs w:val="24"/>
              </w:rPr>
            </w:pPr>
          </w:p>
          <w:p w:rsidR="000D7486" w:rsidRPr="007F3AF7" w:rsidRDefault="000D7486" w:rsidP="007E15EC">
            <w:pPr>
              <w:rPr>
                <w:sz w:val="24"/>
                <w:szCs w:val="24"/>
              </w:rPr>
            </w:pPr>
          </w:p>
          <w:p w:rsidR="002752B2" w:rsidRPr="007F3AF7" w:rsidRDefault="000F178D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(1</w:t>
            </w:r>
            <w:r w:rsidR="00EA52B6" w:rsidRPr="007F3AF7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為一切眾生作利益故</w:t>
            </w:r>
            <w:r w:rsidR="007E15EC" w:rsidRPr="007F3AF7">
              <w:rPr>
                <w:rFonts w:hint="eastAsia"/>
                <w:sz w:val="24"/>
                <w:szCs w:val="24"/>
              </w:rPr>
              <w:t>，</w:t>
            </w:r>
          </w:p>
          <w:p w:rsidR="000D7486" w:rsidRPr="007F3AF7" w:rsidRDefault="000D7486" w:rsidP="007E15EC">
            <w:pPr>
              <w:rPr>
                <w:sz w:val="24"/>
                <w:szCs w:val="24"/>
              </w:rPr>
            </w:pPr>
          </w:p>
          <w:p w:rsidR="002752B2" w:rsidRPr="007F3AF7" w:rsidRDefault="000F178D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(2</w:t>
            </w:r>
            <w:r w:rsidR="00EA52B6" w:rsidRPr="007F3AF7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為一切眾生得安樂故</w:t>
            </w:r>
            <w:r w:rsidR="007E15EC" w:rsidRPr="007F3AF7">
              <w:rPr>
                <w:rFonts w:hint="eastAsia"/>
                <w:sz w:val="24"/>
                <w:szCs w:val="24"/>
              </w:rPr>
              <w:t>，</w:t>
            </w:r>
          </w:p>
          <w:p w:rsidR="000D7486" w:rsidRPr="007F3AF7" w:rsidRDefault="000D7486" w:rsidP="007E15EC">
            <w:pPr>
              <w:rPr>
                <w:sz w:val="24"/>
                <w:szCs w:val="24"/>
              </w:rPr>
            </w:pPr>
          </w:p>
          <w:p w:rsidR="002752B2" w:rsidRPr="007F3AF7" w:rsidRDefault="000F178D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(3</w:t>
            </w:r>
            <w:r w:rsidR="00EA52B6" w:rsidRPr="007F3AF7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愍念一切眾生</w:t>
            </w:r>
            <w:r w:rsidR="00676641" w:rsidRPr="007F3AF7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="00676641" w:rsidRPr="007F3AF7">
              <w:rPr>
                <w:rFonts w:hint="eastAsia"/>
                <w:sz w:val="21"/>
                <w:szCs w:val="21"/>
                <w:shd w:val="pct15" w:color="auto" w:fill="FFFFFF"/>
              </w:rPr>
              <w:t>165b</w:t>
            </w:r>
            <w:r w:rsidR="00676641" w:rsidRPr="007F3AF7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故</w:t>
            </w:r>
            <w:r w:rsidR="007E15EC" w:rsidRPr="007F3AF7">
              <w:rPr>
                <w:rFonts w:hint="eastAsia"/>
                <w:sz w:val="24"/>
                <w:szCs w:val="24"/>
              </w:rPr>
              <w:t>，</w:t>
            </w:r>
          </w:p>
          <w:p w:rsidR="000D7486" w:rsidRPr="007F3AF7" w:rsidRDefault="000D7486" w:rsidP="007E15EC">
            <w:pPr>
              <w:rPr>
                <w:sz w:val="24"/>
                <w:szCs w:val="24"/>
              </w:rPr>
            </w:pPr>
          </w:p>
          <w:p w:rsidR="002752B2" w:rsidRPr="007F7D95" w:rsidRDefault="000661D8" w:rsidP="007E15EC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1"/>
                <w:vertAlign w:val="superscript"/>
              </w:rPr>
              <w:t>(7</w:t>
            </w:r>
            <w:r w:rsidR="00EA52B6" w:rsidRPr="007F7D95">
              <w:rPr>
                <w:rFonts w:hint="eastAsia"/>
                <w:sz w:val="24"/>
                <w:szCs w:val="21"/>
                <w:vertAlign w:val="superscript"/>
              </w:rPr>
              <w:t>)</w:t>
            </w:r>
            <w:r w:rsidR="007E15EC" w:rsidRPr="007F7D95">
              <w:rPr>
                <w:rFonts w:eastAsia="標楷體" w:hint="eastAsia"/>
                <w:b/>
                <w:sz w:val="24"/>
                <w:szCs w:val="24"/>
              </w:rPr>
              <w:t>為令一切眾生無苦惱故</w:t>
            </w:r>
            <w:r w:rsidR="007E15EC" w:rsidRPr="007F7D95">
              <w:rPr>
                <w:rFonts w:hint="eastAsia"/>
                <w:sz w:val="24"/>
                <w:szCs w:val="24"/>
              </w:rPr>
              <w:t>，</w:t>
            </w:r>
          </w:p>
          <w:p w:rsidR="000D7486" w:rsidRPr="007F7D95" w:rsidRDefault="000D7486" w:rsidP="007E15EC">
            <w:pPr>
              <w:rPr>
                <w:sz w:val="24"/>
                <w:szCs w:val="24"/>
              </w:rPr>
            </w:pPr>
          </w:p>
          <w:p w:rsidR="002752B2" w:rsidRPr="007F7D95" w:rsidRDefault="000F178D" w:rsidP="007E15EC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4"/>
                <w:vertAlign w:val="superscript"/>
              </w:rPr>
              <w:t>(5</w:t>
            </w:r>
            <w:r w:rsidR="00EA52B6" w:rsidRPr="007F7D95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7F7D95">
              <w:rPr>
                <w:rFonts w:eastAsia="標楷體" w:hint="eastAsia"/>
                <w:b/>
                <w:sz w:val="24"/>
                <w:szCs w:val="24"/>
              </w:rPr>
              <w:t>為令一切眾生得解脫故</w:t>
            </w:r>
            <w:r w:rsidR="007E15EC" w:rsidRPr="007F7D95">
              <w:rPr>
                <w:rFonts w:hint="eastAsia"/>
                <w:sz w:val="24"/>
                <w:szCs w:val="24"/>
              </w:rPr>
              <w:t>，</w:t>
            </w:r>
          </w:p>
          <w:p w:rsidR="000D7486" w:rsidRPr="007F7D95" w:rsidRDefault="000D7486" w:rsidP="007E15EC">
            <w:pPr>
              <w:rPr>
                <w:sz w:val="24"/>
                <w:szCs w:val="24"/>
              </w:rPr>
            </w:pPr>
          </w:p>
          <w:p w:rsidR="002752B2" w:rsidRPr="007F7D95" w:rsidRDefault="000F178D" w:rsidP="007E15EC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4"/>
                <w:vertAlign w:val="superscript"/>
              </w:rPr>
              <w:t>(6</w:t>
            </w:r>
            <w:r w:rsidR="00EA52B6" w:rsidRPr="007F7D95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7F7D95">
              <w:rPr>
                <w:rFonts w:eastAsia="標楷體" w:hint="eastAsia"/>
                <w:b/>
                <w:sz w:val="24"/>
                <w:szCs w:val="24"/>
              </w:rPr>
              <w:t>為攝一切眾生故</w:t>
            </w:r>
            <w:r w:rsidR="007E15EC" w:rsidRPr="007F7D95">
              <w:rPr>
                <w:rFonts w:hint="eastAsia"/>
                <w:sz w:val="24"/>
                <w:szCs w:val="24"/>
              </w:rPr>
              <w:t>，</w:t>
            </w:r>
          </w:p>
          <w:p w:rsidR="000D7486" w:rsidRPr="007F7D95" w:rsidRDefault="000D7486" w:rsidP="007E15EC">
            <w:pPr>
              <w:rPr>
                <w:sz w:val="24"/>
                <w:szCs w:val="24"/>
              </w:rPr>
            </w:pPr>
          </w:p>
          <w:p w:rsidR="002752B2" w:rsidRPr="007F7D95" w:rsidRDefault="000661D8" w:rsidP="007E15EC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4"/>
                <w:vertAlign w:val="superscript"/>
              </w:rPr>
              <w:t>(8</w:t>
            </w:r>
            <w:r w:rsidR="00EA52B6" w:rsidRPr="007F7D95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7F7D95">
              <w:rPr>
                <w:rFonts w:eastAsia="標楷體" w:hint="eastAsia"/>
                <w:b/>
                <w:sz w:val="24"/>
                <w:szCs w:val="24"/>
              </w:rPr>
              <w:t>為一切眾生心清淨故</w:t>
            </w:r>
            <w:r w:rsidR="007E15EC" w:rsidRPr="007F7D95">
              <w:rPr>
                <w:rFonts w:hint="eastAsia"/>
                <w:sz w:val="24"/>
                <w:szCs w:val="24"/>
              </w:rPr>
              <w:t>，</w:t>
            </w:r>
          </w:p>
          <w:p w:rsidR="000D7486" w:rsidRPr="007F7D95" w:rsidRDefault="000D7486" w:rsidP="007E15EC">
            <w:pPr>
              <w:rPr>
                <w:sz w:val="24"/>
                <w:szCs w:val="24"/>
              </w:rPr>
            </w:pPr>
          </w:p>
          <w:p w:rsidR="000D7486" w:rsidRPr="007F7D95" w:rsidRDefault="000661D8" w:rsidP="000D7486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4"/>
                <w:vertAlign w:val="superscript"/>
              </w:rPr>
              <w:t>(9</w:t>
            </w:r>
            <w:r w:rsidR="00EA52B6" w:rsidRPr="007F7D95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7F7D95">
              <w:rPr>
                <w:rFonts w:eastAsia="標楷體" w:hint="eastAsia"/>
                <w:b/>
                <w:sz w:val="24"/>
                <w:szCs w:val="24"/>
              </w:rPr>
              <w:t>為調伏一切眾生故</w:t>
            </w:r>
            <w:r w:rsidR="000D7486" w:rsidRPr="007F7D95">
              <w:rPr>
                <w:rFonts w:hint="eastAsia"/>
                <w:sz w:val="24"/>
                <w:szCs w:val="24"/>
              </w:rPr>
              <w:t>，</w:t>
            </w:r>
          </w:p>
          <w:p w:rsidR="000D7486" w:rsidRPr="007F7D95" w:rsidRDefault="000D7486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7E15EC" w:rsidRPr="007F3AF7" w:rsidRDefault="00EA52B6" w:rsidP="007E15EC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0661D8" w:rsidRPr="007F7D95">
              <w:rPr>
                <w:rFonts w:hint="eastAsia"/>
                <w:sz w:val="24"/>
                <w:szCs w:val="24"/>
                <w:vertAlign w:val="superscript"/>
              </w:rPr>
              <w:t>10</w:t>
            </w:r>
            <w:r w:rsidRPr="007F7D95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7F7D95">
              <w:rPr>
                <w:rFonts w:eastAsia="標楷體" w:hint="eastAsia"/>
                <w:b/>
                <w:sz w:val="24"/>
                <w:szCs w:val="24"/>
              </w:rPr>
              <w:t>發願為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一切眾生令入大涅槃故</w:t>
            </w:r>
            <w:r w:rsidR="007E15EC"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3AF7" w:rsidRDefault="007E15EC"/>
        </w:tc>
        <w:tc>
          <w:tcPr>
            <w:tcW w:w="4563" w:type="dxa"/>
          </w:tcPr>
          <w:p w:rsidR="00046C7A" w:rsidRPr="007F3AF7" w:rsidRDefault="00046C7A" w:rsidP="00046C7A">
            <w:pPr>
              <w:ind w:leftChars="350" w:left="770"/>
              <w:outlineLvl w:val="7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b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、廣願饒益</w:t>
            </w:r>
          </w:p>
          <w:p w:rsidR="00845F62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論曰：是中</w:t>
            </w:r>
            <w:r w:rsidR="00A32CB4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善觀起智慧</w:t>
            </w:r>
            <w:r w:rsidRPr="007F3AF7">
              <w:rPr>
                <w:rFonts w:ascii="標楷體" w:eastAsia="標楷體" w:hAnsi="標楷體" w:hint="eastAsia"/>
                <w:b/>
                <w:sz w:val="24"/>
                <w:szCs w:val="24"/>
              </w:rPr>
              <w:t>力</w:t>
            </w:r>
            <w:r w:rsidR="00600DA9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者，以</w:t>
            </w:r>
            <w:r w:rsidRPr="007F3AF7">
              <w:rPr>
                <w:rFonts w:hint="eastAsia"/>
                <w:b/>
                <w:sz w:val="24"/>
                <w:szCs w:val="24"/>
              </w:rPr>
              <w:t>正觀智</w:t>
            </w:r>
            <w:r w:rsidRPr="007F3AF7">
              <w:rPr>
                <w:rFonts w:hint="eastAsia"/>
                <w:sz w:val="24"/>
                <w:szCs w:val="24"/>
              </w:rPr>
              <w:t>調伏眾生故</w:t>
            </w:r>
            <w:r w:rsidR="00845F62"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皆</w:t>
            </w:r>
            <w:r w:rsidR="00A32CB4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為救度一切眾生</w:t>
            </w:r>
            <w:r w:rsidR="00A32CB4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者，拔一切苦惱故。救度有九種：</w:t>
            </w:r>
          </w:p>
          <w:p w:rsidR="007E15EC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一、住不善眾生令住</w:t>
            </w:r>
            <w:r w:rsidR="001C1BB4" w:rsidRPr="007F3AF7">
              <w:rPr>
                <w:rStyle w:val="af8"/>
                <w:sz w:val="24"/>
                <w:szCs w:val="24"/>
              </w:rPr>
              <w:footnoteReference w:id="21"/>
            </w:r>
            <w:r w:rsidRPr="007F3AF7">
              <w:rPr>
                <w:rFonts w:hint="eastAsia"/>
                <w:sz w:val="24"/>
                <w:szCs w:val="24"/>
              </w:rPr>
              <w:t>善法，如經</w:t>
            </w:r>
            <w:r w:rsidR="00BB3AFE" w:rsidRPr="007F3AF7">
              <w:rPr>
                <w:rFonts w:hint="eastAsia"/>
                <w:sz w:val="24"/>
                <w:szCs w:val="24"/>
              </w:rPr>
              <w:t>：「</w:t>
            </w:r>
            <w:r w:rsidR="000F178D" w:rsidRPr="007F3AF7">
              <w:rPr>
                <w:rFonts w:hint="eastAsia"/>
                <w:sz w:val="24"/>
                <w:szCs w:val="24"/>
                <w:vertAlign w:val="superscript"/>
              </w:rPr>
              <w:t>(1)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為一切眾生作利益故</w:t>
            </w:r>
            <w:r w:rsidR="00BB3AFE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二、住善法眾生令得樂果，如經</w:t>
            </w:r>
            <w:r w:rsidR="00BB3AFE" w:rsidRPr="007F3AF7">
              <w:rPr>
                <w:rFonts w:hint="eastAsia"/>
                <w:sz w:val="24"/>
                <w:szCs w:val="24"/>
              </w:rPr>
              <w:t>：「</w:t>
            </w:r>
            <w:r w:rsidR="000F178D" w:rsidRPr="007F3AF7">
              <w:rPr>
                <w:rFonts w:hint="eastAsia"/>
                <w:sz w:val="24"/>
                <w:szCs w:val="24"/>
                <w:vertAlign w:val="superscript"/>
              </w:rPr>
              <w:t>(2)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為一切眾生得安樂故</w:t>
            </w:r>
            <w:r w:rsidR="00BB3AFE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三、住貧乏眾生與一切資生之具，如經</w:t>
            </w:r>
            <w:r w:rsidR="00BB3AFE" w:rsidRPr="007F3AF7">
              <w:rPr>
                <w:rFonts w:hint="eastAsia"/>
                <w:sz w:val="24"/>
                <w:szCs w:val="24"/>
              </w:rPr>
              <w:t>：「</w:t>
            </w:r>
            <w:r w:rsidR="000F178D" w:rsidRPr="007F3AF7">
              <w:rPr>
                <w:rFonts w:hint="eastAsia"/>
                <w:sz w:val="24"/>
                <w:szCs w:val="24"/>
                <w:vertAlign w:val="superscript"/>
              </w:rPr>
              <w:t>(3)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愍念一切眾生故</w:t>
            </w:r>
            <w:r w:rsidR="00BB3AFE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7D95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四、住病苦及諸外緣所惱眾生皆令除斷，如經</w:t>
            </w:r>
            <w:r w:rsidR="00D36D5E" w:rsidRPr="007F3AF7">
              <w:rPr>
                <w:rFonts w:hint="eastAsia"/>
                <w:sz w:val="24"/>
                <w:szCs w:val="24"/>
              </w:rPr>
              <w:t>：</w:t>
            </w:r>
            <w:r w:rsidR="00D36D5E" w:rsidRPr="007F7D95">
              <w:rPr>
                <w:rFonts w:hint="eastAsia"/>
                <w:sz w:val="24"/>
                <w:szCs w:val="24"/>
              </w:rPr>
              <w:t>「</w:t>
            </w:r>
            <w:r w:rsidR="000661D8" w:rsidRPr="007F7D95">
              <w:rPr>
                <w:rFonts w:hint="eastAsia"/>
                <w:sz w:val="24"/>
                <w:szCs w:val="24"/>
                <w:vertAlign w:val="superscript"/>
              </w:rPr>
              <w:t>(7</w:t>
            </w:r>
            <w:r w:rsidR="000F178D" w:rsidRPr="007F7D95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Pr="007F7D95">
              <w:rPr>
                <w:rFonts w:eastAsia="標楷體" w:hint="eastAsia"/>
                <w:b/>
                <w:sz w:val="24"/>
                <w:szCs w:val="24"/>
              </w:rPr>
              <w:t>為令一切眾生無苦惱故</w:t>
            </w:r>
            <w:r w:rsidR="00D36D5E" w:rsidRPr="007F7D95">
              <w:rPr>
                <w:rFonts w:hint="eastAsia"/>
                <w:sz w:val="24"/>
                <w:szCs w:val="24"/>
              </w:rPr>
              <w:t>」</w:t>
            </w:r>
            <w:r w:rsidRPr="007F7D95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7D95" w:rsidRDefault="007E15EC" w:rsidP="007E15EC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4"/>
              </w:rPr>
              <w:t>五、世間繫閉眾生令得出離，如經</w:t>
            </w:r>
            <w:r w:rsidR="00D36D5E" w:rsidRPr="007F7D95">
              <w:rPr>
                <w:rFonts w:hint="eastAsia"/>
                <w:sz w:val="24"/>
                <w:szCs w:val="24"/>
              </w:rPr>
              <w:t>：「</w:t>
            </w:r>
            <w:r w:rsidR="000F178D" w:rsidRPr="007F7D95">
              <w:rPr>
                <w:rFonts w:hint="eastAsia"/>
                <w:sz w:val="24"/>
                <w:szCs w:val="21"/>
                <w:vertAlign w:val="superscript"/>
              </w:rPr>
              <w:t>(5)</w:t>
            </w:r>
            <w:r w:rsidRPr="007F7D95">
              <w:rPr>
                <w:rFonts w:eastAsia="標楷體" w:hint="eastAsia"/>
                <w:b/>
                <w:sz w:val="24"/>
                <w:szCs w:val="24"/>
              </w:rPr>
              <w:t>為令一切眾生得解脫故</w:t>
            </w:r>
            <w:r w:rsidR="00D36D5E" w:rsidRPr="007F7D95">
              <w:rPr>
                <w:rFonts w:hint="eastAsia"/>
                <w:sz w:val="24"/>
                <w:szCs w:val="24"/>
              </w:rPr>
              <w:t>」</w:t>
            </w:r>
            <w:r w:rsidRPr="007F7D95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7D95" w:rsidRDefault="007E15EC" w:rsidP="007E15EC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4"/>
              </w:rPr>
              <w:t>有</w:t>
            </w:r>
            <w:r w:rsidRPr="007F7D95">
              <w:rPr>
                <w:rFonts w:hint="eastAsia"/>
                <w:b/>
                <w:sz w:val="24"/>
                <w:szCs w:val="24"/>
              </w:rPr>
              <w:t>四種相</w:t>
            </w:r>
            <w:r w:rsidRPr="007F7D95">
              <w:rPr>
                <w:rFonts w:hint="eastAsia"/>
                <w:sz w:val="24"/>
                <w:szCs w:val="24"/>
              </w:rPr>
              <w:t>令諸外道信解正法</w:t>
            </w:r>
            <w:r w:rsidR="001A2AF6" w:rsidRPr="007F7D95">
              <w:rPr>
                <w:rStyle w:val="af8"/>
                <w:sz w:val="24"/>
                <w:szCs w:val="24"/>
              </w:rPr>
              <w:footnoteReference w:id="22"/>
            </w:r>
            <w:r w:rsidRPr="007F7D95">
              <w:rPr>
                <w:rFonts w:hint="eastAsia"/>
                <w:sz w:val="24"/>
                <w:szCs w:val="24"/>
              </w:rPr>
              <w:t>：</w:t>
            </w:r>
          </w:p>
          <w:p w:rsidR="007E15EC" w:rsidRPr="007F7D95" w:rsidRDefault="007E15EC" w:rsidP="007E15EC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4"/>
              </w:rPr>
              <w:t>如經</w:t>
            </w:r>
            <w:r w:rsidR="00D36D5E" w:rsidRPr="007F7D95">
              <w:rPr>
                <w:rFonts w:hint="eastAsia"/>
                <w:sz w:val="24"/>
                <w:szCs w:val="24"/>
              </w:rPr>
              <w:t>：「</w:t>
            </w:r>
            <w:r w:rsidR="000F178D" w:rsidRPr="007F7D95">
              <w:rPr>
                <w:rFonts w:hint="eastAsia"/>
                <w:sz w:val="24"/>
                <w:szCs w:val="24"/>
                <w:vertAlign w:val="superscript"/>
              </w:rPr>
              <w:t>(6)</w:t>
            </w:r>
            <w:r w:rsidRPr="007F7D95">
              <w:rPr>
                <w:rFonts w:eastAsia="標楷體" w:hint="eastAsia"/>
                <w:b/>
                <w:sz w:val="24"/>
                <w:szCs w:val="24"/>
              </w:rPr>
              <w:t>為攝一切眾生故，疑惑眾生善決定斷疑</w:t>
            </w:r>
            <w:r w:rsidR="00D36D5E" w:rsidRPr="007F7D95">
              <w:rPr>
                <w:rFonts w:hint="eastAsia"/>
                <w:sz w:val="24"/>
                <w:szCs w:val="24"/>
              </w:rPr>
              <w:t>」</w:t>
            </w:r>
            <w:r w:rsidRPr="007F7D95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7D95" w:rsidRDefault="007E15EC" w:rsidP="007E15EC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4"/>
              </w:rPr>
              <w:t>如經</w:t>
            </w:r>
            <w:r w:rsidR="00D36D5E" w:rsidRPr="007F7D95">
              <w:rPr>
                <w:rFonts w:hint="eastAsia"/>
                <w:sz w:val="24"/>
                <w:szCs w:val="24"/>
              </w:rPr>
              <w:t>：「</w:t>
            </w:r>
            <w:r w:rsidR="000661D8" w:rsidRPr="007F7D95">
              <w:rPr>
                <w:rFonts w:hint="eastAsia"/>
                <w:sz w:val="24"/>
                <w:szCs w:val="24"/>
                <w:vertAlign w:val="superscript"/>
              </w:rPr>
              <w:t>(8</w:t>
            </w:r>
            <w:r w:rsidR="000F178D" w:rsidRPr="007F7D95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Pr="007F7D95">
              <w:rPr>
                <w:rFonts w:eastAsia="標楷體" w:hint="eastAsia"/>
                <w:b/>
                <w:sz w:val="24"/>
                <w:szCs w:val="24"/>
              </w:rPr>
              <w:t>為一切眾生心清淨故，已住決定眾生勸修三學</w:t>
            </w:r>
            <w:r w:rsidR="00D36D5E" w:rsidRPr="007F7D95">
              <w:rPr>
                <w:rFonts w:hint="eastAsia"/>
                <w:sz w:val="24"/>
                <w:szCs w:val="24"/>
              </w:rPr>
              <w:t>」</w:t>
            </w:r>
            <w:r w:rsidRPr="007F7D95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7D95" w:rsidRDefault="007E15EC" w:rsidP="007E15EC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4"/>
              </w:rPr>
              <w:t>如經</w:t>
            </w:r>
            <w:r w:rsidR="00D36D5E" w:rsidRPr="007F7D95">
              <w:rPr>
                <w:rFonts w:hint="eastAsia"/>
                <w:sz w:val="24"/>
                <w:szCs w:val="24"/>
              </w:rPr>
              <w:t>：「</w:t>
            </w:r>
            <w:r w:rsidR="000661D8" w:rsidRPr="007F7D95">
              <w:rPr>
                <w:rFonts w:hint="eastAsia"/>
                <w:sz w:val="24"/>
                <w:szCs w:val="24"/>
                <w:vertAlign w:val="superscript"/>
              </w:rPr>
              <w:t>(9</w:t>
            </w:r>
            <w:r w:rsidR="000F178D" w:rsidRPr="007F7D95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Pr="007F7D95">
              <w:rPr>
                <w:rFonts w:eastAsia="標楷體" w:hint="eastAsia"/>
                <w:b/>
                <w:sz w:val="24"/>
                <w:szCs w:val="24"/>
              </w:rPr>
              <w:t>為調伏一切眾生故，已住三學眾生令得涅槃</w:t>
            </w:r>
            <w:r w:rsidR="00D36D5E" w:rsidRPr="007F7D95">
              <w:rPr>
                <w:rFonts w:hint="eastAsia"/>
                <w:sz w:val="24"/>
                <w:szCs w:val="24"/>
              </w:rPr>
              <w:t>」</w:t>
            </w:r>
            <w:r w:rsidRPr="007F7D95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3AF7" w:rsidRDefault="007E15EC" w:rsidP="007E15EC">
            <w:pPr>
              <w:rPr>
                <w:sz w:val="24"/>
                <w:szCs w:val="24"/>
              </w:rPr>
            </w:pPr>
            <w:r w:rsidRPr="007F7D95">
              <w:rPr>
                <w:rFonts w:hint="eastAsia"/>
                <w:sz w:val="24"/>
                <w:szCs w:val="24"/>
              </w:rPr>
              <w:t>如經</w:t>
            </w:r>
            <w:r w:rsidR="00D36D5E" w:rsidRPr="007F7D95">
              <w:rPr>
                <w:rFonts w:hint="eastAsia"/>
                <w:sz w:val="24"/>
                <w:szCs w:val="24"/>
              </w:rPr>
              <w:t>：「</w:t>
            </w:r>
            <w:r w:rsidR="000661D8" w:rsidRPr="007F7D95">
              <w:rPr>
                <w:rFonts w:hint="eastAsia"/>
                <w:sz w:val="24"/>
                <w:szCs w:val="24"/>
                <w:vertAlign w:val="superscript"/>
              </w:rPr>
              <w:t>(10</w:t>
            </w:r>
            <w:r w:rsidR="000F178D" w:rsidRPr="007F7D95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Pr="007F7D95">
              <w:rPr>
                <w:rFonts w:eastAsia="標楷體" w:hint="eastAsia"/>
                <w:b/>
                <w:sz w:val="24"/>
                <w:szCs w:val="24"/>
              </w:rPr>
              <w:t>發願為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一切眾生令入大涅槃故</w:t>
            </w:r>
            <w:r w:rsidR="00D36D5E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  <w:r w:rsidR="001F318A" w:rsidRPr="007F3AF7">
              <w:rPr>
                <w:rStyle w:val="af8"/>
                <w:sz w:val="24"/>
                <w:szCs w:val="24"/>
              </w:rPr>
              <w:footnoteReference w:id="23"/>
            </w:r>
          </w:p>
          <w:p w:rsidR="007E15EC" w:rsidRPr="007F3AF7" w:rsidRDefault="007E15EC" w:rsidP="00EA52B6">
            <w:r w:rsidRPr="007F3AF7">
              <w:rPr>
                <w:rFonts w:hint="eastAsia"/>
                <w:sz w:val="24"/>
                <w:szCs w:val="24"/>
              </w:rPr>
              <w:t>此九種救苦中，初二句為救未來，餘句為救現在亦救未來，是名</w:t>
            </w:r>
            <w:r w:rsidRPr="007F3AF7">
              <w:rPr>
                <w:rFonts w:hint="eastAsia"/>
                <w:b/>
                <w:sz w:val="24"/>
                <w:szCs w:val="24"/>
              </w:rPr>
              <w:t>不住道修行勝</w:t>
            </w:r>
            <w:r w:rsidR="00783909" w:rsidRPr="007F3AF7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7E15EC" w:rsidRPr="007F3AF7" w:rsidTr="00AC6772">
        <w:tc>
          <w:tcPr>
            <w:tcW w:w="4563" w:type="dxa"/>
          </w:tcPr>
          <w:p w:rsidR="00E93E6A" w:rsidRPr="007F3AF7" w:rsidRDefault="007C626B" w:rsidP="00046C7A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（三）</w:t>
            </w:r>
            <w:r w:rsidR="00E93E6A" w:rsidRPr="007F3AF7">
              <w:rPr>
                <w:b/>
                <w:sz w:val="20"/>
                <w:szCs w:val="24"/>
                <w:bdr w:val="single" w:sz="4" w:space="0" w:color="auto"/>
              </w:rPr>
              <w:t>彼果勝</w:t>
            </w:r>
          </w:p>
          <w:p w:rsidR="00783909" w:rsidRPr="007F3AF7" w:rsidRDefault="00783909" w:rsidP="00046C7A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783909" w:rsidRPr="007F3AF7" w:rsidRDefault="00783909" w:rsidP="00046C7A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783909" w:rsidRPr="007F3AF7" w:rsidRDefault="00783909" w:rsidP="00046C7A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783909" w:rsidRPr="007F3AF7" w:rsidRDefault="00783909" w:rsidP="00046C7A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3A0152" w:rsidRPr="007F3AF7" w:rsidRDefault="003A0152" w:rsidP="00046C7A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E93E6A" w:rsidRPr="007F3AF7" w:rsidRDefault="007C626B" w:rsidP="00046C7A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1.</w:t>
            </w:r>
            <w:r w:rsidR="00E93E6A" w:rsidRPr="007F3AF7">
              <w:rPr>
                <w:b/>
                <w:sz w:val="20"/>
                <w:szCs w:val="24"/>
                <w:bdr w:val="single" w:sz="4" w:space="0" w:color="auto"/>
              </w:rPr>
              <w:t>攝功德勝</w:t>
            </w:r>
          </w:p>
          <w:p w:rsidR="00263FAC" w:rsidRDefault="00263FAC" w:rsidP="00E93E6A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E93E6A" w:rsidRPr="007F3AF7" w:rsidRDefault="00E93E6A" w:rsidP="00E93E6A">
            <w:pPr>
              <w:ind w:leftChars="250" w:left="550"/>
              <w:outlineLvl w:val="5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）三句攝聞勝</w:t>
            </w:r>
          </w:p>
          <w:p w:rsidR="000D7486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經曰：是菩薩住此第五菩薩難勝地已；</w:t>
            </w:r>
          </w:p>
          <w:p w:rsidR="00FB46F5" w:rsidRPr="007F3AF7" w:rsidRDefault="001E65FA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(1)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名為念者，不忘諸法故；</w:t>
            </w:r>
          </w:p>
          <w:p w:rsidR="00263FAC" w:rsidRDefault="001E65FA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  <w:vertAlign w:val="superscript"/>
              </w:rPr>
              <w:t>(</w:t>
            </w: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2</w:t>
            </w:r>
            <w:r w:rsidRPr="007F3AF7">
              <w:rPr>
                <w:rFonts w:eastAsia="標楷體" w:hint="eastAsia"/>
                <w:b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名為意者，善決定智慧；</w:t>
            </w:r>
          </w:p>
          <w:p w:rsidR="0013657A" w:rsidRPr="007F3AF7" w:rsidRDefault="001E65FA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(3)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名為去</w:t>
            </w:r>
            <w:r w:rsidR="003A0152" w:rsidRPr="007F3AF7">
              <w:rPr>
                <w:rFonts w:eastAsia="標楷體" w:hint="eastAsia"/>
                <w:b/>
                <w:sz w:val="24"/>
                <w:szCs w:val="24"/>
              </w:rPr>
              <w:t>者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，知經書意次第故</w:t>
            </w:r>
            <w:r w:rsidR="007E15EC" w:rsidRPr="007F3AF7">
              <w:rPr>
                <w:rFonts w:hint="eastAsia"/>
                <w:sz w:val="24"/>
                <w:szCs w:val="24"/>
              </w:rPr>
              <w:t>；</w:t>
            </w:r>
          </w:p>
          <w:p w:rsidR="000D7486" w:rsidRPr="007F3AF7" w:rsidRDefault="000D7486" w:rsidP="005215F8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0D7486" w:rsidRPr="007F3AF7" w:rsidRDefault="000D7486" w:rsidP="005215F8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0D7486" w:rsidRPr="007F3AF7" w:rsidRDefault="000D7486" w:rsidP="005215F8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0D7486" w:rsidRPr="007F3AF7" w:rsidRDefault="000D7486" w:rsidP="005215F8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0D7486" w:rsidRPr="007F3AF7" w:rsidRDefault="000D7486" w:rsidP="005215F8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0D7486" w:rsidRPr="007F3AF7" w:rsidRDefault="000D7486" w:rsidP="005215F8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13657A" w:rsidRPr="007F3AF7" w:rsidRDefault="0013657A" w:rsidP="005215F8">
            <w:pPr>
              <w:ind w:leftChars="250" w:left="550"/>
              <w:outlineLvl w:val="5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）二句攝戒勝</w:t>
            </w:r>
          </w:p>
          <w:p w:rsidR="000D7486" w:rsidRPr="007F3AF7" w:rsidRDefault="000D7486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0D7486" w:rsidRPr="007F3AF7" w:rsidRDefault="000D7486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13657A" w:rsidRPr="007F3AF7" w:rsidRDefault="000D7486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4</w:t>
            </w: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名為有慚愧者，自護護彼故</w:t>
            </w:r>
            <w:r w:rsidR="003A0152" w:rsidRPr="007F3AF7">
              <w:rPr>
                <w:rFonts w:eastAsia="標楷體" w:hint="eastAsia"/>
                <w:b/>
                <w:sz w:val="24"/>
                <w:szCs w:val="24"/>
              </w:rPr>
              <w:t>；</w:t>
            </w: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5</w:t>
            </w: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名為堅心者</w:t>
            </w:r>
            <w:r w:rsidR="003A0152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不捨持戒行故</w:t>
            </w:r>
            <w:r w:rsidR="007E15EC" w:rsidRPr="007F3AF7">
              <w:rPr>
                <w:rFonts w:hint="eastAsia"/>
                <w:sz w:val="24"/>
                <w:szCs w:val="24"/>
              </w:rPr>
              <w:t>。</w:t>
            </w:r>
          </w:p>
          <w:p w:rsidR="0013657A" w:rsidRPr="007F3AF7" w:rsidRDefault="0013657A" w:rsidP="005215F8">
            <w:pPr>
              <w:ind w:leftChars="250" w:left="550"/>
              <w:outlineLvl w:val="5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3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）五句攝智勝</w:t>
            </w:r>
          </w:p>
          <w:p w:rsidR="002B196B" w:rsidRDefault="002B196B" w:rsidP="007E15EC">
            <w:pPr>
              <w:rPr>
                <w:rFonts w:eastAsia="標楷體"/>
                <w:sz w:val="24"/>
                <w:szCs w:val="24"/>
                <w:vertAlign w:val="superscript"/>
              </w:rPr>
            </w:pPr>
          </w:p>
          <w:p w:rsidR="00092A24" w:rsidRDefault="00092A24" w:rsidP="007E15EC">
            <w:pPr>
              <w:rPr>
                <w:rFonts w:eastAsia="標楷體"/>
                <w:sz w:val="24"/>
                <w:szCs w:val="24"/>
                <w:vertAlign w:val="superscript"/>
              </w:rPr>
            </w:pPr>
          </w:p>
          <w:p w:rsidR="00092A24" w:rsidRPr="007F3AF7" w:rsidRDefault="00092A24" w:rsidP="007E15EC">
            <w:pPr>
              <w:rPr>
                <w:rFonts w:eastAsia="標楷體"/>
                <w:sz w:val="24"/>
                <w:szCs w:val="24"/>
                <w:vertAlign w:val="superscript"/>
              </w:rPr>
            </w:pPr>
          </w:p>
          <w:p w:rsidR="00FC3B5C" w:rsidRPr="007F3AF7" w:rsidRDefault="000D7486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6</w:t>
            </w: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名為覺者，善思惟是處</w:t>
            </w:r>
            <w:r w:rsidR="00A80070" w:rsidRPr="00E949B0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非處故</w:t>
            </w:r>
            <w:r w:rsidR="007E15EC" w:rsidRPr="007F3AF7">
              <w:rPr>
                <w:rFonts w:hint="eastAsia"/>
                <w:sz w:val="24"/>
                <w:szCs w:val="24"/>
              </w:rPr>
              <w:t>；</w:t>
            </w:r>
          </w:p>
          <w:p w:rsidR="00FB46F5" w:rsidRPr="007F3AF7" w:rsidRDefault="00FB46F5" w:rsidP="007E15EC">
            <w:pPr>
              <w:rPr>
                <w:sz w:val="24"/>
                <w:szCs w:val="24"/>
              </w:rPr>
            </w:pPr>
          </w:p>
          <w:p w:rsidR="00FC3B5C" w:rsidRPr="007F3AF7" w:rsidRDefault="000D7486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7</w:t>
            </w: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</w:t>
            </w:r>
            <w:r w:rsidR="00C77036" w:rsidRPr="007F3AF7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="00C77036" w:rsidRPr="007F3AF7">
              <w:rPr>
                <w:rFonts w:hint="eastAsia"/>
                <w:sz w:val="21"/>
                <w:szCs w:val="21"/>
                <w:shd w:val="pct15" w:color="auto" w:fill="FFFFFF"/>
              </w:rPr>
              <w:t>165c</w:t>
            </w:r>
            <w:r w:rsidR="00C77036" w:rsidRPr="007F3AF7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為隨智者，不隨他故；</w:t>
            </w:r>
          </w:p>
          <w:p w:rsidR="002B196B" w:rsidRPr="007F3AF7" w:rsidRDefault="002B196B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FC3B5C" w:rsidRPr="007F3AF7" w:rsidRDefault="000D7486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8</w:t>
            </w: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名為隨慧者，善分別諸法章句</w:t>
            </w:r>
            <w:r w:rsidR="00091325" w:rsidRPr="00A80070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是義</w:t>
            </w:r>
            <w:r w:rsidR="00091325" w:rsidRPr="00A80070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非義故；</w:t>
            </w:r>
          </w:p>
          <w:p w:rsidR="002B196B" w:rsidRPr="007F3AF7" w:rsidRDefault="002B196B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FC3B5C" w:rsidRPr="007F3AF7" w:rsidRDefault="000D7486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9</w:t>
            </w: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名為得神通者，善修禪定故；</w:t>
            </w:r>
          </w:p>
          <w:p w:rsidR="002B196B" w:rsidRPr="007F3AF7" w:rsidRDefault="002B196B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7E15EC" w:rsidRPr="007F3AF7" w:rsidRDefault="000D7486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10</w:t>
            </w:r>
            <w:r w:rsidRPr="007F3AF7">
              <w:rPr>
                <w:rFonts w:eastAsia="標楷體" w:hint="eastAsia"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名為善方便者，隨世間法行故</w:t>
            </w:r>
            <w:r w:rsidR="007E15EC"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3AF7" w:rsidRDefault="007E15EC"/>
        </w:tc>
        <w:tc>
          <w:tcPr>
            <w:tcW w:w="4563" w:type="dxa"/>
          </w:tcPr>
          <w:p w:rsidR="00783909" w:rsidRPr="007F3AF7" w:rsidRDefault="00783909" w:rsidP="00783909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（三）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彼果勝</w:t>
            </w:r>
          </w:p>
          <w:p w:rsidR="00783909" w:rsidRPr="007F3AF7" w:rsidRDefault="00783909" w:rsidP="00783909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次說</w:t>
            </w:r>
            <w:r w:rsidRPr="007F3AF7">
              <w:rPr>
                <w:rFonts w:hint="eastAsia"/>
                <w:b/>
                <w:sz w:val="24"/>
                <w:szCs w:val="24"/>
              </w:rPr>
              <w:t>不住道修行勝果</w:t>
            </w:r>
            <w:r w:rsidRPr="007F3AF7">
              <w:rPr>
                <w:rFonts w:hint="eastAsia"/>
                <w:sz w:val="24"/>
                <w:szCs w:val="24"/>
              </w:rPr>
              <w:t>，有四種相：</w:t>
            </w:r>
          </w:p>
          <w:p w:rsidR="00783909" w:rsidRPr="007F3AF7" w:rsidRDefault="00783909" w:rsidP="00783909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一、</w:t>
            </w:r>
            <w:r w:rsidRPr="007F3AF7">
              <w:rPr>
                <w:rFonts w:hint="eastAsia"/>
                <w:b/>
                <w:sz w:val="24"/>
                <w:szCs w:val="24"/>
              </w:rPr>
              <w:t>攝功德勝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783909" w:rsidRPr="007F3AF7" w:rsidRDefault="00783909" w:rsidP="00783909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二、</w:t>
            </w:r>
            <w:r w:rsidRPr="007F3AF7">
              <w:rPr>
                <w:rFonts w:hint="eastAsia"/>
                <w:b/>
                <w:sz w:val="24"/>
                <w:szCs w:val="24"/>
              </w:rPr>
              <w:t>修行勝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807DAD" w:rsidRPr="007F3AF7" w:rsidRDefault="00783909" w:rsidP="00807DAD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三、</w:t>
            </w:r>
            <w:r w:rsidRPr="007F3AF7">
              <w:rPr>
                <w:rFonts w:hint="eastAsia"/>
                <w:b/>
                <w:sz w:val="24"/>
                <w:szCs w:val="24"/>
              </w:rPr>
              <w:t>教化眾生勝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783909" w:rsidRPr="007F3AF7" w:rsidRDefault="00783909" w:rsidP="00807DAD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四、</w:t>
            </w:r>
            <w:r w:rsidRPr="007F3AF7">
              <w:rPr>
                <w:rFonts w:hint="eastAsia"/>
                <w:b/>
                <w:sz w:val="24"/>
                <w:szCs w:val="24"/>
              </w:rPr>
              <w:t>起隨順世間智勝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046C7A" w:rsidRPr="007F3AF7" w:rsidRDefault="00046C7A" w:rsidP="00046C7A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1.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攝功德勝</w:t>
            </w:r>
          </w:p>
          <w:p w:rsidR="00786E4B" w:rsidRPr="007F3AF7" w:rsidRDefault="00786E4B" w:rsidP="00786E4B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云何</w:t>
            </w:r>
            <w:r w:rsidRPr="007F3AF7">
              <w:rPr>
                <w:rFonts w:hint="eastAsia"/>
                <w:b/>
                <w:sz w:val="24"/>
                <w:szCs w:val="24"/>
              </w:rPr>
              <w:t>攝功德勝</w:t>
            </w:r>
            <w:r w:rsidRPr="007F3AF7">
              <w:rPr>
                <w:rFonts w:hint="eastAsia"/>
                <w:sz w:val="24"/>
                <w:szCs w:val="24"/>
              </w:rPr>
              <w:t>？攝聞戒智勝故。</w:t>
            </w:r>
          </w:p>
          <w:p w:rsidR="001E65FA" w:rsidRPr="007F3AF7" w:rsidRDefault="001E65FA" w:rsidP="00B37EB3">
            <w:pPr>
              <w:ind w:leftChars="250" w:left="550"/>
              <w:outlineLvl w:val="5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）三句攝聞勝</w:t>
            </w:r>
          </w:p>
          <w:p w:rsidR="00B37EB3" w:rsidRPr="007F3AF7" w:rsidRDefault="00B37EB3" w:rsidP="00B37EB3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論曰：攝聞勝者，攝聞思修慧勝故。</w:t>
            </w:r>
          </w:p>
          <w:p w:rsidR="006E740B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云何慧勝？如經</w:t>
            </w:r>
            <w:r w:rsidR="00D36D5E" w:rsidRPr="007F3AF7">
              <w:rPr>
                <w:rFonts w:hint="eastAsia"/>
                <w:sz w:val="24"/>
                <w:szCs w:val="24"/>
              </w:rPr>
              <w:t>：「</w:t>
            </w:r>
            <w:r w:rsidR="001E65FA" w:rsidRPr="007F3AF7">
              <w:rPr>
                <w:rFonts w:hint="eastAsia"/>
                <w:sz w:val="24"/>
                <w:szCs w:val="24"/>
                <w:vertAlign w:val="superscript"/>
              </w:rPr>
              <w:t>(1)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名為念者</w:t>
            </w:r>
            <w:r w:rsidR="00923DA5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不忘諸法故；</w:t>
            </w:r>
            <w:r w:rsidR="001E65FA" w:rsidRPr="007F3AF7">
              <w:rPr>
                <w:rFonts w:eastAsia="標楷體" w:hint="eastAsia"/>
                <w:b/>
                <w:sz w:val="24"/>
                <w:szCs w:val="24"/>
                <w:vertAlign w:val="superscript"/>
              </w:rPr>
              <w:t>(</w:t>
            </w:r>
            <w:r w:rsidR="001E65FA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2</w:t>
            </w:r>
            <w:r w:rsidR="001E65FA" w:rsidRPr="007F3AF7">
              <w:rPr>
                <w:rFonts w:eastAsia="標楷體" w:hint="eastAsia"/>
                <w:b/>
                <w:sz w:val="24"/>
                <w:szCs w:val="24"/>
                <w:vertAlign w:val="superscript"/>
              </w:rPr>
              <w:t>)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名為意者</w:t>
            </w:r>
            <w:r w:rsidR="00923DA5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善決定智慧故；</w:t>
            </w:r>
            <w:r w:rsidR="001E65FA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(3)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名為去者</w:t>
            </w:r>
            <w:r w:rsidR="00923DA5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知</w:t>
            </w:r>
            <w:r w:rsidR="003A14E2" w:rsidRPr="007F3AF7">
              <w:rPr>
                <w:rStyle w:val="af8"/>
                <w:rFonts w:eastAsia="標楷體"/>
                <w:sz w:val="24"/>
                <w:szCs w:val="24"/>
              </w:rPr>
              <w:footnoteReference w:id="24"/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經書意次第故</w:t>
            </w:r>
            <w:r w:rsidR="00D36D5E" w:rsidRPr="007F3AF7">
              <w:rPr>
                <w:rFonts w:hint="eastAsia"/>
                <w:sz w:val="24"/>
                <w:szCs w:val="24"/>
              </w:rPr>
              <w:t>」</w:t>
            </w:r>
            <w:r w:rsidR="00923DA5" w:rsidRPr="007F3AF7">
              <w:rPr>
                <w:rFonts w:hint="eastAsia"/>
                <w:sz w:val="24"/>
                <w:szCs w:val="24"/>
              </w:rPr>
              <w:t>。</w:t>
            </w:r>
          </w:p>
          <w:p w:rsidR="00EB592D" w:rsidRPr="00A80070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是中</w:t>
            </w:r>
            <w:r w:rsidR="00B425FB" w:rsidRPr="007F3AF7">
              <w:rPr>
                <w:rFonts w:hint="eastAsia"/>
                <w:sz w:val="24"/>
                <w:szCs w:val="24"/>
              </w:rPr>
              <w:t>「</w:t>
            </w:r>
            <w:r w:rsidR="00B425FB" w:rsidRPr="007F3AF7">
              <w:rPr>
                <w:rFonts w:hint="eastAsia"/>
                <w:b/>
                <w:sz w:val="24"/>
                <w:szCs w:val="24"/>
              </w:rPr>
              <w:t>念</w:t>
            </w:r>
            <w:r w:rsidR="00B425FB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者</w:t>
            </w:r>
            <w:r w:rsidRPr="00A70B04">
              <w:rPr>
                <w:rFonts w:hint="eastAsia"/>
                <w:b/>
                <w:sz w:val="24"/>
                <w:szCs w:val="24"/>
              </w:rPr>
              <w:t>聞慧勝</w:t>
            </w:r>
            <w:r w:rsidRPr="007F3AF7">
              <w:rPr>
                <w:rFonts w:hint="eastAsia"/>
                <w:sz w:val="24"/>
                <w:szCs w:val="24"/>
              </w:rPr>
              <w:t>故</w:t>
            </w:r>
            <w:r w:rsidR="00923DA5" w:rsidRPr="007F3AF7">
              <w:rPr>
                <w:rFonts w:hint="eastAsia"/>
                <w:sz w:val="24"/>
                <w:szCs w:val="24"/>
              </w:rPr>
              <w:t>，</w:t>
            </w:r>
            <w:r w:rsidR="00B425FB" w:rsidRPr="007F3AF7">
              <w:rPr>
                <w:rFonts w:hint="eastAsia"/>
                <w:b/>
                <w:sz w:val="24"/>
                <w:szCs w:val="24"/>
              </w:rPr>
              <w:t>「意」</w:t>
            </w:r>
            <w:r w:rsidRPr="007F3AF7">
              <w:rPr>
                <w:rFonts w:hint="eastAsia"/>
                <w:sz w:val="24"/>
                <w:szCs w:val="24"/>
              </w:rPr>
              <w:t>者</w:t>
            </w:r>
            <w:r w:rsidRPr="00A70B04">
              <w:rPr>
                <w:rFonts w:hint="eastAsia"/>
                <w:b/>
                <w:sz w:val="24"/>
                <w:szCs w:val="24"/>
              </w:rPr>
              <w:t>思慧勝</w:t>
            </w:r>
            <w:r w:rsidRPr="007F3AF7">
              <w:rPr>
                <w:rFonts w:hint="eastAsia"/>
                <w:sz w:val="24"/>
                <w:szCs w:val="24"/>
              </w:rPr>
              <w:t>故，</w:t>
            </w:r>
            <w:r w:rsidR="00B425FB" w:rsidRPr="007F3AF7">
              <w:rPr>
                <w:rFonts w:hint="eastAsia"/>
                <w:sz w:val="24"/>
                <w:szCs w:val="24"/>
              </w:rPr>
              <w:t>「</w:t>
            </w:r>
            <w:r w:rsidR="00B425FB" w:rsidRPr="007F3AF7">
              <w:rPr>
                <w:rFonts w:hint="eastAsia"/>
                <w:b/>
                <w:sz w:val="24"/>
                <w:szCs w:val="24"/>
              </w:rPr>
              <w:t>去</w:t>
            </w:r>
            <w:r w:rsidR="00B425FB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者</w:t>
            </w:r>
            <w:r w:rsidRPr="00A70B04">
              <w:rPr>
                <w:rFonts w:hint="eastAsia"/>
                <w:b/>
                <w:sz w:val="24"/>
                <w:szCs w:val="24"/>
              </w:rPr>
              <w:t>修慧勝</w:t>
            </w:r>
            <w:r w:rsidRPr="007F3AF7">
              <w:rPr>
                <w:rFonts w:hint="eastAsia"/>
                <w:sz w:val="24"/>
                <w:szCs w:val="24"/>
              </w:rPr>
              <w:t>故</w:t>
            </w:r>
            <w:r w:rsidR="00EB592D" w:rsidRPr="00A80070">
              <w:rPr>
                <w:rFonts w:hint="eastAsia"/>
                <w:sz w:val="24"/>
                <w:szCs w:val="24"/>
              </w:rPr>
              <w:t>。</w:t>
            </w:r>
          </w:p>
          <w:p w:rsidR="001E310C" w:rsidRPr="007F3AF7" w:rsidRDefault="007E15EC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此諸句次第</w:t>
            </w:r>
            <w:r w:rsidR="00EB592D" w:rsidRPr="00A80070">
              <w:rPr>
                <w:rFonts w:hint="eastAsia"/>
                <w:sz w:val="24"/>
                <w:szCs w:val="24"/>
              </w:rPr>
              <w:t>，</w:t>
            </w:r>
            <w:r w:rsidRPr="00A80070">
              <w:rPr>
                <w:rFonts w:hint="eastAsia"/>
                <w:sz w:val="24"/>
                <w:szCs w:val="24"/>
              </w:rPr>
              <w:t>復有異釋，</w:t>
            </w:r>
            <w:r w:rsidRPr="00A80070">
              <w:rPr>
                <w:rFonts w:hint="eastAsia"/>
                <w:b/>
                <w:sz w:val="24"/>
                <w:szCs w:val="24"/>
              </w:rPr>
              <w:t>聞持勝</w:t>
            </w:r>
            <w:r w:rsidRPr="00A80070">
              <w:rPr>
                <w:rFonts w:hint="eastAsia"/>
                <w:sz w:val="24"/>
                <w:szCs w:val="24"/>
              </w:rPr>
              <w:t>故名為</w:t>
            </w:r>
            <w:r w:rsidR="006E740B" w:rsidRPr="00A80070">
              <w:rPr>
                <w:rFonts w:hint="eastAsia"/>
                <w:sz w:val="24"/>
                <w:szCs w:val="24"/>
              </w:rPr>
              <w:t>「</w:t>
            </w:r>
            <w:r w:rsidRPr="00A80070">
              <w:rPr>
                <w:rFonts w:hint="eastAsia"/>
                <w:b/>
                <w:sz w:val="24"/>
                <w:szCs w:val="24"/>
              </w:rPr>
              <w:t>念</w:t>
            </w:r>
            <w:r w:rsidR="006E740B" w:rsidRPr="00A80070">
              <w:rPr>
                <w:rFonts w:hint="eastAsia"/>
                <w:b/>
                <w:sz w:val="24"/>
                <w:szCs w:val="24"/>
              </w:rPr>
              <w:t>」</w:t>
            </w:r>
            <w:r w:rsidRPr="00A80070">
              <w:rPr>
                <w:rFonts w:hint="eastAsia"/>
                <w:sz w:val="24"/>
                <w:szCs w:val="24"/>
              </w:rPr>
              <w:t>者</w:t>
            </w:r>
            <w:r w:rsidR="00EB592D" w:rsidRPr="00A80070">
              <w:rPr>
                <w:rFonts w:hint="eastAsia"/>
                <w:sz w:val="24"/>
                <w:szCs w:val="24"/>
              </w:rPr>
              <w:t>，</w:t>
            </w:r>
            <w:r w:rsidRPr="00A80070">
              <w:rPr>
                <w:rFonts w:hint="eastAsia"/>
                <w:b/>
                <w:sz w:val="24"/>
                <w:szCs w:val="24"/>
              </w:rPr>
              <w:t>法智甚深勝</w:t>
            </w:r>
            <w:r w:rsidRPr="00A80070">
              <w:rPr>
                <w:rFonts w:hint="eastAsia"/>
                <w:sz w:val="24"/>
                <w:szCs w:val="24"/>
              </w:rPr>
              <w:t>故名為</w:t>
            </w:r>
            <w:r w:rsidR="006E740B" w:rsidRPr="00A80070">
              <w:rPr>
                <w:rFonts w:hint="eastAsia"/>
                <w:sz w:val="24"/>
                <w:szCs w:val="24"/>
              </w:rPr>
              <w:t>「</w:t>
            </w:r>
            <w:r w:rsidRPr="00A80070">
              <w:rPr>
                <w:rFonts w:hint="eastAsia"/>
                <w:b/>
                <w:sz w:val="24"/>
                <w:szCs w:val="24"/>
              </w:rPr>
              <w:t>意</w:t>
            </w:r>
            <w:r w:rsidR="006E740B" w:rsidRPr="00A80070">
              <w:rPr>
                <w:rFonts w:hint="eastAsia"/>
                <w:b/>
                <w:sz w:val="24"/>
                <w:szCs w:val="24"/>
              </w:rPr>
              <w:t>」</w:t>
            </w:r>
            <w:r w:rsidRPr="00A80070">
              <w:rPr>
                <w:rFonts w:hint="eastAsia"/>
                <w:sz w:val="24"/>
                <w:szCs w:val="24"/>
              </w:rPr>
              <w:t>者</w:t>
            </w:r>
            <w:r w:rsidR="00EB592D" w:rsidRPr="00A80070">
              <w:rPr>
                <w:rFonts w:hint="eastAsia"/>
                <w:sz w:val="24"/>
                <w:szCs w:val="24"/>
              </w:rPr>
              <w:t>，</w:t>
            </w:r>
            <w:r w:rsidRPr="00A80070">
              <w:rPr>
                <w:rFonts w:hint="eastAsia"/>
                <w:b/>
                <w:sz w:val="24"/>
                <w:szCs w:val="24"/>
              </w:rPr>
              <w:t>意</w:t>
            </w:r>
            <w:r w:rsidRPr="00A70B04">
              <w:rPr>
                <w:rFonts w:hint="eastAsia"/>
                <w:b/>
                <w:sz w:val="24"/>
                <w:szCs w:val="24"/>
              </w:rPr>
              <w:t>甚深智勝</w:t>
            </w:r>
            <w:r w:rsidRPr="007F3AF7">
              <w:rPr>
                <w:rFonts w:hint="eastAsia"/>
                <w:sz w:val="24"/>
                <w:szCs w:val="24"/>
              </w:rPr>
              <w:t>故名為</w:t>
            </w:r>
            <w:r w:rsidR="006E740B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hint="eastAsia"/>
                <w:b/>
                <w:sz w:val="24"/>
                <w:szCs w:val="24"/>
              </w:rPr>
              <w:t>去</w:t>
            </w:r>
            <w:r w:rsidR="006E740B" w:rsidRPr="007F3AF7">
              <w:rPr>
                <w:rFonts w:hint="eastAsia"/>
                <w:b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者</w:t>
            </w:r>
            <w:r w:rsidR="008E13D8" w:rsidRPr="007F3AF7">
              <w:rPr>
                <w:rFonts w:hint="eastAsia"/>
                <w:sz w:val="24"/>
                <w:szCs w:val="24"/>
              </w:rPr>
              <w:t>。</w:t>
            </w:r>
          </w:p>
          <w:p w:rsidR="008E13D8" w:rsidRPr="007F3AF7" w:rsidRDefault="007E15EC" w:rsidP="00A70B04">
            <w:pPr>
              <w:pStyle w:val="Web"/>
              <w:rPr>
                <w:vertAlign w:val="superscript"/>
              </w:rPr>
            </w:pPr>
            <w:r w:rsidRPr="007F3AF7">
              <w:rPr>
                <w:rFonts w:hint="eastAsia"/>
              </w:rPr>
              <w:t>此略說成就二種善巧</w:t>
            </w:r>
            <w:r w:rsidR="008E13D8" w:rsidRPr="007F3AF7">
              <w:rPr>
                <w:rFonts w:hint="eastAsia"/>
              </w:rPr>
              <w:t>，</w:t>
            </w:r>
            <w:r w:rsidRPr="00A70B04">
              <w:rPr>
                <w:rFonts w:hint="eastAsia"/>
                <w:b/>
              </w:rPr>
              <w:t>法善巧</w:t>
            </w:r>
            <w:r w:rsidR="008E13D8" w:rsidRPr="007F3AF7">
              <w:rPr>
                <w:rFonts w:hint="eastAsia"/>
              </w:rPr>
              <w:t>、</w:t>
            </w:r>
            <w:r w:rsidRPr="00A70B04">
              <w:rPr>
                <w:rFonts w:hint="eastAsia"/>
                <w:b/>
              </w:rPr>
              <w:t>義善巧</w:t>
            </w:r>
            <w:r w:rsidRPr="00A70B04">
              <w:rPr>
                <w:rFonts w:hint="eastAsia"/>
              </w:rPr>
              <w:t>故</w:t>
            </w:r>
            <w:r w:rsidRPr="007F3AF7">
              <w:rPr>
                <w:rFonts w:hint="eastAsia"/>
              </w:rPr>
              <w:t>。</w:t>
            </w:r>
          </w:p>
          <w:p w:rsidR="001E310C" w:rsidRPr="007F3AF7" w:rsidRDefault="001E310C" w:rsidP="001E310C">
            <w:pPr>
              <w:ind w:leftChars="250" w:left="550"/>
              <w:outlineLvl w:val="5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）二句攝戒勝</w:t>
            </w:r>
          </w:p>
          <w:p w:rsidR="008E5ADF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b/>
                <w:sz w:val="24"/>
                <w:szCs w:val="24"/>
              </w:rPr>
              <w:t>戒攝勝</w:t>
            </w:r>
            <w:r w:rsidRPr="007F3AF7">
              <w:rPr>
                <w:rFonts w:hint="eastAsia"/>
                <w:sz w:val="24"/>
                <w:szCs w:val="24"/>
              </w:rPr>
              <w:t>者有二種：</w:t>
            </w:r>
          </w:p>
          <w:p w:rsidR="00FB46F5" w:rsidRPr="007F3AF7" w:rsidRDefault="007E15EC" w:rsidP="00A70B04">
            <w:pPr>
              <w:pStyle w:val="Web"/>
            </w:pPr>
            <w:r w:rsidRPr="007F3AF7">
              <w:rPr>
                <w:rFonts w:hint="eastAsia"/>
              </w:rPr>
              <w:t>忍辱柔和勝，及戒無缺勝</w:t>
            </w:r>
            <w:r w:rsidR="001E310C" w:rsidRPr="007F3AF7">
              <w:rPr>
                <w:rFonts w:hint="eastAsia"/>
              </w:rPr>
              <w:t>；</w:t>
            </w:r>
            <w:r w:rsidRPr="007F3AF7">
              <w:rPr>
                <w:rFonts w:hint="eastAsia"/>
              </w:rPr>
              <w:t>如經</w:t>
            </w:r>
            <w:r w:rsidR="00040CAB" w:rsidRPr="007F3AF7">
              <w:rPr>
                <w:rFonts w:hint="eastAsia"/>
              </w:rPr>
              <w:t>：</w:t>
            </w:r>
          </w:p>
          <w:p w:rsidR="00786E4B" w:rsidRPr="007F3AF7" w:rsidRDefault="00040CAB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0D7486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4</w:t>
            </w:r>
            <w:r w:rsidR="000D7486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名為有慚愧者</w:t>
            </w:r>
            <w:r w:rsidR="008D0B53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自護護彼故</w:t>
            </w:r>
            <w:r w:rsidR="008D0B53" w:rsidRPr="007F3AF7">
              <w:rPr>
                <w:rFonts w:eastAsia="標楷體" w:hint="eastAsia"/>
                <w:b/>
                <w:sz w:val="24"/>
                <w:szCs w:val="24"/>
              </w:rPr>
              <w:t>；</w:t>
            </w:r>
            <w:r w:rsidR="000D7486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5</w:t>
            </w:r>
            <w:r w:rsidR="000D7486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名為堅心者</w:t>
            </w:r>
            <w:r w:rsidR="008D0B53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不捨持戒行故</w:t>
            </w:r>
            <w:r w:rsidRPr="007F3AF7">
              <w:rPr>
                <w:rFonts w:hint="eastAsia"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。</w:t>
            </w:r>
          </w:p>
          <w:p w:rsidR="001E310C" w:rsidRPr="007F3AF7" w:rsidRDefault="001E310C" w:rsidP="001E310C">
            <w:pPr>
              <w:ind w:leftChars="250" w:left="550"/>
              <w:outlineLvl w:val="5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3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）五句攝智勝</w:t>
            </w:r>
          </w:p>
          <w:p w:rsidR="007E15EC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b/>
                <w:sz w:val="24"/>
                <w:szCs w:val="24"/>
              </w:rPr>
              <w:t>攝智勝</w:t>
            </w:r>
            <w:r w:rsidRPr="007F3AF7">
              <w:rPr>
                <w:rFonts w:hint="eastAsia"/>
                <w:sz w:val="24"/>
                <w:szCs w:val="24"/>
              </w:rPr>
              <w:t>者有五種：</w:t>
            </w:r>
          </w:p>
          <w:p w:rsidR="00263FAC" w:rsidRPr="00A80070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一者</w:t>
            </w:r>
            <w:r w:rsidR="008D0B53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因緣集智</w:t>
            </w:r>
            <w:r w:rsidR="00263FAC" w:rsidRPr="00A80070">
              <w:rPr>
                <w:rFonts w:hint="eastAsia"/>
                <w:sz w:val="24"/>
                <w:szCs w:val="24"/>
              </w:rPr>
              <w:t>，</w:t>
            </w:r>
            <w:r w:rsidRPr="00A80070">
              <w:rPr>
                <w:rFonts w:hint="eastAsia"/>
                <w:sz w:val="24"/>
                <w:szCs w:val="24"/>
              </w:rPr>
              <w:t>無因</w:t>
            </w:r>
            <w:r w:rsidR="0070043C" w:rsidRPr="00A80070">
              <w:rPr>
                <w:rFonts w:hint="eastAsia"/>
                <w:sz w:val="24"/>
                <w:szCs w:val="24"/>
              </w:rPr>
              <w:t>、</w:t>
            </w:r>
            <w:r w:rsidRPr="00A80070">
              <w:rPr>
                <w:rFonts w:hint="eastAsia"/>
                <w:sz w:val="24"/>
                <w:szCs w:val="24"/>
              </w:rPr>
              <w:t>顛倒因邪見對治，如經</w:t>
            </w:r>
            <w:r w:rsidR="00040CAB" w:rsidRPr="00A80070">
              <w:rPr>
                <w:rFonts w:hint="eastAsia"/>
                <w:sz w:val="24"/>
                <w:szCs w:val="24"/>
              </w:rPr>
              <w:t>：</w:t>
            </w:r>
          </w:p>
          <w:p w:rsidR="007E15EC" w:rsidRPr="00A80070" w:rsidRDefault="00040CAB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「</w:t>
            </w:r>
            <w:r w:rsidR="000D7486" w:rsidRPr="00A80070">
              <w:rPr>
                <w:rFonts w:eastAsia="標楷體" w:hint="eastAsia"/>
                <w:sz w:val="24"/>
                <w:szCs w:val="24"/>
                <w:vertAlign w:val="superscript"/>
              </w:rPr>
              <w:t>(</w:t>
            </w:r>
            <w:r w:rsidR="00F0775A" w:rsidRPr="00A80070">
              <w:rPr>
                <w:rFonts w:eastAsia="標楷體" w:hint="eastAsia"/>
                <w:sz w:val="24"/>
                <w:szCs w:val="24"/>
                <w:vertAlign w:val="superscript"/>
              </w:rPr>
              <w:t>6</w:t>
            </w:r>
            <w:r w:rsidR="000D7486" w:rsidRPr="00A80070">
              <w:rPr>
                <w:rFonts w:eastAsia="標楷體" w:hint="eastAsia"/>
                <w:sz w:val="24"/>
                <w:szCs w:val="24"/>
                <w:vertAlign w:val="superscript"/>
              </w:rPr>
              <w:t>)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名為覺者</w:t>
            </w:r>
            <w:r w:rsidR="008D0B53" w:rsidRPr="00A80070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善思惟是處</w:t>
            </w:r>
            <w:r w:rsidR="00263FAC" w:rsidRPr="00A80070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非處故</w:t>
            </w:r>
            <w:r w:rsidRPr="00A80070">
              <w:rPr>
                <w:rFonts w:hint="eastAsia"/>
                <w:sz w:val="24"/>
                <w:szCs w:val="24"/>
              </w:rPr>
              <w:t>」</w:t>
            </w:r>
            <w:r w:rsidR="007E15EC" w:rsidRPr="00A80070">
              <w:rPr>
                <w:rFonts w:hint="eastAsia"/>
                <w:sz w:val="24"/>
                <w:szCs w:val="24"/>
              </w:rPr>
              <w:t>。</w:t>
            </w:r>
          </w:p>
          <w:p w:rsidR="00FB46F5" w:rsidRPr="00A80070" w:rsidRDefault="007E15EC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二者</w:t>
            </w:r>
            <w:r w:rsidR="008D0B53" w:rsidRPr="00A80070">
              <w:rPr>
                <w:rFonts w:hint="eastAsia"/>
                <w:sz w:val="24"/>
                <w:szCs w:val="24"/>
              </w:rPr>
              <w:t>，</w:t>
            </w:r>
            <w:r w:rsidRPr="00A80070">
              <w:rPr>
                <w:rFonts w:hint="eastAsia"/>
                <w:sz w:val="24"/>
                <w:szCs w:val="24"/>
              </w:rPr>
              <w:t>證智</w:t>
            </w:r>
            <w:r w:rsidR="0081373F" w:rsidRPr="00A80070">
              <w:rPr>
                <w:rFonts w:hint="eastAsia"/>
                <w:sz w:val="24"/>
                <w:szCs w:val="24"/>
              </w:rPr>
              <w:t>，</w:t>
            </w:r>
            <w:r w:rsidRPr="00A80070">
              <w:rPr>
                <w:rFonts w:hint="eastAsia"/>
                <w:sz w:val="24"/>
                <w:szCs w:val="24"/>
              </w:rPr>
              <w:t>魔事對治，如經</w:t>
            </w:r>
            <w:r w:rsidR="00FC3B5C" w:rsidRPr="00A80070">
              <w:rPr>
                <w:rFonts w:hint="eastAsia"/>
                <w:sz w:val="24"/>
                <w:szCs w:val="24"/>
              </w:rPr>
              <w:t>：</w:t>
            </w:r>
          </w:p>
          <w:p w:rsidR="00787156" w:rsidRPr="00A80070" w:rsidRDefault="00FC3B5C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「</w:t>
            </w:r>
            <w:r w:rsidR="00F0775A" w:rsidRPr="00A80070">
              <w:rPr>
                <w:rFonts w:eastAsia="標楷體" w:hint="eastAsia"/>
                <w:sz w:val="24"/>
                <w:szCs w:val="24"/>
                <w:vertAlign w:val="superscript"/>
              </w:rPr>
              <w:t>(7)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名為隨智者</w:t>
            </w:r>
            <w:r w:rsidR="00263FAC" w:rsidRPr="00A80070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不隨他故</w:t>
            </w:r>
            <w:r w:rsidRPr="00A80070">
              <w:rPr>
                <w:rFonts w:hint="eastAsia"/>
                <w:sz w:val="24"/>
                <w:szCs w:val="24"/>
              </w:rPr>
              <w:t>」</w:t>
            </w:r>
            <w:r w:rsidR="007E15EC" w:rsidRPr="00A80070">
              <w:rPr>
                <w:rFonts w:hint="eastAsia"/>
                <w:sz w:val="24"/>
                <w:szCs w:val="24"/>
              </w:rPr>
              <w:t>。</w:t>
            </w:r>
          </w:p>
          <w:p w:rsidR="00787156" w:rsidRPr="007F3AF7" w:rsidRDefault="007E15EC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三者</w:t>
            </w:r>
            <w:r w:rsidR="0070043C" w:rsidRPr="00A80070">
              <w:rPr>
                <w:rFonts w:hint="eastAsia"/>
                <w:sz w:val="24"/>
                <w:szCs w:val="24"/>
              </w:rPr>
              <w:t>，</w:t>
            </w:r>
            <w:r w:rsidRPr="00A80070">
              <w:rPr>
                <w:rFonts w:hint="eastAsia"/>
                <w:sz w:val="24"/>
                <w:szCs w:val="24"/>
              </w:rPr>
              <w:t>知妄</w:t>
            </w:r>
            <w:r w:rsidR="003A14E2" w:rsidRPr="00A80070">
              <w:rPr>
                <w:rStyle w:val="af8"/>
                <w:sz w:val="24"/>
                <w:szCs w:val="24"/>
              </w:rPr>
              <w:footnoteReference w:id="25"/>
            </w:r>
            <w:r w:rsidRPr="00A80070">
              <w:rPr>
                <w:rFonts w:hint="eastAsia"/>
                <w:sz w:val="24"/>
                <w:szCs w:val="24"/>
              </w:rPr>
              <w:t>說智</w:t>
            </w:r>
            <w:r w:rsidR="0081373F" w:rsidRPr="00A80070">
              <w:rPr>
                <w:rFonts w:hint="eastAsia"/>
                <w:sz w:val="24"/>
                <w:szCs w:val="24"/>
              </w:rPr>
              <w:t>，</w:t>
            </w:r>
            <w:r w:rsidRPr="00A80070">
              <w:rPr>
                <w:rFonts w:hint="eastAsia"/>
                <w:sz w:val="24"/>
                <w:szCs w:val="24"/>
              </w:rPr>
              <w:t>異說對治</w:t>
            </w:r>
            <w:r w:rsidR="00092A24" w:rsidRPr="00A80070">
              <w:rPr>
                <w:rFonts w:hint="eastAsia"/>
                <w:sz w:val="24"/>
                <w:szCs w:val="24"/>
              </w:rPr>
              <w:t>，</w:t>
            </w:r>
            <w:r w:rsidRPr="00A80070">
              <w:rPr>
                <w:rFonts w:hint="eastAsia"/>
                <w:sz w:val="24"/>
                <w:szCs w:val="24"/>
              </w:rPr>
              <w:t>善</w:t>
            </w:r>
            <w:r w:rsidRPr="007F3AF7">
              <w:rPr>
                <w:rFonts w:hint="eastAsia"/>
                <w:sz w:val="24"/>
                <w:szCs w:val="24"/>
              </w:rPr>
              <w:t>知是句義</w:t>
            </w:r>
            <w:r w:rsidR="0070043C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hint="eastAsia"/>
                <w:sz w:val="24"/>
                <w:szCs w:val="24"/>
              </w:rPr>
              <w:t>非句義</w:t>
            </w:r>
            <w:r w:rsidR="0081373F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hint="eastAsia"/>
                <w:sz w:val="24"/>
                <w:szCs w:val="24"/>
              </w:rPr>
              <w:t>雜句義</w:t>
            </w:r>
            <w:r w:rsidR="00D47309" w:rsidRPr="007F3AF7">
              <w:rPr>
                <w:rFonts w:hint="eastAsia"/>
                <w:sz w:val="24"/>
                <w:szCs w:val="24"/>
              </w:rPr>
              <w:t>；</w:t>
            </w:r>
            <w:r w:rsidRPr="007F3AF7">
              <w:rPr>
                <w:rFonts w:hint="eastAsia"/>
                <w:sz w:val="24"/>
                <w:szCs w:val="24"/>
              </w:rPr>
              <w:t>如經</w:t>
            </w:r>
            <w:r w:rsidR="00FC3B5C" w:rsidRPr="007F3AF7">
              <w:rPr>
                <w:rFonts w:hint="eastAsia"/>
                <w:sz w:val="24"/>
                <w:szCs w:val="24"/>
              </w:rPr>
              <w:t>：「</w:t>
            </w:r>
            <w:r w:rsidR="000D7486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8</w:t>
            </w:r>
            <w:r w:rsidR="000D7486" w:rsidRPr="007F3AF7">
              <w:rPr>
                <w:rFonts w:eastAsia="標楷體" w:hint="eastAsia"/>
                <w:sz w:val="24"/>
                <w:szCs w:val="24"/>
                <w:vertAlign w:val="superscript"/>
              </w:rPr>
              <w:t>)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名為隨慧者</w:t>
            </w:r>
            <w:r w:rsidR="00D47309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善分別諸法章句</w:t>
            </w:r>
            <w:r w:rsidR="00D47309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是義</w:t>
            </w:r>
            <w:r w:rsidR="00D47309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非義故</w:t>
            </w:r>
            <w:r w:rsidR="00FC3B5C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FB46F5" w:rsidRPr="00A80070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四者</w:t>
            </w:r>
            <w:r w:rsidR="0070043C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神力智</w:t>
            </w:r>
            <w:r w:rsidR="00D47309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邪歸依行對治</w:t>
            </w:r>
            <w:r w:rsidR="00092A24" w:rsidRPr="00A80070">
              <w:rPr>
                <w:rFonts w:hint="eastAsia"/>
                <w:sz w:val="24"/>
                <w:szCs w:val="24"/>
              </w:rPr>
              <w:t>，</w:t>
            </w:r>
            <w:r w:rsidRPr="00A80070">
              <w:rPr>
                <w:rFonts w:hint="eastAsia"/>
                <w:sz w:val="24"/>
                <w:szCs w:val="24"/>
              </w:rPr>
              <w:t>如經</w:t>
            </w:r>
            <w:r w:rsidR="00040CAB" w:rsidRPr="00A80070">
              <w:rPr>
                <w:rFonts w:hint="eastAsia"/>
                <w:sz w:val="24"/>
                <w:szCs w:val="24"/>
              </w:rPr>
              <w:t>：</w:t>
            </w:r>
          </w:p>
          <w:p w:rsidR="00787156" w:rsidRPr="00A80070" w:rsidRDefault="00040CAB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「</w:t>
            </w:r>
            <w:r w:rsidR="000D7486" w:rsidRPr="00A80070">
              <w:rPr>
                <w:rFonts w:eastAsia="標楷體" w:hint="eastAsia"/>
                <w:sz w:val="24"/>
                <w:szCs w:val="24"/>
                <w:vertAlign w:val="superscript"/>
              </w:rPr>
              <w:t>(</w:t>
            </w:r>
            <w:r w:rsidR="00F0775A" w:rsidRPr="00A80070">
              <w:rPr>
                <w:rFonts w:eastAsia="標楷體" w:hint="eastAsia"/>
                <w:sz w:val="24"/>
                <w:szCs w:val="24"/>
                <w:vertAlign w:val="superscript"/>
              </w:rPr>
              <w:t>9</w:t>
            </w:r>
            <w:r w:rsidR="000D7486" w:rsidRPr="00A80070">
              <w:rPr>
                <w:rFonts w:eastAsia="標楷體" w:hint="eastAsia"/>
                <w:sz w:val="24"/>
                <w:szCs w:val="24"/>
                <w:vertAlign w:val="superscript"/>
              </w:rPr>
              <w:t>)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名為得神通者</w:t>
            </w:r>
            <w:r w:rsidR="00D47309" w:rsidRPr="00A80070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善修禪定故</w:t>
            </w:r>
            <w:r w:rsidR="00D47309" w:rsidRPr="00A80070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A80070">
              <w:rPr>
                <w:rFonts w:hint="eastAsia"/>
                <w:sz w:val="24"/>
                <w:szCs w:val="24"/>
              </w:rPr>
              <w:t>。</w:t>
            </w:r>
          </w:p>
          <w:p w:rsidR="00FB46F5" w:rsidRPr="00A80070" w:rsidRDefault="00787156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五者</w:t>
            </w:r>
            <w:r w:rsidR="0070043C" w:rsidRPr="00A80070">
              <w:rPr>
                <w:rFonts w:hint="eastAsia"/>
                <w:sz w:val="24"/>
                <w:szCs w:val="24"/>
              </w:rPr>
              <w:t>，</w:t>
            </w:r>
            <w:r w:rsidRPr="00A80070">
              <w:rPr>
                <w:rFonts w:hint="eastAsia"/>
                <w:sz w:val="24"/>
                <w:szCs w:val="24"/>
              </w:rPr>
              <w:t>化眾生智方便攝取故</w:t>
            </w:r>
            <w:r w:rsidR="00091325" w:rsidRPr="00A80070">
              <w:rPr>
                <w:rFonts w:hint="eastAsia"/>
                <w:sz w:val="24"/>
                <w:szCs w:val="24"/>
              </w:rPr>
              <w:t>，</w:t>
            </w:r>
            <w:r w:rsidR="007E15EC" w:rsidRPr="00A80070">
              <w:rPr>
                <w:rFonts w:hint="eastAsia"/>
                <w:sz w:val="24"/>
                <w:szCs w:val="24"/>
              </w:rPr>
              <w:t>如經</w:t>
            </w:r>
            <w:r w:rsidR="00040CAB" w:rsidRPr="00A80070">
              <w:rPr>
                <w:rFonts w:hint="eastAsia"/>
                <w:sz w:val="24"/>
                <w:szCs w:val="24"/>
              </w:rPr>
              <w:t>：</w:t>
            </w:r>
          </w:p>
          <w:p w:rsidR="0070043C" w:rsidRPr="00A80070" w:rsidRDefault="00040CAB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「</w:t>
            </w:r>
            <w:r w:rsidR="000D7486" w:rsidRPr="00A80070">
              <w:rPr>
                <w:rFonts w:eastAsia="標楷體" w:hint="eastAsia"/>
                <w:sz w:val="24"/>
                <w:szCs w:val="24"/>
                <w:vertAlign w:val="superscript"/>
              </w:rPr>
              <w:t>(</w:t>
            </w:r>
            <w:r w:rsidR="00F0775A" w:rsidRPr="00A80070">
              <w:rPr>
                <w:rFonts w:eastAsia="標楷體" w:hint="eastAsia"/>
                <w:sz w:val="24"/>
                <w:szCs w:val="24"/>
                <w:vertAlign w:val="superscript"/>
              </w:rPr>
              <w:t>10</w:t>
            </w:r>
            <w:r w:rsidR="000D7486" w:rsidRPr="00A80070">
              <w:rPr>
                <w:rFonts w:eastAsia="標楷體" w:hint="eastAsia"/>
                <w:sz w:val="24"/>
                <w:szCs w:val="24"/>
                <w:vertAlign w:val="superscript"/>
              </w:rPr>
              <w:t>)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名為善方便者</w:t>
            </w:r>
            <w:r w:rsidR="00787156" w:rsidRPr="00A80070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隨世間法</w:t>
            </w:r>
            <w:r w:rsidR="003A14E2" w:rsidRPr="00A80070">
              <w:rPr>
                <w:rStyle w:val="af8"/>
                <w:sz w:val="24"/>
                <w:szCs w:val="24"/>
              </w:rPr>
              <w:footnoteReference w:id="26"/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行故</w:t>
            </w:r>
            <w:r w:rsidR="00FC3B5C" w:rsidRPr="00A80070">
              <w:rPr>
                <w:rFonts w:hint="eastAsia"/>
                <w:sz w:val="24"/>
                <w:szCs w:val="24"/>
              </w:rPr>
              <w:t>」</w:t>
            </w:r>
            <w:r w:rsidR="0070043C" w:rsidRPr="00A80070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3AF7" w:rsidRDefault="007E15EC" w:rsidP="00D47309">
            <w:r w:rsidRPr="00A80070">
              <w:rPr>
                <w:rFonts w:hint="eastAsia"/>
                <w:sz w:val="24"/>
                <w:szCs w:val="24"/>
              </w:rPr>
              <w:t>是名</w:t>
            </w:r>
            <w:r w:rsidRPr="00A80070">
              <w:rPr>
                <w:rFonts w:hint="eastAsia"/>
                <w:b/>
                <w:sz w:val="24"/>
                <w:szCs w:val="24"/>
              </w:rPr>
              <w:t>攝功德勝</w:t>
            </w:r>
            <w:r w:rsidRPr="00A80070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7E15EC" w:rsidRPr="007F3AF7" w:rsidTr="00AC6772">
        <w:tc>
          <w:tcPr>
            <w:tcW w:w="4563" w:type="dxa"/>
          </w:tcPr>
          <w:p w:rsidR="0013657A" w:rsidRPr="007F3AF7" w:rsidRDefault="002B4726" w:rsidP="00046C7A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13657A" w:rsidRPr="007F3AF7">
              <w:rPr>
                <w:b/>
                <w:sz w:val="20"/>
                <w:szCs w:val="24"/>
                <w:bdr w:val="single" w:sz="4" w:space="0" w:color="auto"/>
              </w:rPr>
              <w:t>修行勝</w:t>
            </w:r>
          </w:p>
          <w:p w:rsidR="0013657A" w:rsidRPr="007F3AF7" w:rsidRDefault="0013657A" w:rsidP="0013657A">
            <w:pPr>
              <w:ind w:leftChars="250" w:left="55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）四句自分</w:t>
            </w:r>
          </w:p>
          <w:p w:rsidR="00C9679A" w:rsidRDefault="00C9679A" w:rsidP="007E15EC">
            <w:pPr>
              <w:rPr>
                <w:sz w:val="24"/>
                <w:szCs w:val="24"/>
              </w:rPr>
            </w:pPr>
          </w:p>
          <w:p w:rsidR="00605510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經曰：</w:t>
            </w:r>
          </w:p>
          <w:p w:rsidR="001B7E54" w:rsidRPr="007F3AF7" w:rsidRDefault="001B7E54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(1</w:t>
            </w:r>
            <w:r w:rsidR="00F0775A" w:rsidRPr="007F3AF7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Pr="007F3AF7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名為無厭足者，善集功德行助道故；</w:t>
            </w:r>
          </w:p>
          <w:p w:rsidR="00605510" w:rsidRPr="007F3AF7" w:rsidRDefault="00605510" w:rsidP="007E15EC">
            <w:pPr>
              <w:rPr>
                <w:sz w:val="24"/>
                <w:szCs w:val="24"/>
              </w:rPr>
            </w:pPr>
          </w:p>
          <w:p w:rsidR="001B7E54" w:rsidRPr="007F3AF7" w:rsidRDefault="001B7E54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Pr="007F3AF7">
              <w:rPr>
                <w:rFonts w:hint="eastAsia"/>
                <w:sz w:val="24"/>
                <w:szCs w:val="24"/>
                <w:vertAlign w:val="superscript"/>
              </w:rPr>
              <w:t>2)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名為不休息精進者，常求智慧行助道故；</w:t>
            </w:r>
          </w:p>
          <w:p w:rsidR="00C9679A" w:rsidRDefault="001B7E54" w:rsidP="00C9679A">
            <w:pPr>
              <w:rPr>
                <w:sz w:val="24"/>
                <w:szCs w:val="24"/>
                <w:highlight w:val="yellow"/>
                <w:vertAlign w:val="superscript"/>
              </w:rPr>
            </w:pPr>
            <w:r w:rsidRPr="007F3AF7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Pr="007F3AF7">
              <w:rPr>
                <w:rFonts w:hint="eastAsia"/>
                <w:sz w:val="24"/>
                <w:szCs w:val="24"/>
                <w:vertAlign w:val="superscript"/>
              </w:rPr>
              <w:t>3)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名為無疲惓者，集大慈悲行助道故；</w:t>
            </w:r>
          </w:p>
          <w:p w:rsidR="0013657A" w:rsidRPr="007F3AF7" w:rsidRDefault="0013657A" w:rsidP="007E15EC">
            <w:pPr>
              <w:rPr>
                <w:sz w:val="24"/>
                <w:szCs w:val="24"/>
              </w:rPr>
            </w:pPr>
          </w:p>
          <w:p w:rsidR="0013657A" w:rsidRPr="007F3AF7" w:rsidRDefault="0013657A" w:rsidP="005215F8">
            <w:pPr>
              <w:ind w:leftChars="250" w:left="550"/>
              <w:outlineLvl w:val="5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）七句勝進</w:t>
            </w:r>
          </w:p>
          <w:p w:rsidR="001B7E54" w:rsidRPr="00A80070" w:rsidRDefault="001B7E54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A80070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6237D2" w:rsidRPr="00A80070">
              <w:rPr>
                <w:rFonts w:hint="eastAsia"/>
                <w:sz w:val="24"/>
                <w:szCs w:val="24"/>
                <w:vertAlign w:val="superscript"/>
              </w:rPr>
              <w:t>5</w:t>
            </w:r>
            <w:r w:rsidRPr="00A80070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名為常念佛法者，求佛十力四無所畏十八不共佛法故；</w:t>
            </w:r>
          </w:p>
          <w:p w:rsidR="00605510" w:rsidRPr="00A80070" w:rsidRDefault="00605510" w:rsidP="007E15EC">
            <w:pPr>
              <w:rPr>
                <w:sz w:val="24"/>
                <w:szCs w:val="24"/>
              </w:rPr>
            </w:pPr>
          </w:p>
          <w:p w:rsidR="001B7E54" w:rsidRPr="00A80070" w:rsidRDefault="001B7E54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1"/>
                <w:vertAlign w:val="superscript"/>
              </w:rPr>
              <w:t>(</w:t>
            </w:r>
            <w:r w:rsidR="00F0775A" w:rsidRPr="00A80070">
              <w:rPr>
                <w:rFonts w:hint="eastAsia"/>
                <w:sz w:val="24"/>
                <w:szCs w:val="21"/>
                <w:vertAlign w:val="superscript"/>
              </w:rPr>
              <w:t>1</w:t>
            </w:r>
            <w:r w:rsidR="006237D2" w:rsidRPr="00A80070">
              <w:rPr>
                <w:rFonts w:hint="eastAsia"/>
                <w:sz w:val="24"/>
                <w:szCs w:val="21"/>
                <w:vertAlign w:val="superscript"/>
              </w:rPr>
              <w:t>6</w:t>
            </w:r>
            <w:r w:rsidRPr="00A80070">
              <w:rPr>
                <w:rFonts w:hint="eastAsia"/>
                <w:sz w:val="24"/>
                <w:szCs w:val="21"/>
                <w:vertAlign w:val="superscript"/>
              </w:rPr>
              <w:t>)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名為善念修行者，起莊</w:t>
            </w:r>
            <w:r w:rsidR="007E15EC" w:rsidRPr="00A80070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="00C77036" w:rsidRPr="00A80070">
              <w:rPr>
                <w:rFonts w:hint="eastAsia"/>
                <w:sz w:val="21"/>
                <w:szCs w:val="21"/>
                <w:shd w:val="pct15" w:color="auto" w:fill="FFFFFF"/>
              </w:rPr>
              <w:t>166a</w:t>
            </w:r>
            <w:r w:rsidR="007E15EC" w:rsidRPr="00A80070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嚴佛國故；</w:t>
            </w:r>
          </w:p>
          <w:p w:rsidR="00605510" w:rsidRPr="00A80070" w:rsidRDefault="00605510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605510" w:rsidRPr="00A80070" w:rsidRDefault="00605510" w:rsidP="007E15EC">
            <w:pPr>
              <w:rPr>
                <w:sz w:val="24"/>
                <w:szCs w:val="24"/>
              </w:rPr>
            </w:pPr>
          </w:p>
          <w:p w:rsidR="00605510" w:rsidRPr="00A80070" w:rsidRDefault="001B7E54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A80070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6237D2" w:rsidRPr="00A80070">
              <w:rPr>
                <w:rFonts w:hint="eastAsia"/>
                <w:sz w:val="24"/>
                <w:szCs w:val="24"/>
                <w:vertAlign w:val="superscript"/>
              </w:rPr>
              <w:t>7</w:t>
            </w:r>
            <w:r w:rsidRPr="00A80070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名為具足修行種種善業者，集三十二相</w:t>
            </w:r>
            <w:r w:rsidR="00583D0A" w:rsidRPr="00A80070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八十種好故；</w:t>
            </w:r>
          </w:p>
          <w:p w:rsidR="000D0760" w:rsidRPr="00A80070" w:rsidRDefault="000D0760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1B7E54" w:rsidRPr="00A80070" w:rsidRDefault="001B7E54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A80070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6237D2" w:rsidRPr="00A80070">
              <w:rPr>
                <w:rFonts w:hint="eastAsia"/>
                <w:sz w:val="24"/>
                <w:szCs w:val="24"/>
                <w:vertAlign w:val="superscript"/>
              </w:rPr>
              <w:t>8</w:t>
            </w:r>
            <w:r w:rsidRPr="00A80070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名為常行精進者，求莊嚴佛身</w:t>
            </w:r>
            <w:r w:rsidR="00583D0A" w:rsidRPr="00A80070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口</w:t>
            </w:r>
            <w:r w:rsidR="00583D0A" w:rsidRPr="00A80070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意故；</w:t>
            </w:r>
          </w:p>
          <w:p w:rsidR="001B7E54" w:rsidRPr="00A80070" w:rsidRDefault="001B7E54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A80070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6237D2" w:rsidRPr="00A80070">
              <w:rPr>
                <w:rFonts w:hint="eastAsia"/>
                <w:sz w:val="24"/>
                <w:szCs w:val="24"/>
                <w:vertAlign w:val="superscript"/>
              </w:rPr>
              <w:t>9</w:t>
            </w:r>
            <w:r w:rsidRPr="00A80070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名為樂大恭敬法者，親近供養一切菩薩及法師故；</w:t>
            </w:r>
          </w:p>
          <w:p w:rsidR="00605510" w:rsidRPr="00A80070" w:rsidRDefault="001B7E54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6237D2" w:rsidRPr="00A80070">
              <w:rPr>
                <w:rFonts w:hint="eastAsia"/>
                <w:sz w:val="24"/>
                <w:szCs w:val="24"/>
                <w:vertAlign w:val="superscript"/>
              </w:rPr>
              <w:t>20</w:t>
            </w:r>
            <w:r w:rsidRPr="00A80070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名為善起願自在者，大方便善入世間故；</w:t>
            </w:r>
          </w:p>
          <w:p w:rsidR="007E15EC" w:rsidRPr="007F3AF7" w:rsidRDefault="001B7E54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A80070">
              <w:rPr>
                <w:rFonts w:hint="eastAsia"/>
                <w:sz w:val="24"/>
                <w:szCs w:val="24"/>
                <w:vertAlign w:val="superscript"/>
              </w:rPr>
              <w:t>2</w:t>
            </w:r>
            <w:r w:rsidR="006237D2" w:rsidRPr="00A80070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Pr="00A80070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名為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日夜遠離餘心者，常樂教化一切眾生故。</w:t>
            </w:r>
          </w:p>
          <w:p w:rsidR="007E15EC" w:rsidRPr="007F3AF7" w:rsidRDefault="007E15EC"/>
        </w:tc>
        <w:tc>
          <w:tcPr>
            <w:tcW w:w="4563" w:type="dxa"/>
          </w:tcPr>
          <w:p w:rsidR="00046C7A" w:rsidRPr="007F3AF7" w:rsidRDefault="00046C7A" w:rsidP="00046C7A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修行勝</w:t>
            </w:r>
          </w:p>
          <w:p w:rsidR="00823BEB" w:rsidRDefault="00823BEB" w:rsidP="00C9679A">
            <w:pPr>
              <w:ind w:leftChars="245" w:left="539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）四句自分</w:t>
            </w:r>
          </w:p>
          <w:p w:rsidR="00787156" w:rsidRPr="007F3AF7" w:rsidRDefault="00787156" w:rsidP="0078715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云何</w:t>
            </w:r>
            <w:r w:rsidRPr="007F3AF7">
              <w:rPr>
                <w:rFonts w:hint="eastAsia"/>
                <w:b/>
                <w:sz w:val="24"/>
                <w:szCs w:val="24"/>
              </w:rPr>
              <w:t>修行勝</w:t>
            </w:r>
            <w:r w:rsidRPr="007F3AF7">
              <w:rPr>
                <w:rFonts w:hint="eastAsia"/>
                <w:sz w:val="24"/>
                <w:szCs w:val="24"/>
              </w:rPr>
              <w:t>？</w:t>
            </w:r>
          </w:p>
          <w:p w:rsidR="00787156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論曰：是中</w:t>
            </w:r>
            <w:r w:rsidRPr="007F3AF7">
              <w:rPr>
                <w:rFonts w:hint="eastAsia"/>
                <w:b/>
                <w:sz w:val="24"/>
                <w:szCs w:val="24"/>
              </w:rPr>
              <w:t>修行勝</w:t>
            </w:r>
            <w:r w:rsidRPr="007F3AF7">
              <w:rPr>
                <w:rFonts w:hint="eastAsia"/>
                <w:sz w:val="24"/>
                <w:szCs w:val="24"/>
              </w:rPr>
              <w:t>有十種：</w:t>
            </w:r>
          </w:p>
          <w:p w:rsidR="007E15EC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一、增長因行，如經</w:t>
            </w:r>
            <w:r w:rsidR="00040CAB" w:rsidRPr="007F3AF7">
              <w:rPr>
                <w:rFonts w:hint="eastAsia"/>
                <w:sz w:val="24"/>
                <w:szCs w:val="24"/>
              </w:rPr>
              <w:t>：「</w:t>
            </w:r>
            <w:r w:rsidR="00531C14" w:rsidRPr="007F3AF7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531C14" w:rsidRPr="007F3AF7">
              <w:rPr>
                <w:rFonts w:hint="eastAsia"/>
                <w:sz w:val="24"/>
                <w:szCs w:val="24"/>
                <w:vertAlign w:val="superscript"/>
              </w:rPr>
              <w:t>1)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名為無厭足者</w:t>
            </w:r>
            <w:r w:rsidR="00531C14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善集功德行助道故</w:t>
            </w:r>
            <w:r w:rsidR="00FE3897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二、依止因行，如經</w:t>
            </w:r>
            <w:r w:rsidR="00040CAB" w:rsidRPr="007F3AF7">
              <w:rPr>
                <w:rFonts w:hint="eastAsia"/>
                <w:sz w:val="24"/>
                <w:szCs w:val="24"/>
              </w:rPr>
              <w:t>：「</w:t>
            </w:r>
            <w:r w:rsidR="00531C14" w:rsidRPr="007F3AF7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531C14" w:rsidRPr="007F3AF7">
              <w:rPr>
                <w:rFonts w:hint="eastAsia"/>
                <w:sz w:val="24"/>
                <w:szCs w:val="24"/>
                <w:vertAlign w:val="superscript"/>
              </w:rPr>
              <w:t>2)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名為不休息精進者，常求智慧行助道故</w:t>
            </w:r>
            <w:r w:rsidR="00FE3897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三、化眾生不疲惓行，如經</w:t>
            </w:r>
            <w:r w:rsidR="00040CAB" w:rsidRPr="007F3AF7">
              <w:rPr>
                <w:rFonts w:hint="eastAsia"/>
                <w:sz w:val="24"/>
                <w:szCs w:val="24"/>
              </w:rPr>
              <w:t>：「</w:t>
            </w:r>
            <w:r w:rsidR="00531C14" w:rsidRPr="007F3AF7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7F3AF7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531C14" w:rsidRPr="007F3AF7">
              <w:rPr>
                <w:rFonts w:hint="eastAsia"/>
                <w:sz w:val="24"/>
                <w:szCs w:val="24"/>
                <w:vertAlign w:val="superscript"/>
              </w:rPr>
              <w:t>3)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名為無疲惓者</w:t>
            </w:r>
            <w:r w:rsidR="00531C14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集大慈悲行助道故</w:t>
            </w:r>
            <w:r w:rsidR="00FE3897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C9679A" w:rsidRPr="007F3AF7" w:rsidRDefault="00C9679A" w:rsidP="00C9679A">
            <w:pPr>
              <w:ind w:leftChars="250" w:left="550"/>
              <w:outlineLvl w:val="5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）七句勝進</w:t>
            </w:r>
          </w:p>
          <w:p w:rsidR="007E15EC" w:rsidRPr="00A80070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四、起佛法行，如經</w:t>
            </w:r>
            <w:r w:rsidR="00040CAB" w:rsidRPr="007F3AF7">
              <w:rPr>
                <w:rFonts w:hint="eastAsia"/>
                <w:sz w:val="24"/>
                <w:szCs w:val="24"/>
              </w:rPr>
              <w:t>：</w:t>
            </w:r>
            <w:r w:rsidR="00040CAB" w:rsidRPr="00A80070">
              <w:rPr>
                <w:rFonts w:hint="eastAsia"/>
                <w:sz w:val="24"/>
                <w:szCs w:val="24"/>
              </w:rPr>
              <w:t>「</w:t>
            </w:r>
            <w:r w:rsidR="00531C14" w:rsidRPr="00A80070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A80070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6237D2" w:rsidRPr="00A80070">
              <w:rPr>
                <w:rFonts w:hint="eastAsia"/>
                <w:sz w:val="24"/>
                <w:szCs w:val="24"/>
                <w:vertAlign w:val="superscript"/>
              </w:rPr>
              <w:t>5</w:t>
            </w:r>
            <w:r w:rsidR="00531C14" w:rsidRPr="00A80070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名為常念佛法者</w:t>
            </w:r>
            <w:r w:rsidR="00531C14" w:rsidRPr="00A80070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求佛十力</w:t>
            </w:r>
            <w:r w:rsidR="00531C14" w:rsidRPr="00A80070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四無所畏</w:t>
            </w:r>
            <w:r w:rsidR="00531C14" w:rsidRPr="00A80070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十八不共佛法故</w:t>
            </w:r>
            <w:r w:rsidR="00FE3897" w:rsidRPr="00A80070">
              <w:rPr>
                <w:rFonts w:hint="eastAsia"/>
                <w:sz w:val="24"/>
                <w:szCs w:val="24"/>
              </w:rPr>
              <w:t>」</w:t>
            </w:r>
            <w:r w:rsidRPr="00A80070">
              <w:rPr>
                <w:rFonts w:hint="eastAsia"/>
                <w:sz w:val="24"/>
                <w:szCs w:val="24"/>
              </w:rPr>
              <w:t>。</w:t>
            </w:r>
          </w:p>
          <w:p w:rsidR="007E15EC" w:rsidRPr="00A80070" w:rsidRDefault="007E15EC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五、起淨佛國土行，如經</w:t>
            </w:r>
            <w:r w:rsidR="00040CAB" w:rsidRPr="00A80070">
              <w:rPr>
                <w:rFonts w:hint="eastAsia"/>
                <w:sz w:val="24"/>
                <w:szCs w:val="24"/>
              </w:rPr>
              <w:t>：「</w:t>
            </w:r>
            <w:r w:rsidR="00531C14" w:rsidRPr="00A80070">
              <w:rPr>
                <w:rFonts w:hint="eastAsia"/>
                <w:sz w:val="24"/>
                <w:szCs w:val="21"/>
                <w:vertAlign w:val="superscript"/>
              </w:rPr>
              <w:t>(</w:t>
            </w:r>
            <w:r w:rsidR="00F0775A" w:rsidRPr="00A80070">
              <w:rPr>
                <w:rFonts w:hint="eastAsia"/>
                <w:sz w:val="24"/>
                <w:szCs w:val="21"/>
                <w:vertAlign w:val="superscript"/>
              </w:rPr>
              <w:t>1</w:t>
            </w:r>
            <w:r w:rsidR="006237D2" w:rsidRPr="00A80070">
              <w:rPr>
                <w:rFonts w:hint="eastAsia"/>
                <w:sz w:val="24"/>
                <w:szCs w:val="21"/>
                <w:vertAlign w:val="superscript"/>
              </w:rPr>
              <w:t>6</w:t>
            </w:r>
            <w:r w:rsidR="00531C14" w:rsidRPr="00A80070">
              <w:rPr>
                <w:rFonts w:hint="eastAsia"/>
                <w:sz w:val="24"/>
                <w:szCs w:val="21"/>
                <w:vertAlign w:val="superscript"/>
              </w:rPr>
              <w:t>)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名為善念修行者</w:t>
            </w:r>
            <w:r w:rsidR="00531C14" w:rsidRPr="00A80070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起莊嚴佛國故</w:t>
            </w:r>
            <w:r w:rsidR="00FE3897" w:rsidRPr="00A80070">
              <w:rPr>
                <w:rFonts w:hint="eastAsia"/>
                <w:sz w:val="24"/>
                <w:szCs w:val="24"/>
              </w:rPr>
              <w:t>」</w:t>
            </w:r>
            <w:r w:rsidRPr="00A80070">
              <w:rPr>
                <w:rFonts w:hint="eastAsia"/>
                <w:sz w:val="24"/>
                <w:szCs w:val="24"/>
              </w:rPr>
              <w:t>。云何莊嚴無煩惱染</w:t>
            </w:r>
            <w:r w:rsidR="00531C14" w:rsidRPr="00A80070">
              <w:rPr>
                <w:rFonts w:hint="eastAsia"/>
                <w:sz w:val="24"/>
                <w:szCs w:val="24"/>
              </w:rPr>
              <w:t>，</w:t>
            </w:r>
            <w:r w:rsidRPr="00A80070">
              <w:rPr>
                <w:rFonts w:hint="eastAsia"/>
                <w:sz w:val="24"/>
                <w:szCs w:val="24"/>
              </w:rPr>
              <w:t>得堅固智慧？眾生住在其中及佛法莊嚴故。</w:t>
            </w:r>
          </w:p>
          <w:p w:rsidR="00816EFC" w:rsidRPr="00A80070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六、依佛法身起行，如經</w:t>
            </w:r>
            <w:r w:rsidR="00040CAB" w:rsidRPr="00A80070">
              <w:rPr>
                <w:rFonts w:hint="eastAsia"/>
                <w:sz w:val="24"/>
                <w:szCs w:val="24"/>
              </w:rPr>
              <w:t>：「</w:t>
            </w:r>
            <w:r w:rsidR="00605510" w:rsidRPr="00A80070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A80070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6237D2" w:rsidRPr="00A80070">
              <w:rPr>
                <w:rFonts w:hint="eastAsia"/>
                <w:sz w:val="24"/>
                <w:szCs w:val="24"/>
                <w:vertAlign w:val="superscript"/>
              </w:rPr>
              <w:t>7</w:t>
            </w:r>
            <w:r w:rsidR="00605510" w:rsidRPr="00A80070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名為具足修行種種善業者</w:t>
            </w:r>
            <w:r w:rsidR="00605510" w:rsidRPr="00A80070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集三十二相</w:t>
            </w:r>
            <w:r w:rsidR="00605510" w:rsidRPr="00A80070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八十種好故</w:t>
            </w:r>
            <w:r w:rsidR="00816EFC" w:rsidRPr="00A80070">
              <w:rPr>
                <w:rFonts w:eastAsia="標楷體" w:hint="eastAsia"/>
                <w:b/>
                <w:sz w:val="24"/>
                <w:szCs w:val="24"/>
              </w:rPr>
              <w:t>」。</w:t>
            </w:r>
          </w:p>
          <w:p w:rsidR="007E15EC" w:rsidRPr="00A80070" w:rsidRDefault="0076459D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七、依佛所作起行。如經：「</w:t>
            </w:r>
            <w:r w:rsidR="00605510" w:rsidRPr="00A80070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A80070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6237D2" w:rsidRPr="00A80070">
              <w:rPr>
                <w:rFonts w:hint="eastAsia"/>
                <w:sz w:val="24"/>
                <w:szCs w:val="24"/>
                <w:vertAlign w:val="superscript"/>
              </w:rPr>
              <w:t>8</w:t>
            </w:r>
            <w:r w:rsidR="00605510" w:rsidRPr="00A80070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名為常行精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進者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求莊嚴佛身</w:t>
            </w:r>
            <w:r w:rsidR="00605510" w:rsidRPr="00A80070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口</w:t>
            </w:r>
            <w:r w:rsidR="00605510" w:rsidRPr="00A80070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A80070">
              <w:rPr>
                <w:rFonts w:eastAsia="標楷體" w:hint="eastAsia"/>
                <w:b/>
                <w:sz w:val="24"/>
                <w:szCs w:val="24"/>
              </w:rPr>
              <w:t>意故</w:t>
            </w:r>
            <w:r w:rsidR="00FE3897" w:rsidRPr="00A80070">
              <w:rPr>
                <w:rFonts w:hint="eastAsia"/>
                <w:sz w:val="24"/>
                <w:szCs w:val="24"/>
              </w:rPr>
              <w:t>」</w:t>
            </w:r>
            <w:r w:rsidR="007E15EC" w:rsidRPr="00A80070">
              <w:rPr>
                <w:rFonts w:hint="eastAsia"/>
                <w:sz w:val="24"/>
                <w:szCs w:val="24"/>
              </w:rPr>
              <w:t>。</w:t>
            </w:r>
          </w:p>
          <w:p w:rsidR="007E15EC" w:rsidRPr="00A80070" w:rsidRDefault="007E15EC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八、敬重法行，如經</w:t>
            </w:r>
            <w:r w:rsidR="00040CAB" w:rsidRPr="00A80070">
              <w:rPr>
                <w:rFonts w:hint="eastAsia"/>
                <w:sz w:val="24"/>
                <w:szCs w:val="24"/>
              </w:rPr>
              <w:t>：「</w:t>
            </w:r>
            <w:r w:rsidR="00605510" w:rsidRPr="00A80070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A80070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6237D2" w:rsidRPr="00A80070">
              <w:rPr>
                <w:rFonts w:hint="eastAsia"/>
                <w:sz w:val="24"/>
                <w:szCs w:val="24"/>
                <w:vertAlign w:val="superscript"/>
              </w:rPr>
              <w:t>9</w:t>
            </w:r>
            <w:r w:rsidR="00605510" w:rsidRPr="00A80070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名為樂大恭敬法者</w:t>
            </w:r>
            <w:r w:rsidR="00605510" w:rsidRPr="00A80070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親近供養一切菩薩及法師故</w:t>
            </w:r>
            <w:r w:rsidR="00816EFC" w:rsidRPr="00A80070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Pr="00A80070">
              <w:rPr>
                <w:rFonts w:hint="eastAsia"/>
                <w:sz w:val="24"/>
                <w:szCs w:val="24"/>
              </w:rPr>
              <w:t>。</w:t>
            </w:r>
          </w:p>
          <w:p w:rsidR="007E15EC" w:rsidRPr="00A80070" w:rsidRDefault="007E15EC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九、願取有行，如經</w:t>
            </w:r>
            <w:r w:rsidR="00040CAB" w:rsidRPr="00A80070">
              <w:rPr>
                <w:rFonts w:hint="eastAsia"/>
                <w:sz w:val="24"/>
                <w:szCs w:val="24"/>
              </w:rPr>
              <w:t>：「</w:t>
            </w:r>
            <w:r w:rsidR="00605510" w:rsidRPr="00A80070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6237D2" w:rsidRPr="00A80070">
              <w:rPr>
                <w:rFonts w:hint="eastAsia"/>
                <w:sz w:val="24"/>
                <w:szCs w:val="24"/>
                <w:vertAlign w:val="superscript"/>
              </w:rPr>
              <w:t>20</w:t>
            </w:r>
            <w:r w:rsidR="00605510" w:rsidRPr="00A80070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名為善起願自在者</w:t>
            </w:r>
            <w:r w:rsidR="00605510" w:rsidRPr="00A80070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大方便善入世間故</w:t>
            </w:r>
            <w:r w:rsidR="00816EFC" w:rsidRPr="00A80070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Pr="00A80070">
              <w:rPr>
                <w:rFonts w:hint="eastAsia"/>
                <w:sz w:val="24"/>
                <w:szCs w:val="24"/>
              </w:rPr>
              <w:t>。</w:t>
            </w:r>
          </w:p>
          <w:p w:rsidR="0070043C" w:rsidRPr="007F3AF7" w:rsidRDefault="007E15EC" w:rsidP="007E15EC">
            <w:pPr>
              <w:rPr>
                <w:sz w:val="24"/>
                <w:szCs w:val="24"/>
              </w:rPr>
            </w:pPr>
            <w:r w:rsidRPr="00A80070">
              <w:rPr>
                <w:rFonts w:hint="eastAsia"/>
                <w:sz w:val="24"/>
                <w:szCs w:val="24"/>
              </w:rPr>
              <w:t>十、離小乘心行，如經</w:t>
            </w:r>
            <w:r w:rsidR="00040CAB" w:rsidRPr="00A80070">
              <w:rPr>
                <w:rFonts w:hint="eastAsia"/>
                <w:sz w:val="24"/>
                <w:szCs w:val="24"/>
              </w:rPr>
              <w:t>：「</w:t>
            </w:r>
            <w:r w:rsidR="00605510" w:rsidRPr="00A80070">
              <w:rPr>
                <w:rFonts w:hint="eastAsia"/>
                <w:sz w:val="24"/>
                <w:szCs w:val="24"/>
                <w:vertAlign w:val="superscript"/>
              </w:rPr>
              <w:t>(</w:t>
            </w:r>
            <w:r w:rsidR="00F0775A" w:rsidRPr="00A80070">
              <w:rPr>
                <w:rFonts w:hint="eastAsia"/>
                <w:sz w:val="24"/>
                <w:szCs w:val="24"/>
                <w:vertAlign w:val="superscript"/>
              </w:rPr>
              <w:t>2</w:t>
            </w:r>
            <w:r w:rsidR="006237D2" w:rsidRPr="00A80070">
              <w:rPr>
                <w:rFonts w:hint="eastAsia"/>
                <w:sz w:val="24"/>
                <w:szCs w:val="24"/>
                <w:vertAlign w:val="superscript"/>
              </w:rPr>
              <w:t>1</w:t>
            </w:r>
            <w:r w:rsidR="00605510" w:rsidRPr="00A80070">
              <w:rPr>
                <w:rFonts w:hint="eastAsia"/>
                <w:sz w:val="24"/>
                <w:szCs w:val="24"/>
                <w:vertAlign w:val="superscript"/>
              </w:rPr>
              <w:t>)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名為日夜遠離餘心者</w:t>
            </w:r>
            <w:r w:rsidR="00605510" w:rsidRPr="00A80070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A80070">
              <w:rPr>
                <w:rFonts w:eastAsia="標楷體" w:hint="eastAsia"/>
                <w:b/>
                <w:sz w:val="24"/>
                <w:szCs w:val="24"/>
              </w:rPr>
              <w:t>常樂教化一切眾生</w:t>
            </w:r>
            <w:r w:rsidR="00816EFC" w:rsidRPr="007F3AF7">
              <w:rPr>
                <w:rFonts w:eastAsia="標楷體" w:hint="eastAsia"/>
                <w:b/>
                <w:sz w:val="24"/>
                <w:szCs w:val="24"/>
              </w:rPr>
              <w:t>故」</w:t>
            </w:r>
            <w:r w:rsidR="0070043C"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3AF7" w:rsidRDefault="007E15EC" w:rsidP="00C9679A">
            <w:r w:rsidRPr="007F3AF7">
              <w:rPr>
                <w:rFonts w:hint="eastAsia"/>
                <w:sz w:val="24"/>
                <w:szCs w:val="24"/>
              </w:rPr>
              <w:t>是名</w:t>
            </w:r>
            <w:r w:rsidRPr="007F3AF7">
              <w:rPr>
                <w:rFonts w:hint="eastAsia"/>
                <w:b/>
                <w:sz w:val="24"/>
                <w:szCs w:val="24"/>
              </w:rPr>
              <w:t>修行勝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7E15EC" w:rsidRPr="007F3AF7" w:rsidTr="00AC6772">
        <w:tc>
          <w:tcPr>
            <w:tcW w:w="4563" w:type="dxa"/>
          </w:tcPr>
          <w:p w:rsidR="0013657A" w:rsidRPr="007F3AF7" w:rsidRDefault="002B4726" w:rsidP="00046C7A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3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13657A" w:rsidRPr="007F3AF7">
              <w:rPr>
                <w:b/>
                <w:sz w:val="20"/>
                <w:szCs w:val="24"/>
                <w:bdr w:val="single" w:sz="4" w:space="0" w:color="auto"/>
              </w:rPr>
              <w:t>教化眾生勝</w:t>
            </w:r>
          </w:p>
          <w:p w:rsidR="0013657A" w:rsidRPr="007F3AF7" w:rsidRDefault="0013657A" w:rsidP="002B4726">
            <w:pPr>
              <w:ind w:leftChars="200" w:left="44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）正明化生</w:t>
            </w:r>
          </w:p>
          <w:p w:rsidR="0013657A" w:rsidRPr="007F3AF7" w:rsidRDefault="0013657A" w:rsidP="002B4726">
            <w:pPr>
              <w:ind w:leftChars="250" w:left="550"/>
              <w:outlineLvl w:val="6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A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、總明四攝</w:t>
            </w:r>
          </w:p>
          <w:p w:rsidR="0013657A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經曰：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是菩薩成就如是行時，以布施教化眾生，又以愛語</w:t>
            </w:r>
            <w:r w:rsidR="00DD0573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利益</w:t>
            </w:r>
            <w:r w:rsidR="00DD0573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同事教化眾生</w:t>
            </w:r>
            <w:r w:rsidR="00DE045B" w:rsidRPr="007F3AF7">
              <w:rPr>
                <w:rFonts w:hint="eastAsia"/>
                <w:sz w:val="24"/>
                <w:szCs w:val="24"/>
              </w:rPr>
              <w:t>；</w:t>
            </w:r>
          </w:p>
          <w:p w:rsidR="002B196B" w:rsidRPr="007F3AF7" w:rsidRDefault="002B196B" w:rsidP="005215F8">
            <w:pPr>
              <w:ind w:leftChars="250" w:left="550"/>
              <w:outlineLvl w:val="6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13657A" w:rsidRPr="007F3AF7" w:rsidRDefault="0013657A" w:rsidP="005215F8">
            <w:pPr>
              <w:ind w:leftChars="250" w:left="550"/>
              <w:outlineLvl w:val="6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B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、別明四攝</w:t>
            </w:r>
          </w:p>
          <w:p w:rsidR="00F96905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又以色身示現教化眾生，</w:t>
            </w:r>
          </w:p>
          <w:p w:rsidR="00F96905" w:rsidRPr="007F3AF7" w:rsidRDefault="00F96905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F96905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又以說法教化眾生，</w:t>
            </w:r>
          </w:p>
          <w:p w:rsidR="00F96905" w:rsidRPr="007F3AF7" w:rsidRDefault="00F96905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F96905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又廣示菩薩行神通事教化眾生，</w:t>
            </w:r>
          </w:p>
          <w:p w:rsidR="00F96905" w:rsidRPr="007F3AF7" w:rsidRDefault="00F96905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F96905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又說諸</w:t>
            </w:r>
            <w:r w:rsidR="00C77036" w:rsidRPr="007F3AF7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="00C77036" w:rsidRPr="007F3AF7">
              <w:rPr>
                <w:rFonts w:hint="eastAsia"/>
                <w:sz w:val="21"/>
                <w:szCs w:val="21"/>
                <w:shd w:val="pct15" w:color="auto" w:fill="FFFFFF"/>
              </w:rPr>
              <w:t>166b</w:t>
            </w:r>
            <w:r w:rsidR="00C77036" w:rsidRPr="007F3AF7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佛大事教化眾生，</w:t>
            </w:r>
          </w:p>
          <w:p w:rsidR="00F96905" w:rsidRPr="007F3AF7" w:rsidRDefault="00F96905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F96905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又示世間過惡教化眾生，</w:t>
            </w:r>
          </w:p>
          <w:p w:rsidR="00F96905" w:rsidRPr="007F3AF7" w:rsidRDefault="00F96905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F96905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又說諸佛智慧利益教化眾生，</w:t>
            </w:r>
          </w:p>
          <w:p w:rsidR="00F96905" w:rsidRPr="007F3AF7" w:rsidRDefault="00F96905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F96905" w:rsidRPr="007F3AF7" w:rsidRDefault="00F96905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2B196B" w:rsidRPr="0002630A" w:rsidRDefault="007E15EC" w:rsidP="0002630A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又現大神通莊嚴相，亦說種種行教化眾生</w:t>
            </w:r>
            <w:r w:rsidRPr="007F3AF7">
              <w:rPr>
                <w:rFonts w:hint="eastAsia"/>
                <w:sz w:val="24"/>
                <w:szCs w:val="24"/>
              </w:rPr>
              <w:t>；</w:t>
            </w:r>
          </w:p>
          <w:p w:rsidR="00E973DE" w:rsidRPr="007F3AF7" w:rsidRDefault="00E973DE" w:rsidP="005215F8">
            <w:pPr>
              <w:ind w:leftChars="200" w:left="44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）結行成益</w:t>
            </w:r>
          </w:p>
          <w:p w:rsidR="00F96905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是菩薩如是教化眾生，方便成就，</w:t>
            </w:r>
          </w:p>
          <w:p w:rsidR="002B196B" w:rsidRPr="007F3AF7" w:rsidRDefault="002B196B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BF31EE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身心常趣佛智</w:t>
            </w:r>
          </w:p>
          <w:p w:rsidR="002B196B" w:rsidRPr="007F3AF7" w:rsidRDefault="002B196B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BF31EE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而不退失諸善根行</w:t>
            </w:r>
            <w:r w:rsidR="00416F6F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</w:p>
          <w:p w:rsidR="00BF31EE" w:rsidRPr="007F3AF7" w:rsidRDefault="00BF31EE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7E15EC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常勤修行轉勝道故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3AF7" w:rsidRDefault="007E15EC"/>
        </w:tc>
        <w:tc>
          <w:tcPr>
            <w:tcW w:w="4563" w:type="dxa"/>
          </w:tcPr>
          <w:p w:rsidR="00D4688F" w:rsidRPr="007F3AF7" w:rsidRDefault="002B4726" w:rsidP="00046C7A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3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D4688F" w:rsidRPr="007F3AF7">
              <w:rPr>
                <w:b/>
                <w:sz w:val="20"/>
                <w:szCs w:val="24"/>
                <w:bdr w:val="single" w:sz="4" w:space="0" w:color="auto"/>
              </w:rPr>
              <w:t>教化眾生勝</w:t>
            </w:r>
          </w:p>
          <w:p w:rsidR="00787156" w:rsidRPr="007F3AF7" w:rsidRDefault="00787156" w:rsidP="00787156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云何</w:t>
            </w:r>
            <w:r w:rsidRPr="007F3AF7">
              <w:rPr>
                <w:rFonts w:hint="eastAsia"/>
                <w:b/>
                <w:sz w:val="24"/>
                <w:szCs w:val="24"/>
              </w:rPr>
              <w:t>教化眾生勝</w:t>
            </w:r>
            <w:r w:rsidRPr="007F3AF7">
              <w:rPr>
                <w:rFonts w:hint="eastAsia"/>
                <w:sz w:val="24"/>
                <w:szCs w:val="24"/>
              </w:rPr>
              <w:t>？</w:t>
            </w:r>
          </w:p>
          <w:p w:rsidR="00DD0573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論曰：是中教化眾生勝者，以四攝法教化</w:t>
            </w:r>
            <w:r w:rsidR="00DD0573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如經</w:t>
            </w:r>
            <w:r w:rsidR="00040CAB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是菩薩成就如是行時，以布施教化眾生，又以愛語</w:t>
            </w:r>
            <w:r w:rsidR="00DD0573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利益</w:t>
            </w:r>
            <w:r w:rsidR="00DD0573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同事教化眾生</w:t>
            </w:r>
            <w:r w:rsidR="00816EFC" w:rsidRPr="007F3AF7">
              <w:rPr>
                <w:rFonts w:hint="eastAsia"/>
                <w:sz w:val="24"/>
                <w:szCs w:val="24"/>
              </w:rPr>
              <w:t>」</w:t>
            </w:r>
            <w:r w:rsidR="00F96905" w:rsidRPr="007F3AF7">
              <w:rPr>
                <w:rFonts w:eastAsia="新細明體" w:hint="eastAsia"/>
                <w:sz w:val="24"/>
                <w:szCs w:val="24"/>
              </w:rPr>
              <w:t>故</w:t>
            </w:r>
            <w:r w:rsidR="00DD0573" w:rsidRPr="007F3AF7">
              <w:rPr>
                <w:rFonts w:hint="eastAsia"/>
                <w:sz w:val="24"/>
                <w:szCs w:val="24"/>
              </w:rPr>
              <w:t>。</w:t>
            </w:r>
          </w:p>
          <w:p w:rsidR="002B196B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為同事隨順眾生應化自眾</w:t>
            </w:r>
            <w:r w:rsidR="003A14E2" w:rsidRPr="007F3AF7">
              <w:rPr>
                <w:rStyle w:val="af8"/>
                <w:sz w:val="24"/>
                <w:szCs w:val="24"/>
              </w:rPr>
              <w:footnoteReference w:id="27"/>
            </w:r>
            <w:r w:rsidR="00DD0573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如經</w:t>
            </w:r>
            <w:r w:rsidR="00040CAB" w:rsidRPr="007F3AF7">
              <w:rPr>
                <w:rFonts w:hint="eastAsia"/>
                <w:sz w:val="24"/>
                <w:szCs w:val="24"/>
              </w:rPr>
              <w:t>：</w:t>
            </w:r>
          </w:p>
          <w:p w:rsidR="00DD0573" w:rsidRPr="007F3AF7" w:rsidRDefault="00040CAB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又以色身示現教化眾生</w:t>
            </w:r>
            <w:r w:rsidR="00816EFC" w:rsidRPr="007F3AF7">
              <w:rPr>
                <w:rFonts w:hint="eastAsia"/>
                <w:sz w:val="24"/>
                <w:szCs w:val="24"/>
              </w:rPr>
              <w:t>」</w:t>
            </w:r>
            <w:r w:rsidR="00BF31EE" w:rsidRPr="007F3AF7">
              <w:rPr>
                <w:rFonts w:eastAsia="新細明體" w:hint="eastAsia"/>
                <w:sz w:val="24"/>
                <w:szCs w:val="24"/>
              </w:rPr>
              <w:t>故</w:t>
            </w:r>
            <w:r w:rsidR="00DD0573" w:rsidRPr="007F3AF7">
              <w:rPr>
                <w:rFonts w:hint="eastAsia"/>
                <w:sz w:val="24"/>
                <w:szCs w:val="24"/>
              </w:rPr>
              <w:t>。</w:t>
            </w:r>
          </w:p>
          <w:p w:rsidR="002B196B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為疑惑眾生可說法成就</w:t>
            </w:r>
            <w:r w:rsidR="00AB0F12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如經</w:t>
            </w:r>
            <w:r w:rsidR="00040CAB" w:rsidRPr="007F3AF7">
              <w:rPr>
                <w:rFonts w:hint="eastAsia"/>
                <w:sz w:val="24"/>
                <w:szCs w:val="24"/>
              </w:rPr>
              <w:t>：</w:t>
            </w:r>
          </w:p>
          <w:p w:rsidR="00AB0F12" w:rsidRPr="007F3AF7" w:rsidRDefault="00040CAB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又以說法教化眾生</w:t>
            </w:r>
            <w:r w:rsidR="000A69B6" w:rsidRPr="007F3AF7">
              <w:rPr>
                <w:rFonts w:hint="eastAsia"/>
                <w:sz w:val="24"/>
                <w:szCs w:val="24"/>
              </w:rPr>
              <w:t>」</w:t>
            </w:r>
            <w:r w:rsidR="00BF31EE" w:rsidRPr="007F3AF7">
              <w:rPr>
                <w:rFonts w:eastAsia="新細明體" w:hint="eastAsia"/>
                <w:sz w:val="24"/>
                <w:szCs w:val="24"/>
              </w:rPr>
              <w:t>故</w:t>
            </w:r>
            <w:r w:rsidR="00AB0F12" w:rsidRPr="007F3AF7">
              <w:rPr>
                <w:rFonts w:hint="eastAsia"/>
                <w:sz w:val="24"/>
                <w:szCs w:val="24"/>
              </w:rPr>
              <w:t>。</w:t>
            </w:r>
          </w:p>
          <w:p w:rsidR="002B196B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為於菩提無方便眾生</w:t>
            </w:r>
            <w:r w:rsidR="00AB0F12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如經</w:t>
            </w:r>
            <w:r w:rsidR="000A69B6" w:rsidRPr="007F3AF7">
              <w:rPr>
                <w:rFonts w:hint="eastAsia"/>
                <w:sz w:val="24"/>
                <w:szCs w:val="24"/>
              </w:rPr>
              <w:t>：</w:t>
            </w:r>
          </w:p>
          <w:p w:rsidR="00AB0F12" w:rsidRPr="007F3AF7" w:rsidRDefault="000A69B6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又廣示菩薩行神通事教化眾生</w:t>
            </w:r>
            <w:r w:rsidRPr="007F3AF7">
              <w:rPr>
                <w:rFonts w:hint="eastAsia"/>
                <w:sz w:val="24"/>
                <w:szCs w:val="24"/>
              </w:rPr>
              <w:t>」</w:t>
            </w:r>
            <w:r w:rsidR="00BF31EE" w:rsidRPr="007F3AF7">
              <w:rPr>
                <w:rFonts w:eastAsia="新細明體" w:hint="eastAsia"/>
                <w:sz w:val="24"/>
                <w:szCs w:val="24"/>
              </w:rPr>
              <w:t>故</w:t>
            </w:r>
            <w:r w:rsidR="00AB0F12" w:rsidRPr="007F3AF7">
              <w:rPr>
                <w:rFonts w:hint="eastAsia"/>
                <w:sz w:val="24"/>
                <w:szCs w:val="24"/>
              </w:rPr>
              <w:t>。</w:t>
            </w:r>
          </w:p>
          <w:p w:rsidR="002B196B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為於大乘疲惓眾生</w:t>
            </w:r>
            <w:r w:rsidR="00C55DC2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如經</w:t>
            </w:r>
            <w:r w:rsidR="00040CAB" w:rsidRPr="007F3AF7">
              <w:rPr>
                <w:rFonts w:hint="eastAsia"/>
                <w:sz w:val="24"/>
                <w:szCs w:val="24"/>
              </w:rPr>
              <w:t>：</w:t>
            </w:r>
          </w:p>
          <w:p w:rsidR="00C55DC2" w:rsidRPr="007F3AF7" w:rsidRDefault="00040CAB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又說諸佛大事教化眾生故</w:t>
            </w:r>
            <w:r w:rsidR="000A69B6" w:rsidRPr="007F3AF7">
              <w:rPr>
                <w:rFonts w:hint="eastAsia"/>
                <w:sz w:val="24"/>
                <w:szCs w:val="24"/>
              </w:rPr>
              <w:t>」</w:t>
            </w:r>
            <w:r w:rsidR="00C55DC2" w:rsidRPr="007F3AF7">
              <w:rPr>
                <w:rFonts w:hint="eastAsia"/>
                <w:sz w:val="24"/>
                <w:szCs w:val="24"/>
              </w:rPr>
              <w:t>。</w:t>
            </w:r>
          </w:p>
          <w:p w:rsidR="002B196B" w:rsidRPr="007F3AF7" w:rsidRDefault="00C55DC2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為樂世間眾生，</w:t>
            </w:r>
            <w:r w:rsidR="007E15EC" w:rsidRPr="007F3AF7">
              <w:rPr>
                <w:rFonts w:hint="eastAsia"/>
                <w:sz w:val="24"/>
                <w:szCs w:val="24"/>
              </w:rPr>
              <w:t>如經</w:t>
            </w:r>
            <w:r w:rsidR="00040CAB" w:rsidRPr="007F3AF7">
              <w:rPr>
                <w:rFonts w:hint="eastAsia"/>
                <w:sz w:val="24"/>
                <w:szCs w:val="24"/>
              </w:rPr>
              <w:t>：</w:t>
            </w:r>
          </w:p>
          <w:p w:rsidR="00C55DC2" w:rsidRPr="007F3AF7" w:rsidRDefault="00040CAB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又示世間過惡教化眾生</w:t>
            </w:r>
            <w:r w:rsidR="000A69B6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BF31EE" w:rsidRPr="007F3AF7">
              <w:rPr>
                <w:rFonts w:eastAsia="新細明體" w:hint="eastAsia"/>
                <w:sz w:val="24"/>
                <w:szCs w:val="24"/>
              </w:rPr>
              <w:t>故</w:t>
            </w:r>
            <w:r w:rsidR="00C55DC2" w:rsidRPr="007F3AF7">
              <w:rPr>
                <w:rFonts w:eastAsia="標楷體" w:hint="eastAsia"/>
                <w:b/>
                <w:sz w:val="24"/>
                <w:szCs w:val="24"/>
              </w:rPr>
              <w:t>。</w:t>
            </w:r>
          </w:p>
          <w:p w:rsidR="002B196B" w:rsidRPr="007F3AF7" w:rsidRDefault="00C55DC2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為不信大乘眾生，</w:t>
            </w:r>
            <w:r w:rsidR="007E15EC" w:rsidRPr="007F3AF7">
              <w:rPr>
                <w:rFonts w:hint="eastAsia"/>
                <w:sz w:val="24"/>
                <w:szCs w:val="24"/>
              </w:rPr>
              <w:t>如經</w:t>
            </w:r>
            <w:r w:rsidR="00040CAB" w:rsidRPr="007F3AF7">
              <w:rPr>
                <w:rFonts w:hint="eastAsia"/>
                <w:sz w:val="24"/>
                <w:szCs w:val="24"/>
              </w:rPr>
              <w:t>：</w:t>
            </w:r>
          </w:p>
          <w:p w:rsidR="00C55DC2" w:rsidRPr="007F3AF7" w:rsidRDefault="00040CAB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又說諸佛智慧利益教化眾生</w:t>
            </w:r>
            <w:r w:rsidR="00BF31EE" w:rsidRPr="007F3AF7">
              <w:rPr>
                <w:rFonts w:hint="eastAsia"/>
                <w:sz w:val="24"/>
                <w:szCs w:val="24"/>
              </w:rPr>
              <w:t>」</w:t>
            </w:r>
            <w:r w:rsidR="007E15EC" w:rsidRPr="007F3AF7">
              <w:rPr>
                <w:rFonts w:eastAsia="新細明體" w:hint="eastAsia"/>
                <w:sz w:val="24"/>
                <w:szCs w:val="24"/>
              </w:rPr>
              <w:t>故</w:t>
            </w:r>
            <w:r w:rsidR="00C55DC2" w:rsidRPr="007F3AF7">
              <w:rPr>
                <w:rFonts w:hint="eastAsia"/>
                <w:sz w:val="24"/>
                <w:szCs w:val="24"/>
              </w:rPr>
              <w:t>。</w:t>
            </w:r>
          </w:p>
          <w:p w:rsidR="002B196B" w:rsidRPr="0002630A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為無智眾生現神通莊嚴，示種種行，以一身示無量身如是</w:t>
            </w:r>
            <w:r w:rsidR="007714A7" w:rsidRPr="007F3AF7">
              <w:rPr>
                <w:rStyle w:val="af8"/>
                <w:sz w:val="24"/>
                <w:szCs w:val="24"/>
              </w:rPr>
              <w:footnoteReference w:id="28"/>
            </w:r>
            <w:r w:rsidR="00C55DC2" w:rsidRPr="007F3AF7">
              <w:rPr>
                <w:rFonts w:hint="eastAsia"/>
                <w:sz w:val="24"/>
                <w:szCs w:val="24"/>
              </w:rPr>
              <w:t>事令生決定信，</w:t>
            </w:r>
            <w:r w:rsidRPr="007F3AF7">
              <w:rPr>
                <w:rFonts w:hint="eastAsia"/>
                <w:sz w:val="24"/>
                <w:szCs w:val="24"/>
              </w:rPr>
              <w:t>如經</w:t>
            </w:r>
            <w:r w:rsidR="00040CAB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又現大神通莊嚴相，亦說種種行教化眾生</w:t>
            </w:r>
            <w:r w:rsidR="00F96905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eastAsia="新細明體" w:hint="eastAsia"/>
                <w:sz w:val="24"/>
                <w:szCs w:val="24"/>
              </w:rPr>
              <w:t>故</w:t>
            </w:r>
            <w:r w:rsidR="00C55DC2" w:rsidRPr="007F3AF7">
              <w:rPr>
                <w:rFonts w:hint="eastAsia"/>
                <w:sz w:val="24"/>
                <w:szCs w:val="24"/>
              </w:rPr>
              <w:t>。</w:t>
            </w:r>
          </w:p>
          <w:p w:rsidR="004E473E" w:rsidRPr="007F3AF7" w:rsidRDefault="00F96905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是菩薩如是教化眾生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方便成就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</w:t>
            </w:r>
            <w:r w:rsidR="00C55DC2" w:rsidRPr="007F3AF7">
              <w:rPr>
                <w:rFonts w:hint="eastAsia"/>
                <w:sz w:val="24"/>
                <w:szCs w:val="24"/>
              </w:rPr>
              <w:t>，</w:t>
            </w:r>
            <w:r w:rsidR="007E15EC" w:rsidRPr="007F3AF7">
              <w:rPr>
                <w:rFonts w:hint="eastAsia"/>
                <w:sz w:val="24"/>
                <w:szCs w:val="24"/>
              </w:rPr>
              <w:t>如前說。</w:t>
            </w:r>
            <w:r w:rsidR="00065A7A" w:rsidRPr="00A80070">
              <w:rPr>
                <w:rStyle w:val="af8"/>
                <w:sz w:val="24"/>
                <w:szCs w:val="24"/>
              </w:rPr>
              <w:footnoteReference w:id="29"/>
            </w:r>
          </w:p>
          <w:p w:rsidR="004E473E" w:rsidRPr="007F3AF7" w:rsidRDefault="00F96905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身心常趣佛智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者，為教化眾生求勝力故</w:t>
            </w:r>
            <w:r w:rsidR="00AC7F8B" w:rsidRPr="007F3AF7">
              <w:rPr>
                <w:rFonts w:hint="eastAsia"/>
                <w:sz w:val="24"/>
                <w:szCs w:val="24"/>
              </w:rPr>
              <w:t>。</w:t>
            </w:r>
          </w:p>
          <w:p w:rsidR="00416F6F" w:rsidRPr="007F3AF7" w:rsidRDefault="00F96905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而不退失諸善根行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</w:t>
            </w:r>
            <w:r w:rsidR="0064794B" w:rsidRPr="007F3AF7">
              <w:rPr>
                <w:rFonts w:hint="eastAsia"/>
                <w:sz w:val="24"/>
                <w:szCs w:val="24"/>
              </w:rPr>
              <w:t>，</w:t>
            </w:r>
            <w:r w:rsidR="007E15EC" w:rsidRPr="007F3AF7">
              <w:rPr>
                <w:rFonts w:hint="eastAsia"/>
                <w:sz w:val="24"/>
                <w:szCs w:val="24"/>
              </w:rPr>
              <w:t>隨所得功德智慧皆不退失故</w:t>
            </w:r>
            <w:r w:rsidR="00AC7F8B" w:rsidRPr="007F3AF7">
              <w:rPr>
                <w:rFonts w:hint="eastAsia"/>
                <w:sz w:val="24"/>
                <w:szCs w:val="24"/>
              </w:rPr>
              <w:t>。</w:t>
            </w:r>
          </w:p>
          <w:p w:rsidR="00AC7F8B" w:rsidRPr="007F3AF7" w:rsidRDefault="00F96905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常勤修行轉</w:t>
            </w:r>
            <w:r w:rsidR="007714A7" w:rsidRPr="007F3AF7">
              <w:rPr>
                <w:rStyle w:val="af8"/>
                <w:sz w:val="24"/>
                <w:szCs w:val="24"/>
              </w:rPr>
              <w:footnoteReference w:id="30"/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勝道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</w:t>
            </w:r>
            <w:r w:rsidR="0064794B" w:rsidRPr="007F3AF7">
              <w:rPr>
                <w:rFonts w:hint="eastAsia"/>
                <w:sz w:val="24"/>
                <w:szCs w:val="24"/>
              </w:rPr>
              <w:t>，</w:t>
            </w:r>
            <w:r w:rsidR="007E15EC" w:rsidRPr="007F3AF7">
              <w:rPr>
                <w:rFonts w:hint="eastAsia"/>
                <w:sz w:val="24"/>
                <w:szCs w:val="24"/>
              </w:rPr>
              <w:t>彼所修諸行欲令增勝故</w:t>
            </w:r>
            <w:r w:rsidR="00AC7F8B"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是名</w:t>
            </w:r>
            <w:r w:rsidRPr="007F3AF7">
              <w:rPr>
                <w:rFonts w:hint="eastAsia"/>
                <w:b/>
                <w:sz w:val="24"/>
                <w:szCs w:val="24"/>
              </w:rPr>
              <w:t>教化眾生勝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Pr="007F3AF7" w:rsidRDefault="007E15EC" w:rsidP="008C2597"/>
        </w:tc>
      </w:tr>
      <w:tr w:rsidR="007E15EC" w:rsidRPr="007F3AF7" w:rsidTr="00AC6772">
        <w:tc>
          <w:tcPr>
            <w:tcW w:w="4563" w:type="dxa"/>
          </w:tcPr>
          <w:p w:rsidR="002B196B" w:rsidRPr="007F3AF7" w:rsidRDefault="002B4726" w:rsidP="00046C7A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4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E973DE" w:rsidRPr="007F3AF7">
              <w:rPr>
                <w:b/>
                <w:sz w:val="20"/>
                <w:szCs w:val="24"/>
                <w:bdr w:val="single" w:sz="4" w:space="0" w:color="auto"/>
              </w:rPr>
              <w:t>起隨順世間智勝</w:t>
            </w:r>
          </w:p>
          <w:p w:rsidR="00E973DE" w:rsidRPr="007F3AF7" w:rsidRDefault="00E973DE" w:rsidP="00EB3256">
            <w:pPr>
              <w:ind w:leftChars="200" w:left="44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）總標多門</w:t>
            </w:r>
            <w:r w:rsidR="00407A64"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407A64"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="00407A64" w:rsidRPr="007F3AF7">
              <w:rPr>
                <w:b/>
                <w:sz w:val="20"/>
                <w:szCs w:val="24"/>
                <w:bdr w:val="single" w:sz="4" w:space="0" w:color="auto"/>
              </w:rPr>
              <w:t>2</w:t>
            </w:r>
            <w:r w:rsidR="00407A64" w:rsidRPr="007F3AF7">
              <w:rPr>
                <w:b/>
                <w:sz w:val="20"/>
                <w:szCs w:val="24"/>
                <w:bdr w:val="single" w:sz="4" w:space="0" w:color="auto"/>
              </w:rPr>
              <w:t>）別示其相</w:t>
            </w:r>
          </w:p>
          <w:p w:rsidR="00FB46F5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經曰：</w:t>
            </w:r>
          </w:p>
          <w:p w:rsidR="00407A64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是菩薩為利益眾生故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</w:p>
          <w:p w:rsidR="002356CF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善知世間所有</w:t>
            </w:r>
          </w:p>
          <w:p w:rsidR="002356CF" w:rsidRPr="007F3AF7" w:rsidRDefault="002356CF" w:rsidP="007E15EC">
            <w:pPr>
              <w:rPr>
                <w:sz w:val="24"/>
                <w:szCs w:val="24"/>
              </w:rPr>
            </w:pPr>
          </w:p>
          <w:p w:rsidR="002356CF" w:rsidRPr="007F3AF7" w:rsidRDefault="002356CF" w:rsidP="007E15EC">
            <w:pPr>
              <w:rPr>
                <w:sz w:val="24"/>
                <w:szCs w:val="24"/>
              </w:rPr>
            </w:pPr>
          </w:p>
          <w:p w:rsidR="002356CF" w:rsidRPr="007F3AF7" w:rsidRDefault="002356CF" w:rsidP="007E15EC">
            <w:pPr>
              <w:rPr>
                <w:sz w:val="24"/>
                <w:szCs w:val="24"/>
              </w:rPr>
            </w:pPr>
          </w:p>
          <w:p w:rsidR="002B196B" w:rsidRPr="0061610E" w:rsidRDefault="00511E1C" w:rsidP="00511E1C">
            <w:pPr>
              <w:ind w:leftChars="257" w:left="565"/>
              <w:rPr>
                <w:sz w:val="24"/>
                <w:szCs w:val="24"/>
              </w:rPr>
            </w:pPr>
            <w:r w:rsidRPr="0061610E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B</w:t>
            </w:r>
            <w:r w:rsidRPr="0061610E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Pr="0061610E">
              <w:rPr>
                <w:b/>
                <w:sz w:val="20"/>
                <w:szCs w:val="24"/>
                <w:bdr w:val="single" w:sz="4" w:space="0" w:color="auto"/>
              </w:rPr>
              <w:t>因明</w:t>
            </w:r>
          </w:p>
          <w:p w:rsidR="002356CF" w:rsidRPr="0061610E" w:rsidRDefault="002F52B5" w:rsidP="007E15EC">
            <w:pPr>
              <w:rPr>
                <w:sz w:val="24"/>
                <w:szCs w:val="24"/>
              </w:rPr>
            </w:pPr>
            <w:r w:rsidRPr="0061610E">
              <w:rPr>
                <w:rFonts w:eastAsia="標楷體" w:hint="eastAsia"/>
                <w:b/>
                <w:sz w:val="24"/>
                <w:szCs w:val="24"/>
              </w:rPr>
              <w:t>書</w:t>
            </w:r>
          </w:p>
          <w:p w:rsidR="00DC23AE" w:rsidRPr="0061610E" w:rsidRDefault="00DC23AE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2356CF" w:rsidRPr="0061610E" w:rsidRDefault="002F52B5" w:rsidP="007E15EC">
            <w:pPr>
              <w:rPr>
                <w:sz w:val="24"/>
                <w:szCs w:val="24"/>
              </w:rPr>
            </w:pPr>
            <w:r w:rsidRPr="0061610E">
              <w:rPr>
                <w:rFonts w:eastAsia="標楷體" w:hint="eastAsia"/>
                <w:b/>
                <w:sz w:val="24"/>
                <w:szCs w:val="24"/>
              </w:rPr>
              <w:t>論</w:t>
            </w:r>
            <w:r w:rsidR="008341C3" w:rsidRPr="0061610E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Pr="0061610E">
              <w:rPr>
                <w:rFonts w:eastAsia="標楷體" w:hint="eastAsia"/>
                <w:b/>
                <w:sz w:val="24"/>
                <w:szCs w:val="24"/>
              </w:rPr>
              <w:t>印</w:t>
            </w:r>
          </w:p>
          <w:p w:rsidR="00787AF6" w:rsidRPr="0061610E" w:rsidRDefault="00787AF6" w:rsidP="00787AF6">
            <w:pPr>
              <w:ind w:leftChars="250" w:left="550"/>
              <w:outlineLvl w:val="6"/>
              <w:rPr>
                <w:b/>
                <w:sz w:val="20"/>
                <w:szCs w:val="24"/>
              </w:rPr>
            </w:pPr>
            <w:r w:rsidRPr="0061610E">
              <w:rPr>
                <w:b/>
                <w:sz w:val="20"/>
                <w:szCs w:val="24"/>
                <w:bdr w:val="single" w:sz="4" w:space="0" w:color="auto"/>
              </w:rPr>
              <w:t>A</w:t>
            </w:r>
            <w:r w:rsidRPr="0061610E">
              <w:rPr>
                <w:b/>
                <w:sz w:val="20"/>
                <w:szCs w:val="24"/>
                <w:bdr w:val="single" w:sz="4" w:space="0" w:color="auto"/>
              </w:rPr>
              <w:t>、聲明</w:t>
            </w:r>
          </w:p>
          <w:p w:rsidR="002F52B5" w:rsidRPr="0061610E" w:rsidRDefault="002F52B5" w:rsidP="007E15EC">
            <w:pPr>
              <w:rPr>
                <w:sz w:val="24"/>
                <w:szCs w:val="24"/>
              </w:rPr>
            </w:pPr>
            <w:r w:rsidRPr="0061610E">
              <w:rPr>
                <w:rFonts w:eastAsia="標楷體" w:hint="eastAsia"/>
                <w:b/>
                <w:sz w:val="24"/>
                <w:szCs w:val="24"/>
              </w:rPr>
              <w:t>算數</w:t>
            </w:r>
          </w:p>
          <w:p w:rsidR="00DC23AE" w:rsidRPr="0061610E" w:rsidRDefault="007C45E3" w:rsidP="007C45E3">
            <w:pPr>
              <w:ind w:leftChars="257" w:left="565"/>
              <w:rPr>
                <w:sz w:val="24"/>
                <w:szCs w:val="24"/>
              </w:rPr>
            </w:pPr>
            <w:r w:rsidRPr="0061610E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D</w:t>
            </w:r>
            <w:r w:rsidRPr="0061610E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Pr="0061610E">
              <w:rPr>
                <w:b/>
                <w:sz w:val="20"/>
                <w:szCs w:val="24"/>
                <w:bdr w:val="single" w:sz="4" w:space="0" w:color="auto"/>
              </w:rPr>
              <w:t>工巧明</w:t>
            </w:r>
          </w:p>
          <w:p w:rsidR="002F52B5" w:rsidRPr="0061610E" w:rsidRDefault="007675C5" w:rsidP="007E15EC">
            <w:pPr>
              <w:rPr>
                <w:sz w:val="24"/>
                <w:szCs w:val="24"/>
              </w:rPr>
            </w:pPr>
            <w:r w:rsidRPr="0061610E">
              <w:rPr>
                <w:rFonts w:eastAsia="標楷體" w:hint="eastAsia"/>
                <w:b/>
                <w:sz w:val="24"/>
                <w:szCs w:val="24"/>
              </w:rPr>
              <w:t>石性等論</w:t>
            </w:r>
            <w:r w:rsidRPr="0061610E">
              <w:rPr>
                <w:rFonts w:hint="eastAsia"/>
                <w:sz w:val="24"/>
                <w:szCs w:val="24"/>
              </w:rPr>
              <w:t>，</w:t>
            </w:r>
          </w:p>
          <w:p w:rsidR="00511E1C" w:rsidRPr="0061610E" w:rsidRDefault="00511E1C" w:rsidP="00511E1C">
            <w:pPr>
              <w:ind w:leftChars="257" w:left="565"/>
              <w:rPr>
                <w:sz w:val="24"/>
                <w:szCs w:val="24"/>
              </w:rPr>
            </w:pPr>
            <w:r w:rsidRPr="0061610E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C</w:t>
            </w:r>
            <w:r w:rsidRPr="0061610E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Pr="0061610E">
              <w:rPr>
                <w:b/>
                <w:sz w:val="20"/>
                <w:szCs w:val="24"/>
                <w:bdr w:val="single" w:sz="4" w:space="0" w:color="auto"/>
              </w:rPr>
              <w:t>醫方明</w:t>
            </w:r>
          </w:p>
          <w:p w:rsidR="002F52B5" w:rsidRPr="007F3AF7" w:rsidRDefault="007675C5" w:rsidP="007E15EC">
            <w:pPr>
              <w:rPr>
                <w:sz w:val="24"/>
                <w:szCs w:val="24"/>
              </w:rPr>
            </w:pPr>
            <w:r w:rsidRPr="0061610E">
              <w:rPr>
                <w:rFonts w:eastAsia="標楷體" w:hint="eastAsia"/>
                <w:b/>
                <w:sz w:val="24"/>
                <w:szCs w:val="24"/>
              </w:rPr>
              <w:t>治諸病方</w:t>
            </w:r>
            <w:r w:rsidRPr="0061610E">
              <w:rPr>
                <w:rFonts w:hint="eastAsia"/>
                <w:sz w:val="24"/>
                <w:szCs w:val="24"/>
              </w:rPr>
              <w:t>，</w:t>
            </w:r>
          </w:p>
          <w:p w:rsidR="002F52B5" w:rsidRPr="007F3AF7" w:rsidRDefault="007675C5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所謂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治乾枯病</w:t>
            </w:r>
            <w:r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治顛狂病</w:t>
            </w:r>
            <w:r w:rsidRPr="007F3AF7">
              <w:rPr>
                <w:rFonts w:hint="eastAsia"/>
                <w:sz w:val="24"/>
                <w:szCs w:val="24"/>
              </w:rPr>
              <w:t>、</w:t>
            </w:r>
          </w:p>
          <w:p w:rsidR="002F52B5" w:rsidRPr="007F3AF7" w:rsidRDefault="007675C5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治鬼著病</w:t>
            </w:r>
            <w:r w:rsidRPr="007F3AF7">
              <w:rPr>
                <w:rFonts w:hint="eastAsia"/>
                <w:sz w:val="24"/>
                <w:szCs w:val="24"/>
              </w:rPr>
              <w:t>、</w:t>
            </w:r>
          </w:p>
          <w:p w:rsidR="002F52B5" w:rsidRPr="007F3AF7" w:rsidRDefault="007675C5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治蠱毒病</w:t>
            </w:r>
            <w:r w:rsidRPr="007F3AF7">
              <w:rPr>
                <w:rFonts w:hint="eastAsia"/>
                <w:sz w:val="24"/>
                <w:szCs w:val="24"/>
              </w:rPr>
              <w:t>等，損害眾生者皆悉能治；</w:t>
            </w:r>
          </w:p>
          <w:p w:rsidR="002356CF" w:rsidRPr="007F3AF7" w:rsidRDefault="007675C5" w:rsidP="007E15EC">
            <w:pPr>
              <w:rPr>
                <w:sz w:val="24"/>
                <w:szCs w:val="24"/>
              </w:rPr>
            </w:pPr>
            <w:r w:rsidRPr="007F3AF7">
              <w:rPr>
                <w:rFonts w:ascii="標楷體" w:eastAsia="標楷體" w:hAnsi="標楷體" w:hint="eastAsia"/>
                <w:b/>
                <w:sz w:val="24"/>
                <w:szCs w:val="24"/>
              </w:rPr>
              <w:t>謂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呪藥等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</w:p>
          <w:p w:rsidR="002356CF" w:rsidRPr="007F3AF7" w:rsidRDefault="002356CF" w:rsidP="007E15EC">
            <w:pPr>
              <w:rPr>
                <w:sz w:val="24"/>
                <w:szCs w:val="24"/>
              </w:rPr>
            </w:pPr>
          </w:p>
          <w:p w:rsidR="002356CF" w:rsidRDefault="002356CF" w:rsidP="007E15EC">
            <w:pPr>
              <w:rPr>
                <w:sz w:val="24"/>
                <w:szCs w:val="24"/>
              </w:rPr>
            </w:pPr>
          </w:p>
          <w:p w:rsidR="00DD59F8" w:rsidRPr="0061610E" w:rsidRDefault="00DD59F8" w:rsidP="00DD59F8">
            <w:pPr>
              <w:ind w:leftChars="257" w:left="565"/>
              <w:rPr>
                <w:sz w:val="24"/>
                <w:szCs w:val="24"/>
              </w:rPr>
            </w:pPr>
            <w:r w:rsidRPr="0061610E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D</w:t>
            </w:r>
            <w:r w:rsidRPr="0061610E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Pr="0061610E">
              <w:rPr>
                <w:b/>
                <w:sz w:val="20"/>
                <w:szCs w:val="24"/>
                <w:bdr w:val="single" w:sz="4" w:space="0" w:color="auto"/>
              </w:rPr>
              <w:t>工巧明</w:t>
            </w:r>
          </w:p>
          <w:p w:rsidR="00DD59F8" w:rsidRPr="007F3AF7" w:rsidRDefault="00DD59F8" w:rsidP="007E15EC">
            <w:pPr>
              <w:rPr>
                <w:sz w:val="24"/>
                <w:szCs w:val="24"/>
              </w:rPr>
            </w:pPr>
          </w:p>
          <w:p w:rsidR="00A81735" w:rsidRPr="007F3AF7" w:rsidRDefault="00A81735" w:rsidP="007E15EC">
            <w:pPr>
              <w:rPr>
                <w:sz w:val="24"/>
                <w:szCs w:val="24"/>
              </w:rPr>
            </w:pPr>
          </w:p>
          <w:p w:rsidR="00A81735" w:rsidRPr="007F3AF7" w:rsidRDefault="00A81735" w:rsidP="007E15EC">
            <w:pPr>
              <w:rPr>
                <w:sz w:val="24"/>
                <w:szCs w:val="24"/>
              </w:rPr>
            </w:pPr>
          </w:p>
          <w:p w:rsidR="00A81735" w:rsidRPr="007F3AF7" w:rsidRDefault="00A81735" w:rsidP="007E15EC">
            <w:pPr>
              <w:rPr>
                <w:sz w:val="24"/>
                <w:szCs w:val="24"/>
              </w:rPr>
            </w:pPr>
          </w:p>
          <w:p w:rsidR="00A81735" w:rsidRPr="007F3AF7" w:rsidRDefault="00A81735" w:rsidP="007E15EC">
            <w:pPr>
              <w:rPr>
                <w:sz w:val="24"/>
                <w:szCs w:val="24"/>
              </w:rPr>
            </w:pPr>
          </w:p>
          <w:p w:rsidR="00A81735" w:rsidRPr="007F3AF7" w:rsidRDefault="00A81735" w:rsidP="007E15EC">
            <w:pPr>
              <w:rPr>
                <w:sz w:val="24"/>
                <w:szCs w:val="24"/>
              </w:rPr>
            </w:pPr>
          </w:p>
          <w:p w:rsidR="00A81735" w:rsidRPr="007F3AF7" w:rsidRDefault="00A81735" w:rsidP="007E15EC">
            <w:pPr>
              <w:rPr>
                <w:sz w:val="24"/>
                <w:szCs w:val="24"/>
              </w:rPr>
            </w:pPr>
          </w:p>
          <w:p w:rsidR="00511E1C" w:rsidRDefault="00511E1C" w:rsidP="007E15EC">
            <w:pPr>
              <w:rPr>
                <w:sz w:val="24"/>
                <w:szCs w:val="24"/>
              </w:rPr>
            </w:pPr>
          </w:p>
          <w:p w:rsidR="00D73184" w:rsidRPr="007F3AF7" w:rsidRDefault="00D73184" w:rsidP="007E15EC">
            <w:pPr>
              <w:rPr>
                <w:sz w:val="24"/>
                <w:szCs w:val="24"/>
              </w:rPr>
            </w:pPr>
          </w:p>
          <w:p w:rsidR="00A81735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作論經</w:t>
            </w:r>
            <w:r w:rsidR="00C77036" w:rsidRPr="007F3AF7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="00C77036" w:rsidRPr="007F3AF7">
              <w:rPr>
                <w:rFonts w:hint="eastAsia"/>
                <w:sz w:val="21"/>
                <w:szCs w:val="21"/>
                <w:shd w:val="pct15" w:color="auto" w:fill="FFFFFF"/>
              </w:rPr>
              <w:t>166c</w:t>
            </w:r>
            <w:r w:rsidR="00C77036" w:rsidRPr="007F3AF7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書伎樂戲笑歡娛等</w:t>
            </w:r>
            <w:r w:rsidRPr="007F3AF7">
              <w:rPr>
                <w:rFonts w:hint="eastAsia"/>
                <w:sz w:val="24"/>
                <w:szCs w:val="24"/>
              </w:rPr>
              <w:t>事，</w:t>
            </w:r>
          </w:p>
          <w:p w:rsidR="00A81735" w:rsidRPr="007F3AF7" w:rsidRDefault="00A81735" w:rsidP="007E15EC">
            <w:pPr>
              <w:rPr>
                <w:sz w:val="24"/>
                <w:szCs w:val="24"/>
              </w:rPr>
            </w:pPr>
          </w:p>
          <w:p w:rsidR="00A81735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國土城邑聚落室宅，河泉池流園</w:t>
            </w:r>
            <w:r w:rsidR="007714A7" w:rsidRPr="007F3AF7">
              <w:rPr>
                <w:rStyle w:val="af8"/>
                <w:sz w:val="24"/>
                <w:szCs w:val="24"/>
              </w:rPr>
              <w:footnoteReference w:id="31"/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觀花果，藥草林樹等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</w:p>
          <w:p w:rsidR="00A81735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金銀琉璃摩尼真珠珊瑚琥</w:t>
            </w:r>
            <w:r w:rsidR="007714A7" w:rsidRPr="007F3AF7">
              <w:rPr>
                <w:rStyle w:val="af8"/>
                <w:rFonts w:eastAsia="標楷體"/>
                <w:sz w:val="24"/>
                <w:szCs w:val="24"/>
              </w:rPr>
              <w:footnoteReference w:id="32"/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珀車</w:t>
            </w:r>
            <w:r w:rsidR="007714A7" w:rsidRPr="007F3AF7">
              <w:rPr>
                <w:rStyle w:val="af8"/>
                <w:rFonts w:eastAsia="標楷體"/>
                <w:sz w:val="24"/>
                <w:szCs w:val="24"/>
              </w:rPr>
              <w:footnoteReference w:id="33"/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璩馬</w:t>
            </w:r>
            <w:r w:rsidR="007714A7" w:rsidRPr="007F3AF7">
              <w:rPr>
                <w:rStyle w:val="af8"/>
                <w:rFonts w:eastAsia="標楷體"/>
                <w:sz w:val="24"/>
                <w:szCs w:val="24"/>
              </w:rPr>
              <w:footnoteReference w:id="34"/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碯</w:t>
            </w:r>
            <w:r w:rsidR="007714A7" w:rsidRPr="007F3AF7">
              <w:rPr>
                <w:rStyle w:val="af8"/>
                <w:rFonts w:eastAsia="標楷體"/>
                <w:sz w:val="24"/>
                <w:szCs w:val="24"/>
              </w:rPr>
              <w:footnoteReference w:id="35"/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諸寶性等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</w:p>
          <w:p w:rsidR="00407A64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日月星宿地動夢想吉凶入等遍身諸相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</w:p>
          <w:p w:rsidR="00055741" w:rsidRPr="007F3AF7" w:rsidRDefault="00055741" w:rsidP="005215F8">
            <w:pPr>
              <w:ind w:leftChars="250" w:left="550"/>
              <w:outlineLvl w:val="6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407A64" w:rsidRPr="007F3AF7" w:rsidRDefault="00EB3256" w:rsidP="005215F8">
            <w:pPr>
              <w:ind w:leftChars="250" w:left="550"/>
              <w:outlineLvl w:val="6"/>
              <w:rPr>
                <w:b/>
                <w:sz w:val="20"/>
                <w:szCs w:val="24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E</w:t>
            </w:r>
            <w:r w:rsidR="00407A64" w:rsidRPr="007F3AF7">
              <w:rPr>
                <w:b/>
                <w:sz w:val="20"/>
                <w:szCs w:val="24"/>
                <w:bdr w:val="single" w:sz="4" w:space="0" w:color="auto"/>
              </w:rPr>
              <w:t>、內明</w:t>
            </w:r>
          </w:p>
          <w:p w:rsidR="00440B59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持戒行處禪定神通四無量心四無色定</w:t>
            </w:r>
            <w:r w:rsidRPr="007F3AF7">
              <w:rPr>
                <w:rFonts w:hint="eastAsia"/>
                <w:sz w:val="24"/>
                <w:szCs w:val="24"/>
              </w:rPr>
              <w:t>；</w:t>
            </w:r>
          </w:p>
          <w:p w:rsidR="00055741" w:rsidRPr="007F3AF7" w:rsidRDefault="00055741" w:rsidP="005215F8">
            <w:pPr>
              <w:ind w:leftChars="200" w:left="44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2B196B" w:rsidRPr="007F3AF7" w:rsidRDefault="002B196B" w:rsidP="005215F8">
            <w:pPr>
              <w:ind w:leftChars="200" w:left="44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</w:p>
          <w:p w:rsidR="00440B59" w:rsidRPr="007F3AF7" w:rsidRDefault="00440B59" w:rsidP="005215F8">
            <w:pPr>
              <w:ind w:leftChars="200" w:left="440"/>
              <w:outlineLvl w:val="5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3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）總結成益</w:t>
            </w:r>
          </w:p>
          <w:p w:rsidR="00FD21DA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凡諸不惱眾生事，</w:t>
            </w:r>
          </w:p>
          <w:p w:rsidR="00FD21DA" w:rsidRPr="007F3AF7" w:rsidRDefault="00FD21DA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FD21DA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能利益安樂眾生事，</w:t>
            </w:r>
          </w:p>
          <w:p w:rsidR="00FD21DA" w:rsidRPr="007F3AF7" w:rsidRDefault="00FD21DA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FD21DA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憐愍眾生故出</w:t>
            </w:r>
          </w:p>
          <w:p w:rsidR="007E15EC" w:rsidRPr="007F3AF7" w:rsidRDefault="007E15EC" w:rsidP="003848FC">
            <w:r w:rsidRPr="007F3AF7">
              <w:rPr>
                <w:rFonts w:eastAsia="標楷體" w:hint="eastAsia"/>
                <w:b/>
                <w:sz w:val="24"/>
                <w:szCs w:val="24"/>
              </w:rPr>
              <w:t>漸令信入無上佛法故。</w:t>
            </w:r>
          </w:p>
        </w:tc>
        <w:tc>
          <w:tcPr>
            <w:tcW w:w="4563" w:type="dxa"/>
          </w:tcPr>
          <w:p w:rsidR="000B54D1" w:rsidRPr="007F3AF7" w:rsidRDefault="002B4726" w:rsidP="00046C7A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4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0B54D1" w:rsidRPr="007F3AF7">
              <w:rPr>
                <w:b/>
                <w:sz w:val="20"/>
                <w:szCs w:val="24"/>
                <w:bdr w:val="single" w:sz="4" w:space="0" w:color="auto"/>
              </w:rPr>
              <w:t>起隨順世間智勝</w:t>
            </w:r>
          </w:p>
          <w:p w:rsidR="008C2597" w:rsidRPr="007F3AF7" w:rsidRDefault="008C2597" w:rsidP="008C2597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云何</w:t>
            </w:r>
            <w:r w:rsidRPr="007F3AF7">
              <w:rPr>
                <w:rFonts w:hint="eastAsia"/>
                <w:b/>
                <w:sz w:val="24"/>
                <w:szCs w:val="24"/>
              </w:rPr>
              <w:t>起隨順世間智勝染障對治</w:t>
            </w:r>
            <w:r w:rsidRPr="007F3AF7">
              <w:rPr>
                <w:rFonts w:hint="eastAsia"/>
                <w:sz w:val="24"/>
                <w:szCs w:val="24"/>
              </w:rPr>
              <w:t>？</w:t>
            </w:r>
          </w:p>
          <w:p w:rsidR="002B196B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論曰：隨順世間智者，染障對治</w:t>
            </w:r>
            <w:r w:rsidR="00243901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如經</w:t>
            </w:r>
            <w:r w:rsidR="00040CAB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是菩薩為利益眾生故</w:t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</w:p>
          <w:p w:rsidR="00243901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善知世間所有一切書論等</w:t>
            </w:r>
            <w:r w:rsidR="00416F6F" w:rsidRPr="007F3AF7">
              <w:rPr>
                <w:rFonts w:hint="eastAsia"/>
                <w:sz w:val="24"/>
                <w:szCs w:val="24"/>
              </w:rPr>
              <w:t>」</w:t>
            </w:r>
            <w:r w:rsidR="00243901" w:rsidRPr="007F3AF7">
              <w:rPr>
                <w:rFonts w:hint="eastAsia"/>
                <w:sz w:val="24"/>
                <w:szCs w:val="24"/>
              </w:rPr>
              <w:t>。</w:t>
            </w:r>
          </w:p>
          <w:p w:rsidR="008C2597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是中書等有四種障對治</w:t>
            </w:r>
            <w:r w:rsidR="00243901" w:rsidRPr="007F3AF7">
              <w:rPr>
                <w:rFonts w:hint="eastAsia"/>
                <w:sz w:val="24"/>
                <w:szCs w:val="24"/>
              </w:rPr>
              <w:t>，</w:t>
            </w:r>
          </w:p>
          <w:p w:rsidR="007E15EC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四種障者：</w:t>
            </w:r>
          </w:p>
          <w:p w:rsidR="007E15EC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一、</w:t>
            </w:r>
            <w:r w:rsidRPr="007F3AF7">
              <w:rPr>
                <w:rFonts w:hint="eastAsia"/>
                <w:b/>
                <w:sz w:val="24"/>
                <w:szCs w:val="24"/>
              </w:rPr>
              <w:t>所用事中忘障</w:t>
            </w:r>
            <w:r w:rsidRPr="007F3AF7">
              <w:rPr>
                <w:rFonts w:hint="eastAsia"/>
                <w:sz w:val="24"/>
                <w:szCs w:val="24"/>
              </w:rPr>
              <w:t>，取</w:t>
            </w:r>
            <w:r w:rsidR="00243901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hint="eastAsia"/>
                <w:sz w:val="24"/>
                <w:szCs w:val="24"/>
              </w:rPr>
              <w:t>與</w:t>
            </w:r>
            <w:r w:rsidR="00243901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hint="eastAsia"/>
                <w:sz w:val="24"/>
                <w:szCs w:val="24"/>
              </w:rPr>
              <w:t>寄付</w:t>
            </w:r>
            <w:r w:rsidR="005F7B3E" w:rsidRPr="007F3AF7">
              <w:rPr>
                <w:rStyle w:val="af8"/>
                <w:sz w:val="24"/>
                <w:szCs w:val="24"/>
              </w:rPr>
              <w:footnoteReference w:id="36"/>
            </w:r>
            <w:r w:rsidR="00243901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hint="eastAsia"/>
                <w:sz w:val="24"/>
                <w:szCs w:val="24"/>
              </w:rPr>
              <w:t>聞法</w:t>
            </w:r>
            <w:r w:rsidR="005F7B3E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hint="eastAsia"/>
                <w:sz w:val="24"/>
                <w:szCs w:val="24"/>
              </w:rPr>
              <w:t>思義，作不作事</w:t>
            </w:r>
            <w:r w:rsidR="00517E41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hint="eastAsia"/>
                <w:sz w:val="24"/>
                <w:szCs w:val="24"/>
              </w:rPr>
              <w:t>已作未作事</w:t>
            </w:r>
            <w:r w:rsidR="00517E41" w:rsidRPr="007F3AF7">
              <w:rPr>
                <w:rFonts w:hint="eastAsia"/>
                <w:sz w:val="24"/>
                <w:szCs w:val="24"/>
              </w:rPr>
              <w:t>、</w:t>
            </w:r>
            <w:r w:rsidRPr="007F3AF7">
              <w:rPr>
                <w:rFonts w:hint="eastAsia"/>
                <w:sz w:val="24"/>
                <w:szCs w:val="24"/>
              </w:rPr>
              <w:t>應作不應作事，此對治故</w:t>
            </w:r>
            <w:r w:rsidR="00882689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ascii="標楷體" w:eastAsia="標楷體" w:hAnsi="標楷體" w:hint="eastAsia"/>
                <w:b/>
                <w:sz w:val="24"/>
                <w:szCs w:val="24"/>
              </w:rPr>
              <w:t>書</w:t>
            </w:r>
            <w:r w:rsidR="00882689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8C2597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二、</w:t>
            </w:r>
            <w:r w:rsidR="008C2597" w:rsidRPr="007F3AF7">
              <w:rPr>
                <w:rFonts w:hint="eastAsia"/>
                <w:b/>
                <w:sz w:val="24"/>
                <w:szCs w:val="24"/>
              </w:rPr>
              <w:t>邪見軟智障</w:t>
            </w:r>
            <w:r w:rsidR="008C2597" w:rsidRPr="007F3AF7">
              <w:rPr>
                <w:rFonts w:hint="eastAsia"/>
                <w:sz w:val="24"/>
                <w:szCs w:val="24"/>
              </w:rPr>
              <w:t>，以</w:t>
            </w:r>
            <w:r w:rsidR="008C2597" w:rsidRPr="007F3AF7">
              <w:rPr>
                <w:rFonts w:hint="eastAsia"/>
                <w:b/>
                <w:sz w:val="24"/>
                <w:szCs w:val="24"/>
              </w:rPr>
              <w:t>因論</w:t>
            </w:r>
            <w:r w:rsidR="00882689" w:rsidRPr="007F3AF7">
              <w:rPr>
                <w:rFonts w:hint="eastAsia"/>
                <w:sz w:val="24"/>
                <w:szCs w:val="24"/>
              </w:rPr>
              <w:t>、</w:t>
            </w:r>
            <w:r w:rsidR="008C2597" w:rsidRPr="007F3AF7">
              <w:rPr>
                <w:rFonts w:hint="eastAsia"/>
                <w:b/>
                <w:sz w:val="24"/>
                <w:szCs w:val="24"/>
              </w:rPr>
              <w:t>聲論</w:t>
            </w:r>
            <w:r w:rsidR="008C2597" w:rsidRPr="007F3AF7">
              <w:rPr>
                <w:rFonts w:hint="eastAsia"/>
                <w:sz w:val="24"/>
                <w:szCs w:val="24"/>
              </w:rPr>
              <w:t>對治此二故</w:t>
            </w:r>
            <w:r w:rsidR="00882689" w:rsidRPr="007F3AF7">
              <w:rPr>
                <w:rFonts w:hint="eastAsia"/>
                <w:sz w:val="24"/>
                <w:szCs w:val="24"/>
              </w:rPr>
              <w:t>「</w:t>
            </w:r>
            <w:r w:rsidR="008C2597" w:rsidRPr="007F3AF7">
              <w:rPr>
                <w:rFonts w:ascii="標楷體" w:eastAsia="標楷體" w:hAnsi="標楷體" w:hint="eastAsia"/>
                <w:b/>
                <w:sz w:val="24"/>
                <w:szCs w:val="24"/>
              </w:rPr>
              <w:t>論</w:t>
            </w:r>
            <w:r w:rsidR="00882689" w:rsidRPr="007F3AF7">
              <w:rPr>
                <w:rFonts w:hint="eastAsia"/>
                <w:sz w:val="24"/>
                <w:szCs w:val="24"/>
              </w:rPr>
              <w:t>」</w:t>
            </w:r>
            <w:r w:rsidR="008C2597"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三、</w:t>
            </w:r>
            <w:r w:rsidRPr="007F3AF7">
              <w:rPr>
                <w:rFonts w:hint="eastAsia"/>
                <w:b/>
                <w:sz w:val="24"/>
                <w:szCs w:val="24"/>
              </w:rPr>
              <w:t>所取物不守護障</w:t>
            </w:r>
            <w:r w:rsidRPr="007F3AF7">
              <w:rPr>
                <w:rFonts w:hint="eastAsia"/>
                <w:sz w:val="24"/>
                <w:szCs w:val="24"/>
              </w:rPr>
              <w:t>，此對治故</w:t>
            </w:r>
            <w:r w:rsidR="00882689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印</w:t>
            </w:r>
            <w:r w:rsidR="00882689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344D28" w:rsidRPr="007F3AF7" w:rsidRDefault="008C2597" w:rsidP="007E15EC">
            <w:pPr>
              <w:jc w:val="both"/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四、</w:t>
            </w:r>
            <w:r w:rsidRPr="007F3AF7">
              <w:rPr>
                <w:rFonts w:hint="eastAsia"/>
                <w:b/>
                <w:sz w:val="24"/>
                <w:szCs w:val="24"/>
              </w:rPr>
              <w:t>取與生疑障</w:t>
            </w:r>
            <w:r w:rsidRPr="007F3AF7">
              <w:rPr>
                <w:rFonts w:hint="eastAsia"/>
                <w:sz w:val="24"/>
                <w:szCs w:val="24"/>
              </w:rPr>
              <w:t>，此對治故</w:t>
            </w:r>
            <w:r w:rsidR="00882689" w:rsidRPr="007F3AF7">
              <w:rPr>
                <w:rFonts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算數</w:t>
            </w:r>
            <w:r w:rsidR="00882689" w:rsidRPr="007F3AF7">
              <w:rPr>
                <w:rFonts w:hint="eastAsia"/>
                <w:sz w:val="24"/>
                <w:szCs w:val="24"/>
              </w:rPr>
              <w:t>」</w:t>
            </w:r>
            <w:r w:rsidR="00344D28" w:rsidRPr="007F3AF7">
              <w:rPr>
                <w:rFonts w:hint="eastAsia"/>
                <w:sz w:val="24"/>
                <w:szCs w:val="24"/>
              </w:rPr>
              <w:t>；</w:t>
            </w:r>
            <w:r w:rsidRPr="007F3AF7">
              <w:rPr>
                <w:rFonts w:hint="eastAsia"/>
                <w:b/>
                <w:sz w:val="24"/>
                <w:szCs w:val="24"/>
              </w:rPr>
              <w:t>數</w:t>
            </w:r>
            <w:r w:rsidRPr="007F3AF7">
              <w:rPr>
                <w:rFonts w:hint="eastAsia"/>
                <w:sz w:val="24"/>
                <w:szCs w:val="24"/>
              </w:rPr>
              <w:t>者</w:t>
            </w:r>
            <w:r w:rsidR="00344D28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一一為二，二二為四</w:t>
            </w:r>
            <w:r w:rsidR="00344D28" w:rsidRPr="007F3AF7">
              <w:rPr>
                <w:rFonts w:hint="eastAsia"/>
                <w:sz w:val="24"/>
                <w:szCs w:val="24"/>
              </w:rPr>
              <w:t>，</w:t>
            </w:r>
            <w:r w:rsidR="007E15EC" w:rsidRPr="007F3AF7">
              <w:rPr>
                <w:rFonts w:hint="eastAsia"/>
                <w:sz w:val="24"/>
                <w:szCs w:val="24"/>
              </w:rPr>
              <w:t>如是等</w:t>
            </w:r>
            <w:r w:rsidR="00344D28" w:rsidRPr="007F3AF7">
              <w:rPr>
                <w:rFonts w:hint="eastAsia"/>
                <w:sz w:val="24"/>
                <w:szCs w:val="24"/>
              </w:rPr>
              <w:t>。</w:t>
            </w:r>
          </w:p>
          <w:p w:rsidR="00B35B20" w:rsidRPr="007F3AF7" w:rsidRDefault="007E15EC" w:rsidP="007E15EC">
            <w:pPr>
              <w:jc w:val="both"/>
              <w:rPr>
                <w:sz w:val="24"/>
                <w:szCs w:val="24"/>
              </w:rPr>
            </w:pPr>
            <w:r w:rsidRPr="00DC23AE">
              <w:rPr>
                <w:rFonts w:hint="eastAsia"/>
                <w:b/>
                <w:sz w:val="24"/>
                <w:szCs w:val="24"/>
              </w:rPr>
              <w:t>算</w:t>
            </w:r>
            <w:r w:rsidRPr="007F3AF7">
              <w:rPr>
                <w:rFonts w:hint="eastAsia"/>
                <w:sz w:val="24"/>
                <w:szCs w:val="24"/>
              </w:rPr>
              <w:t>者</w:t>
            </w:r>
            <w:r w:rsidR="00344D28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一縱</w:t>
            </w:r>
            <w:r w:rsidR="007714A7" w:rsidRPr="007F3AF7">
              <w:rPr>
                <w:rStyle w:val="af8"/>
                <w:sz w:val="24"/>
                <w:szCs w:val="24"/>
              </w:rPr>
              <w:footnoteReference w:id="37"/>
            </w:r>
            <w:r w:rsidRPr="007F3AF7">
              <w:rPr>
                <w:rFonts w:hint="eastAsia"/>
                <w:sz w:val="24"/>
                <w:szCs w:val="24"/>
              </w:rPr>
              <w:t>十橫</w:t>
            </w:r>
            <w:r w:rsidR="00344D28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如是等</w:t>
            </w:r>
            <w:r w:rsidR="00B35B20" w:rsidRPr="007F3AF7">
              <w:rPr>
                <w:rFonts w:hint="eastAsia"/>
                <w:sz w:val="24"/>
                <w:szCs w:val="24"/>
              </w:rPr>
              <w:t>。</w:t>
            </w:r>
          </w:p>
          <w:p w:rsidR="00F56CB9" w:rsidRDefault="00795308" w:rsidP="007E15EC">
            <w:pPr>
              <w:jc w:val="both"/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石性</w:t>
            </w:r>
            <w:r w:rsidR="00A5466D" w:rsidRPr="007F3AF7">
              <w:rPr>
                <w:rStyle w:val="af8"/>
                <w:rFonts w:eastAsia="標楷體"/>
                <w:b/>
                <w:sz w:val="24"/>
                <w:szCs w:val="24"/>
              </w:rPr>
              <w:footnoteReference w:id="38"/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等論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者，貧事障對治故</w:t>
            </w:r>
            <w:r w:rsidR="00B35B20" w:rsidRPr="007F3AF7">
              <w:rPr>
                <w:rFonts w:hint="eastAsia"/>
                <w:sz w:val="24"/>
                <w:szCs w:val="24"/>
              </w:rPr>
              <w:t>。</w:t>
            </w:r>
          </w:p>
          <w:p w:rsidR="00DC23AE" w:rsidRPr="00DC23AE" w:rsidRDefault="00DC23AE" w:rsidP="007E15EC">
            <w:pPr>
              <w:jc w:val="both"/>
              <w:rPr>
                <w:sz w:val="24"/>
                <w:szCs w:val="24"/>
              </w:rPr>
            </w:pPr>
          </w:p>
          <w:p w:rsidR="00B35B20" w:rsidRPr="007F3AF7" w:rsidRDefault="00795308" w:rsidP="007E15EC">
            <w:pPr>
              <w:jc w:val="both"/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治諸病方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者，四大不調</w:t>
            </w:r>
            <w:r w:rsidR="00734C49" w:rsidRPr="007F3AF7">
              <w:rPr>
                <w:rFonts w:hint="eastAsia"/>
                <w:sz w:val="24"/>
                <w:szCs w:val="24"/>
              </w:rPr>
              <w:t>、</w:t>
            </w:r>
            <w:r w:rsidR="007E15EC" w:rsidRPr="007F3AF7">
              <w:rPr>
                <w:rFonts w:hint="eastAsia"/>
                <w:sz w:val="24"/>
                <w:szCs w:val="24"/>
              </w:rPr>
              <w:t>眾生毒相病障對治故</w:t>
            </w:r>
            <w:r w:rsidR="00B35B20" w:rsidRPr="007F3AF7">
              <w:rPr>
                <w:rFonts w:hint="eastAsia"/>
                <w:sz w:val="24"/>
                <w:szCs w:val="24"/>
              </w:rPr>
              <w:t>。</w:t>
            </w:r>
          </w:p>
          <w:p w:rsidR="006833E2" w:rsidRPr="007F3AF7" w:rsidRDefault="00795308" w:rsidP="007E15EC">
            <w:pPr>
              <w:jc w:val="both"/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乾枯顛狂病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者，四大不調相故</w:t>
            </w:r>
            <w:r w:rsidR="00B35B20" w:rsidRPr="007F3AF7">
              <w:rPr>
                <w:rFonts w:hint="eastAsia"/>
                <w:sz w:val="24"/>
                <w:szCs w:val="24"/>
              </w:rPr>
              <w:t>。</w:t>
            </w:r>
          </w:p>
          <w:p w:rsidR="00B35B20" w:rsidRPr="007F3AF7" w:rsidRDefault="00795308" w:rsidP="007E15EC">
            <w:pPr>
              <w:jc w:val="both"/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鬼著病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等，是眾生相</w:t>
            </w:r>
            <w:r w:rsidR="00B35B20" w:rsidRPr="007F3AF7">
              <w:rPr>
                <w:rFonts w:hint="eastAsia"/>
                <w:sz w:val="24"/>
                <w:szCs w:val="24"/>
              </w:rPr>
              <w:t>。</w:t>
            </w:r>
          </w:p>
          <w:p w:rsidR="006B01AD" w:rsidRDefault="00795308" w:rsidP="007E15EC">
            <w:pPr>
              <w:jc w:val="both"/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蠱毒病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B35B20" w:rsidRPr="007F3AF7">
              <w:rPr>
                <w:rFonts w:hint="eastAsia"/>
                <w:sz w:val="24"/>
                <w:szCs w:val="24"/>
              </w:rPr>
              <w:t>者，亦四大不調，亦眾生相</w:t>
            </w:r>
            <w:r w:rsidR="00734C49" w:rsidRPr="007F3AF7">
              <w:rPr>
                <w:rFonts w:hint="eastAsia"/>
                <w:sz w:val="24"/>
                <w:szCs w:val="24"/>
              </w:rPr>
              <w:t>。</w:t>
            </w:r>
            <w:r w:rsidR="00B35B20" w:rsidRPr="007F3AF7">
              <w:rPr>
                <w:rFonts w:hint="eastAsia"/>
                <w:sz w:val="24"/>
                <w:szCs w:val="24"/>
              </w:rPr>
              <w:t>病因及死因</w:t>
            </w:r>
            <w:r w:rsidR="00734C49" w:rsidRPr="007F3AF7">
              <w:rPr>
                <w:rFonts w:hint="eastAsia"/>
                <w:sz w:val="24"/>
                <w:szCs w:val="24"/>
              </w:rPr>
              <w:t>，</w:t>
            </w:r>
            <w:r w:rsidR="007E15EC" w:rsidRPr="007F3AF7">
              <w:rPr>
                <w:rFonts w:hint="eastAsia"/>
                <w:sz w:val="24"/>
                <w:szCs w:val="24"/>
              </w:rPr>
              <w:t>此對治</w:t>
            </w: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謂呪藥等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6B01AD" w:rsidRPr="007F3AF7">
              <w:rPr>
                <w:rFonts w:hint="eastAsia"/>
                <w:sz w:val="24"/>
                <w:szCs w:val="24"/>
              </w:rPr>
              <w:t>。</w:t>
            </w:r>
          </w:p>
          <w:p w:rsidR="00E64A2C" w:rsidRPr="007F3AF7" w:rsidRDefault="00795308" w:rsidP="007E15EC">
            <w:pPr>
              <w:jc w:val="both"/>
              <w:rPr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日</w:t>
            </w:r>
            <w:r w:rsidR="00D17E63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月</w:t>
            </w:r>
            <w:r w:rsidR="00D17E63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星</w:t>
            </w:r>
            <w:r w:rsidR="00D17E63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宿</w:t>
            </w:r>
            <w:r w:rsidR="00D17E63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地動</w:t>
            </w:r>
            <w:r w:rsidR="00D17E63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夢</w:t>
            </w:r>
            <w:r w:rsidR="00D17E63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想</w:t>
            </w:r>
            <w:r w:rsidR="00D17E63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吉凶入等遍身諸相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者，是中唯有日月等相見故</w:t>
            </w:r>
            <w:r w:rsidR="00422B7D" w:rsidRPr="007F3AF7">
              <w:rPr>
                <w:rFonts w:hint="eastAsia"/>
                <w:sz w:val="24"/>
                <w:szCs w:val="24"/>
              </w:rPr>
              <w:t>，</w:t>
            </w:r>
            <w:r w:rsidR="007E15EC" w:rsidRPr="007F3AF7">
              <w:rPr>
                <w:rFonts w:hint="eastAsia"/>
                <w:sz w:val="24"/>
                <w:szCs w:val="24"/>
              </w:rPr>
              <w:t>日等曜</w:t>
            </w:r>
            <w:r w:rsidR="005F150F" w:rsidRPr="007F3AF7">
              <w:rPr>
                <w:rStyle w:val="af8"/>
                <w:sz w:val="24"/>
                <w:szCs w:val="24"/>
              </w:rPr>
              <w:footnoteReference w:id="39"/>
            </w:r>
            <w:r w:rsidR="007E15EC" w:rsidRPr="007F3AF7">
              <w:rPr>
                <w:rFonts w:hint="eastAsia"/>
                <w:sz w:val="24"/>
                <w:szCs w:val="24"/>
              </w:rPr>
              <w:t>等攝故</w:t>
            </w:r>
            <w:r w:rsidR="006B01AD" w:rsidRPr="007F3AF7">
              <w:rPr>
                <w:rFonts w:hint="eastAsia"/>
                <w:sz w:val="24"/>
                <w:szCs w:val="24"/>
              </w:rPr>
              <w:t>。</w:t>
            </w:r>
          </w:p>
          <w:p w:rsidR="006B01AD" w:rsidRPr="007F3AF7" w:rsidRDefault="006B01AD" w:rsidP="007E15EC">
            <w:pPr>
              <w:jc w:val="both"/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hint="eastAsia"/>
                <w:b/>
                <w:sz w:val="24"/>
                <w:szCs w:val="24"/>
              </w:rPr>
              <w:t>入</w:t>
            </w:r>
            <w:r w:rsidRPr="007F3AF7">
              <w:rPr>
                <w:rFonts w:hint="eastAsia"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者入</w:t>
            </w:r>
            <w:r w:rsidR="007E15EC" w:rsidRPr="007F3AF7">
              <w:rPr>
                <w:rFonts w:hint="eastAsia"/>
                <w:b/>
                <w:sz w:val="24"/>
                <w:szCs w:val="24"/>
              </w:rPr>
              <w:t>八業果</w:t>
            </w:r>
            <w:r w:rsidR="00A5466D" w:rsidRPr="007F3AF7">
              <w:rPr>
                <w:rStyle w:val="af8"/>
                <w:sz w:val="24"/>
                <w:szCs w:val="24"/>
              </w:rPr>
              <w:footnoteReference w:id="40"/>
            </w:r>
            <w:r w:rsidR="007E15EC" w:rsidRPr="007F3AF7">
              <w:rPr>
                <w:rFonts w:hint="eastAsia"/>
                <w:sz w:val="24"/>
                <w:szCs w:val="24"/>
              </w:rPr>
              <w:t>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6B01AD" w:rsidRPr="007F3AF7" w:rsidRDefault="006B01AD" w:rsidP="007E15EC">
            <w:pPr>
              <w:jc w:val="both"/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遍身諸相</w:t>
            </w:r>
            <w:r w:rsidRPr="007F3AF7">
              <w:rPr>
                <w:rFonts w:hint="eastAsia"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者，愛不愛果行故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BF3C1E" w:rsidRPr="007F3AF7" w:rsidRDefault="006B01AD" w:rsidP="007E15EC">
            <w:pPr>
              <w:jc w:val="both"/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持戒行處</w:t>
            </w:r>
            <w:r w:rsidR="00A04726" w:rsidRPr="007F3AF7">
              <w:rPr>
                <w:rFonts w:hint="eastAsia"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等者，是中</w:t>
            </w:r>
            <w:r w:rsidR="00A04726"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持戒行處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禪定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神通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四無量心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四無色定</w:t>
            </w:r>
            <w:r w:rsidR="00A04726" w:rsidRPr="007F3AF7">
              <w:rPr>
                <w:rFonts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等，如是次第</w:t>
            </w:r>
            <w:r w:rsidR="006D6634" w:rsidRPr="007F3AF7">
              <w:rPr>
                <w:rStyle w:val="af8"/>
                <w:sz w:val="24"/>
                <w:szCs w:val="24"/>
              </w:rPr>
              <w:footnoteReference w:id="41"/>
            </w:r>
            <w:r w:rsidR="00AD4B49" w:rsidRPr="007F3AF7">
              <w:rPr>
                <w:rFonts w:hint="eastAsia"/>
                <w:sz w:val="24"/>
                <w:szCs w:val="24"/>
              </w:rPr>
              <w:t>，</w:t>
            </w:r>
            <w:r w:rsidR="007E15EC" w:rsidRPr="007F3AF7">
              <w:rPr>
                <w:rFonts w:hint="eastAsia"/>
                <w:sz w:val="24"/>
                <w:szCs w:val="24"/>
              </w:rPr>
              <w:t>破戒染、貪欲染、邪歸依染</w:t>
            </w:r>
            <w:r w:rsidR="00A04726" w:rsidRPr="007F3AF7">
              <w:rPr>
                <w:rFonts w:hint="eastAsia"/>
                <w:sz w:val="24"/>
                <w:szCs w:val="24"/>
              </w:rPr>
              <w:t>、</w:t>
            </w:r>
            <w:r w:rsidR="007E15EC" w:rsidRPr="007F3AF7">
              <w:rPr>
                <w:rFonts w:hint="eastAsia"/>
                <w:sz w:val="24"/>
                <w:szCs w:val="24"/>
              </w:rPr>
              <w:t>妄行功德染、妄修解脫染</w:t>
            </w:r>
            <w:r w:rsidR="00AD4B49" w:rsidRPr="007F3AF7">
              <w:rPr>
                <w:rFonts w:hint="eastAsia"/>
                <w:sz w:val="24"/>
                <w:szCs w:val="24"/>
              </w:rPr>
              <w:t>，</w:t>
            </w:r>
            <w:r w:rsidR="007E15EC" w:rsidRPr="007F3AF7">
              <w:rPr>
                <w:rFonts w:hint="eastAsia"/>
                <w:sz w:val="24"/>
                <w:szCs w:val="24"/>
              </w:rPr>
              <w:t>如是次第說</w:t>
            </w:r>
            <w:r w:rsidR="00AD4B49" w:rsidRPr="007F3AF7">
              <w:rPr>
                <w:rFonts w:hint="eastAsia"/>
                <w:sz w:val="24"/>
                <w:szCs w:val="24"/>
              </w:rPr>
              <w:t>。</w:t>
            </w:r>
            <w:r w:rsidR="007E15EC" w:rsidRPr="007F3AF7">
              <w:rPr>
                <w:rFonts w:hint="eastAsia"/>
                <w:sz w:val="24"/>
                <w:szCs w:val="24"/>
              </w:rPr>
              <w:t>如經</w:t>
            </w:r>
            <w:r w:rsidR="00040CAB" w:rsidRPr="007F3AF7">
              <w:rPr>
                <w:rFonts w:hint="eastAsia"/>
                <w:sz w:val="24"/>
                <w:szCs w:val="24"/>
              </w:rPr>
              <w:t>：</w:t>
            </w:r>
            <w:r w:rsidR="00040CAB" w:rsidRPr="007F3AF7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石性等論</w:t>
            </w:r>
            <w:r w:rsidR="00AD4B49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eastAsia="新細明體" w:hint="eastAsia"/>
                <w:sz w:val="24"/>
                <w:szCs w:val="24"/>
              </w:rPr>
              <w:t>乃至</w:t>
            </w:r>
            <w:r w:rsidR="00AD4B49" w:rsidRPr="007F3AF7">
              <w:rPr>
                <w:rFonts w:eastAsia="新細明體"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呪</w:t>
            </w:r>
            <w:r w:rsidR="00AD4B49" w:rsidRPr="007F3AF7">
              <w:rPr>
                <w:rFonts w:eastAsia="標楷體" w:hint="eastAsia"/>
                <w:b/>
                <w:sz w:val="24"/>
                <w:szCs w:val="24"/>
              </w:rPr>
              <w:t>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藥等</w:t>
            </w:r>
            <w:r w:rsidR="00771A64" w:rsidRPr="007F3AF7">
              <w:rPr>
                <w:rFonts w:hint="eastAsia"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故</w:t>
            </w:r>
            <w:r w:rsidR="00BF3C1E" w:rsidRPr="007F3AF7">
              <w:rPr>
                <w:rFonts w:hint="eastAsia"/>
                <w:sz w:val="24"/>
                <w:szCs w:val="24"/>
              </w:rPr>
              <w:t>。</w:t>
            </w:r>
          </w:p>
          <w:p w:rsidR="00BF3C1E" w:rsidRPr="0061610E" w:rsidRDefault="002356CF" w:rsidP="007E15EC">
            <w:pPr>
              <w:jc w:val="both"/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作論經書伎樂戲笑歡娛等</w:t>
            </w:r>
            <w:r w:rsidRPr="007F3AF7">
              <w:rPr>
                <w:rFonts w:hint="eastAsia"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</w:t>
            </w:r>
            <w:r w:rsidR="007E15EC" w:rsidRPr="0061610E">
              <w:rPr>
                <w:rFonts w:hint="eastAsia"/>
                <w:sz w:val="24"/>
                <w:szCs w:val="24"/>
              </w:rPr>
              <w:t>，</w:t>
            </w:r>
            <w:r w:rsidR="007E15EC" w:rsidRPr="0061610E">
              <w:rPr>
                <w:rFonts w:hint="eastAsia"/>
                <w:b/>
                <w:sz w:val="24"/>
                <w:szCs w:val="24"/>
              </w:rPr>
              <w:t>憂惱障</w:t>
            </w:r>
            <w:r w:rsidR="007E15EC" w:rsidRPr="0061610E">
              <w:rPr>
                <w:rFonts w:hint="eastAsia"/>
                <w:sz w:val="24"/>
                <w:szCs w:val="24"/>
              </w:rPr>
              <w:t>對治故</w:t>
            </w:r>
            <w:r w:rsidR="00BF3C1E" w:rsidRPr="0061610E">
              <w:rPr>
                <w:rFonts w:hint="eastAsia"/>
                <w:sz w:val="24"/>
                <w:szCs w:val="24"/>
              </w:rPr>
              <w:t>。</w:t>
            </w:r>
          </w:p>
          <w:p w:rsidR="00BF3C1E" w:rsidRPr="0061610E" w:rsidRDefault="00A81735" w:rsidP="007E15EC">
            <w:pPr>
              <w:jc w:val="both"/>
              <w:rPr>
                <w:sz w:val="24"/>
                <w:szCs w:val="24"/>
              </w:rPr>
            </w:pPr>
            <w:r w:rsidRPr="0061610E">
              <w:rPr>
                <w:rFonts w:eastAsia="標楷體" w:hint="eastAsia"/>
                <w:sz w:val="24"/>
                <w:szCs w:val="24"/>
              </w:rPr>
              <w:t>「</w:t>
            </w:r>
            <w:r w:rsidR="007E15EC" w:rsidRPr="0061610E">
              <w:rPr>
                <w:rFonts w:eastAsia="標楷體" w:hint="eastAsia"/>
                <w:b/>
                <w:sz w:val="24"/>
                <w:szCs w:val="24"/>
              </w:rPr>
              <w:t>國土城邑乃至藥草林樹等</w:t>
            </w:r>
            <w:r w:rsidRPr="0061610E">
              <w:rPr>
                <w:rFonts w:eastAsia="標楷體" w:hint="eastAsia"/>
                <w:sz w:val="24"/>
                <w:szCs w:val="24"/>
              </w:rPr>
              <w:t>」</w:t>
            </w:r>
            <w:r w:rsidR="007E15EC" w:rsidRPr="0061610E">
              <w:rPr>
                <w:rFonts w:hint="eastAsia"/>
                <w:sz w:val="24"/>
                <w:szCs w:val="24"/>
              </w:rPr>
              <w:t>者，</w:t>
            </w:r>
            <w:r w:rsidR="007E15EC" w:rsidRPr="0061610E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="001D124B" w:rsidRPr="0061610E">
              <w:rPr>
                <w:rFonts w:hint="eastAsia"/>
                <w:sz w:val="21"/>
                <w:szCs w:val="21"/>
                <w:shd w:val="pct15" w:color="auto" w:fill="FFFFFF"/>
              </w:rPr>
              <w:t>167a</w:t>
            </w:r>
            <w:r w:rsidR="007E15EC" w:rsidRPr="0061610E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="007E15EC" w:rsidRPr="0061610E">
              <w:rPr>
                <w:rFonts w:hint="eastAsia"/>
                <w:sz w:val="24"/>
                <w:szCs w:val="24"/>
              </w:rPr>
              <w:t>此不喜樂障對治故</w:t>
            </w:r>
            <w:r w:rsidR="00BF3C1E" w:rsidRPr="0061610E">
              <w:rPr>
                <w:rFonts w:hint="eastAsia"/>
                <w:sz w:val="24"/>
                <w:szCs w:val="24"/>
              </w:rPr>
              <w:t>。</w:t>
            </w:r>
          </w:p>
          <w:p w:rsidR="00BF3C1E" w:rsidRPr="007F3AF7" w:rsidRDefault="00A81735" w:rsidP="007E15EC">
            <w:pPr>
              <w:jc w:val="both"/>
              <w:rPr>
                <w:sz w:val="24"/>
                <w:szCs w:val="24"/>
              </w:rPr>
            </w:pPr>
            <w:r w:rsidRPr="0061610E">
              <w:rPr>
                <w:rFonts w:hint="eastAsia"/>
                <w:sz w:val="24"/>
                <w:szCs w:val="24"/>
              </w:rPr>
              <w:t>「</w:t>
            </w:r>
            <w:r w:rsidR="007E15EC" w:rsidRPr="0061610E">
              <w:rPr>
                <w:rFonts w:eastAsia="標楷體" w:hint="eastAsia"/>
                <w:b/>
                <w:sz w:val="24"/>
                <w:szCs w:val="24"/>
              </w:rPr>
              <w:t>金銀琉璃乃至諸寶性等</w:t>
            </w:r>
            <w:r w:rsidRPr="0061610E">
              <w:rPr>
                <w:rFonts w:hint="eastAsia"/>
                <w:sz w:val="24"/>
                <w:szCs w:val="24"/>
              </w:rPr>
              <w:t>」</w:t>
            </w:r>
            <w:r w:rsidR="007E15EC" w:rsidRPr="0061610E">
              <w:rPr>
                <w:rFonts w:hint="eastAsia"/>
                <w:sz w:val="24"/>
                <w:szCs w:val="24"/>
              </w:rPr>
              <w:t>者，</w:t>
            </w:r>
            <w:r w:rsidR="007E15EC" w:rsidRPr="0061610E">
              <w:rPr>
                <w:rFonts w:hint="eastAsia"/>
                <w:b/>
                <w:sz w:val="24"/>
                <w:szCs w:val="24"/>
              </w:rPr>
              <w:t>繫閉等障</w:t>
            </w:r>
            <w:r w:rsidR="007E15EC" w:rsidRPr="007F3AF7">
              <w:rPr>
                <w:rFonts w:hint="eastAsia"/>
                <w:sz w:val="24"/>
                <w:szCs w:val="24"/>
              </w:rPr>
              <w:t>此對治故</w:t>
            </w:r>
            <w:r w:rsidR="00BF3C1E" w:rsidRPr="007F3AF7">
              <w:rPr>
                <w:rFonts w:hint="eastAsia"/>
                <w:sz w:val="24"/>
                <w:szCs w:val="24"/>
              </w:rPr>
              <w:t>。</w:t>
            </w:r>
          </w:p>
          <w:p w:rsidR="00BF3C1E" w:rsidRPr="0061610E" w:rsidRDefault="00A81735" w:rsidP="007E15EC">
            <w:pPr>
              <w:jc w:val="both"/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BF3C1E" w:rsidRPr="007F3AF7">
              <w:rPr>
                <w:rFonts w:eastAsia="標楷體" w:hint="eastAsia"/>
                <w:b/>
                <w:sz w:val="24"/>
                <w:szCs w:val="24"/>
              </w:rPr>
              <w:t>日月星宿乃至遍身諸相</w:t>
            </w:r>
            <w:r w:rsidRPr="007F3AF7">
              <w:rPr>
                <w:rFonts w:hint="eastAsia"/>
                <w:sz w:val="24"/>
                <w:szCs w:val="24"/>
              </w:rPr>
              <w:t>」</w:t>
            </w:r>
            <w:r w:rsidR="00BF3C1E" w:rsidRPr="007F3AF7">
              <w:rPr>
                <w:rFonts w:hint="eastAsia"/>
                <w:sz w:val="24"/>
                <w:szCs w:val="24"/>
              </w:rPr>
              <w:t>等者，</w:t>
            </w:r>
            <w:r w:rsidR="00E95C33" w:rsidRPr="0061610E">
              <w:rPr>
                <w:rFonts w:hint="eastAsia"/>
                <w:sz w:val="24"/>
                <w:szCs w:val="24"/>
              </w:rPr>
              <w:t>「</w:t>
            </w:r>
            <w:r w:rsidR="00BF3C1E" w:rsidRPr="0061610E">
              <w:rPr>
                <w:rFonts w:hint="eastAsia"/>
                <w:b/>
                <w:sz w:val="24"/>
                <w:szCs w:val="24"/>
              </w:rPr>
              <w:t>所得報分過</w:t>
            </w:r>
            <w:r w:rsidR="00E95C33" w:rsidRPr="0061610E">
              <w:rPr>
                <w:rFonts w:hint="eastAsia"/>
                <w:b/>
                <w:sz w:val="24"/>
                <w:szCs w:val="24"/>
              </w:rPr>
              <w:t>，</w:t>
            </w:r>
            <w:r w:rsidR="00BF3C1E" w:rsidRPr="0061610E">
              <w:rPr>
                <w:rFonts w:hint="eastAsia"/>
                <w:b/>
                <w:sz w:val="24"/>
                <w:szCs w:val="24"/>
              </w:rPr>
              <w:t>作惡因障</w:t>
            </w:r>
            <w:r w:rsidR="00E95C33" w:rsidRPr="0061610E">
              <w:rPr>
                <w:rFonts w:hint="eastAsia"/>
                <w:sz w:val="24"/>
                <w:szCs w:val="24"/>
              </w:rPr>
              <w:t>」</w:t>
            </w:r>
            <w:r w:rsidR="00BF3C1E" w:rsidRPr="0061610E">
              <w:rPr>
                <w:rFonts w:hint="eastAsia"/>
                <w:sz w:val="24"/>
                <w:szCs w:val="24"/>
              </w:rPr>
              <w:t>此對治故。</w:t>
            </w:r>
          </w:p>
          <w:p w:rsidR="002B196B" w:rsidRPr="0061610E" w:rsidRDefault="002B196B" w:rsidP="007E15EC">
            <w:pPr>
              <w:jc w:val="both"/>
              <w:rPr>
                <w:sz w:val="24"/>
                <w:szCs w:val="24"/>
              </w:rPr>
            </w:pPr>
          </w:p>
          <w:p w:rsidR="007E15EC" w:rsidRPr="0061610E" w:rsidRDefault="00A81735" w:rsidP="007E15EC">
            <w:pPr>
              <w:jc w:val="both"/>
              <w:rPr>
                <w:sz w:val="24"/>
                <w:szCs w:val="24"/>
              </w:rPr>
            </w:pPr>
            <w:r w:rsidRPr="0061610E">
              <w:rPr>
                <w:rFonts w:eastAsia="標楷體" w:hint="eastAsia"/>
                <w:b/>
                <w:sz w:val="24"/>
                <w:szCs w:val="24"/>
              </w:rPr>
              <w:t>「</w:t>
            </w:r>
            <w:r w:rsidR="007E15EC" w:rsidRPr="0061610E">
              <w:rPr>
                <w:rFonts w:eastAsia="標楷體" w:hint="eastAsia"/>
                <w:b/>
                <w:sz w:val="24"/>
                <w:szCs w:val="24"/>
              </w:rPr>
              <w:t>持戒行處乃至無色定</w:t>
            </w:r>
            <w:r w:rsidRPr="0061610E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61610E">
              <w:rPr>
                <w:rFonts w:hint="eastAsia"/>
                <w:sz w:val="24"/>
                <w:szCs w:val="24"/>
              </w:rPr>
              <w:t>者五種染對治。</w:t>
            </w:r>
          </w:p>
          <w:p w:rsidR="007E15EC" w:rsidRPr="0061610E" w:rsidRDefault="007E15EC" w:rsidP="007E15EC">
            <w:pPr>
              <w:jc w:val="both"/>
              <w:rPr>
                <w:sz w:val="24"/>
                <w:szCs w:val="24"/>
              </w:rPr>
            </w:pPr>
            <w:r w:rsidRPr="0061610E">
              <w:rPr>
                <w:rFonts w:hint="eastAsia"/>
                <w:sz w:val="24"/>
                <w:szCs w:val="24"/>
              </w:rPr>
              <w:t>何者五種染</w:t>
            </w:r>
            <w:r w:rsidR="000533D9" w:rsidRPr="0061610E">
              <w:rPr>
                <w:rStyle w:val="af8"/>
                <w:sz w:val="24"/>
                <w:szCs w:val="24"/>
              </w:rPr>
              <w:footnoteReference w:id="42"/>
            </w:r>
            <w:r w:rsidRPr="0061610E">
              <w:rPr>
                <w:rFonts w:hint="eastAsia"/>
                <w:sz w:val="24"/>
                <w:szCs w:val="24"/>
              </w:rPr>
              <w:t>？</w:t>
            </w:r>
            <w:r w:rsidR="001B2570" w:rsidRPr="0061610E">
              <w:rPr>
                <w:rFonts w:hint="eastAsia"/>
                <w:sz w:val="24"/>
                <w:szCs w:val="24"/>
              </w:rPr>
              <w:t>「</w:t>
            </w:r>
            <w:r w:rsidRPr="0061610E">
              <w:rPr>
                <w:rFonts w:hint="eastAsia"/>
                <w:b/>
                <w:sz w:val="24"/>
                <w:szCs w:val="24"/>
              </w:rPr>
              <w:t>破戒染</w:t>
            </w:r>
            <w:r w:rsidR="001B2570" w:rsidRPr="0061610E">
              <w:rPr>
                <w:rFonts w:hint="eastAsia"/>
                <w:sz w:val="24"/>
                <w:szCs w:val="24"/>
              </w:rPr>
              <w:t>」</w:t>
            </w:r>
            <w:r w:rsidR="006D6634" w:rsidRPr="0061610E">
              <w:rPr>
                <w:rStyle w:val="af8"/>
                <w:sz w:val="24"/>
                <w:szCs w:val="24"/>
              </w:rPr>
              <w:footnoteReference w:id="43"/>
            </w:r>
            <w:r w:rsidRPr="0061610E">
              <w:rPr>
                <w:rFonts w:hint="eastAsia"/>
                <w:sz w:val="24"/>
                <w:szCs w:val="24"/>
              </w:rPr>
              <w:t>乃至</w:t>
            </w:r>
            <w:r w:rsidR="001B2570" w:rsidRPr="0061610E">
              <w:rPr>
                <w:rFonts w:hint="eastAsia"/>
                <w:sz w:val="24"/>
                <w:szCs w:val="24"/>
              </w:rPr>
              <w:t>「</w:t>
            </w:r>
            <w:r w:rsidRPr="0061610E">
              <w:rPr>
                <w:rFonts w:hint="eastAsia"/>
                <w:b/>
                <w:sz w:val="24"/>
                <w:szCs w:val="24"/>
              </w:rPr>
              <w:t>妄修解脫染</w:t>
            </w:r>
            <w:r w:rsidR="001B2570" w:rsidRPr="0061610E">
              <w:rPr>
                <w:rFonts w:hint="eastAsia"/>
                <w:sz w:val="24"/>
                <w:szCs w:val="24"/>
              </w:rPr>
              <w:t>」</w:t>
            </w:r>
            <w:r w:rsidRPr="0061610E">
              <w:rPr>
                <w:rFonts w:hint="eastAsia"/>
                <w:sz w:val="24"/>
                <w:szCs w:val="24"/>
              </w:rPr>
              <w:t>故。</w:t>
            </w:r>
          </w:p>
          <w:p w:rsidR="007E15EC" w:rsidRPr="0061610E" w:rsidRDefault="007E15EC" w:rsidP="007E15EC">
            <w:pPr>
              <w:jc w:val="both"/>
              <w:rPr>
                <w:sz w:val="24"/>
                <w:szCs w:val="24"/>
              </w:rPr>
            </w:pPr>
            <w:r w:rsidRPr="0061610E">
              <w:rPr>
                <w:rFonts w:hint="eastAsia"/>
                <w:sz w:val="24"/>
                <w:szCs w:val="24"/>
              </w:rPr>
              <w:t>此起世間智具四種相：</w:t>
            </w:r>
          </w:p>
          <w:p w:rsidR="002E70E2" w:rsidRPr="007F3AF7" w:rsidRDefault="007E15EC" w:rsidP="007E15EC">
            <w:pPr>
              <w:jc w:val="both"/>
              <w:rPr>
                <w:sz w:val="24"/>
                <w:szCs w:val="24"/>
              </w:rPr>
            </w:pPr>
            <w:r w:rsidRPr="0061610E">
              <w:rPr>
                <w:rFonts w:hint="eastAsia"/>
                <w:sz w:val="24"/>
                <w:szCs w:val="24"/>
              </w:rPr>
              <w:t>一、</w:t>
            </w:r>
            <w:r w:rsidRPr="0061610E">
              <w:rPr>
                <w:rFonts w:hint="eastAsia"/>
                <w:b/>
                <w:sz w:val="24"/>
                <w:szCs w:val="24"/>
              </w:rPr>
              <w:t>異障中無障</w:t>
            </w:r>
            <w:r w:rsidR="001B2570" w:rsidRPr="0061610E">
              <w:rPr>
                <w:rStyle w:val="af8"/>
                <w:sz w:val="24"/>
                <w:szCs w:val="24"/>
              </w:rPr>
              <w:footnoteReference w:id="44"/>
            </w:r>
            <w:r w:rsidRPr="0061610E">
              <w:rPr>
                <w:rFonts w:hint="eastAsia"/>
                <w:sz w:val="24"/>
                <w:szCs w:val="24"/>
              </w:rPr>
              <w:t>故，如經</w:t>
            </w:r>
            <w:r w:rsidR="00771A64" w:rsidRPr="0061610E">
              <w:rPr>
                <w:rFonts w:hint="eastAsia"/>
                <w:sz w:val="24"/>
                <w:szCs w:val="24"/>
              </w:rPr>
              <w:t>：「</w:t>
            </w:r>
            <w:r w:rsidRPr="0061610E">
              <w:rPr>
                <w:rFonts w:eastAsia="標楷體" w:hint="eastAsia"/>
                <w:b/>
                <w:sz w:val="24"/>
                <w:szCs w:val="24"/>
              </w:rPr>
              <w:t>凡諸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不惱眾生事</w:t>
            </w:r>
            <w:r w:rsidRPr="007F3AF7">
              <w:rPr>
                <w:rFonts w:hint="eastAsia"/>
                <w:sz w:val="24"/>
                <w:szCs w:val="24"/>
              </w:rPr>
              <w:t>者</w:t>
            </w:r>
            <w:r w:rsidR="00771A64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  <w:p w:rsidR="007E15EC" w:rsidRPr="0061610E" w:rsidRDefault="007E15EC" w:rsidP="007E15EC">
            <w:pPr>
              <w:jc w:val="both"/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二</w:t>
            </w:r>
            <w:r w:rsidR="006D6634" w:rsidRPr="007F3AF7">
              <w:rPr>
                <w:rStyle w:val="af8"/>
                <w:sz w:val="24"/>
                <w:szCs w:val="24"/>
              </w:rPr>
              <w:footnoteReference w:id="45"/>
            </w:r>
            <w:r w:rsidRPr="007F3AF7">
              <w:rPr>
                <w:rFonts w:hint="eastAsia"/>
                <w:sz w:val="24"/>
                <w:szCs w:val="24"/>
              </w:rPr>
              <w:t>、</w:t>
            </w:r>
            <w:r w:rsidRPr="0061610E">
              <w:rPr>
                <w:rFonts w:hint="eastAsia"/>
                <w:b/>
                <w:sz w:val="24"/>
                <w:szCs w:val="24"/>
              </w:rPr>
              <w:t>與無過樂</w:t>
            </w:r>
            <w:r w:rsidRPr="0061610E">
              <w:rPr>
                <w:rFonts w:hint="eastAsia"/>
                <w:sz w:val="24"/>
                <w:szCs w:val="24"/>
              </w:rPr>
              <w:t>，如經</w:t>
            </w:r>
            <w:r w:rsidR="00040CAB" w:rsidRPr="0061610E">
              <w:rPr>
                <w:rFonts w:hint="eastAsia"/>
                <w:sz w:val="24"/>
                <w:szCs w:val="24"/>
              </w:rPr>
              <w:t>：「</w:t>
            </w:r>
            <w:r w:rsidRPr="0061610E">
              <w:rPr>
                <w:rFonts w:eastAsia="標楷體" w:hint="eastAsia"/>
                <w:b/>
                <w:sz w:val="24"/>
                <w:szCs w:val="24"/>
              </w:rPr>
              <w:t>能利益安樂眾生事</w:t>
            </w:r>
            <w:r w:rsidR="00771A64" w:rsidRPr="0061610E">
              <w:rPr>
                <w:rFonts w:hint="eastAsia"/>
                <w:sz w:val="24"/>
                <w:szCs w:val="24"/>
              </w:rPr>
              <w:t>」</w:t>
            </w:r>
            <w:r w:rsidRPr="0061610E">
              <w:rPr>
                <w:rFonts w:hint="eastAsia"/>
                <w:sz w:val="24"/>
                <w:szCs w:val="24"/>
              </w:rPr>
              <w:t>故。</w:t>
            </w:r>
          </w:p>
          <w:p w:rsidR="007E15EC" w:rsidRPr="0061610E" w:rsidRDefault="007E15EC" w:rsidP="007E15EC">
            <w:pPr>
              <w:jc w:val="both"/>
              <w:rPr>
                <w:sz w:val="24"/>
                <w:szCs w:val="24"/>
              </w:rPr>
            </w:pPr>
            <w:r w:rsidRPr="0061610E">
              <w:rPr>
                <w:rFonts w:hint="eastAsia"/>
                <w:sz w:val="24"/>
                <w:szCs w:val="24"/>
              </w:rPr>
              <w:t>三、</w:t>
            </w:r>
            <w:r w:rsidRPr="0061610E">
              <w:rPr>
                <w:rFonts w:hint="eastAsia"/>
                <w:b/>
                <w:sz w:val="24"/>
                <w:szCs w:val="24"/>
              </w:rPr>
              <w:t>發起清淨</w:t>
            </w:r>
            <w:r w:rsidRPr="0061610E">
              <w:rPr>
                <w:rFonts w:hint="eastAsia"/>
                <w:sz w:val="24"/>
                <w:szCs w:val="24"/>
              </w:rPr>
              <w:t>，如經</w:t>
            </w:r>
            <w:r w:rsidR="005339EB" w:rsidRPr="0061610E">
              <w:rPr>
                <w:rFonts w:hint="eastAsia"/>
                <w:sz w:val="24"/>
                <w:szCs w:val="24"/>
              </w:rPr>
              <w:t>：「</w:t>
            </w:r>
            <w:r w:rsidRPr="0061610E">
              <w:rPr>
                <w:rFonts w:eastAsia="標楷體" w:hint="eastAsia"/>
                <w:b/>
                <w:sz w:val="24"/>
                <w:szCs w:val="24"/>
              </w:rPr>
              <w:t>憐愍眾生故出</w:t>
            </w:r>
            <w:r w:rsidR="005339EB" w:rsidRPr="0061610E">
              <w:rPr>
                <w:rFonts w:hint="eastAsia"/>
                <w:sz w:val="24"/>
                <w:szCs w:val="24"/>
              </w:rPr>
              <w:t>」</w:t>
            </w:r>
            <w:r w:rsidRPr="0061610E">
              <w:rPr>
                <w:rFonts w:hint="eastAsia"/>
                <w:sz w:val="24"/>
                <w:szCs w:val="24"/>
              </w:rPr>
              <w:t>。</w:t>
            </w:r>
          </w:p>
          <w:p w:rsidR="002E70E2" w:rsidRPr="007F3AF7" w:rsidRDefault="007E15EC" w:rsidP="00323DEC">
            <w:pPr>
              <w:jc w:val="both"/>
            </w:pPr>
            <w:r w:rsidRPr="0061610E">
              <w:rPr>
                <w:rFonts w:hint="eastAsia"/>
                <w:sz w:val="24"/>
                <w:szCs w:val="24"/>
              </w:rPr>
              <w:t>四、</w:t>
            </w:r>
            <w:r w:rsidRPr="0061610E">
              <w:rPr>
                <w:rFonts w:hint="eastAsia"/>
                <w:b/>
                <w:sz w:val="24"/>
                <w:szCs w:val="24"/>
              </w:rPr>
              <w:t>所用清淨</w:t>
            </w:r>
            <w:r w:rsidR="001B2570" w:rsidRPr="007F3AF7">
              <w:rPr>
                <w:rStyle w:val="af8"/>
                <w:sz w:val="24"/>
                <w:szCs w:val="24"/>
              </w:rPr>
              <w:footnoteReference w:id="46"/>
            </w:r>
            <w:r w:rsidRPr="007F3AF7">
              <w:rPr>
                <w:rFonts w:hint="eastAsia"/>
                <w:sz w:val="24"/>
                <w:szCs w:val="24"/>
              </w:rPr>
              <w:t>，</w:t>
            </w:r>
            <w:r w:rsidR="005339EB" w:rsidRPr="007F3AF7">
              <w:rPr>
                <w:rFonts w:hint="eastAsia"/>
                <w:sz w:val="24"/>
                <w:szCs w:val="24"/>
              </w:rPr>
              <w:t>如</w:t>
            </w:r>
            <w:r w:rsidRPr="007F3AF7">
              <w:rPr>
                <w:rFonts w:hint="eastAsia"/>
                <w:sz w:val="24"/>
                <w:szCs w:val="24"/>
              </w:rPr>
              <w:t>經</w:t>
            </w:r>
            <w:r w:rsidR="005339EB" w:rsidRPr="007F3AF7">
              <w:rPr>
                <w:rFonts w:hint="eastAsia"/>
                <w:sz w:val="24"/>
                <w:szCs w:val="24"/>
              </w:rPr>
              <w:t>：「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漸令信入無上佛法故</w:t>
            </w:r>
            <w:r w:rsidR="005339EB" w:rsidRPr="007F3AF7">
              <w:rPr>
                <w:rFonts w:hint="eastAsia"/>
                <w:sz w:val="24"/>
                <w:szCs w:val="24"/>
              </w:rPr>
              <w:t>」</w:t>
            </w:r>
            <w:r w:rsidRPr="007F3AF7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7E15EC" w:rsidRPr="007F3AF7" w:rsidTr="00015760">
        <w:trPr>
          <w:trHeight w:val="1054"/>
        </w:trPr>
        <w:tc>
          <w:tcPr>
            <w:tcW w:w="4563" w:type="dxa"/>
          </w:tcPr>
          <w:p w:rsidR="00CE4ACB" w:rsidRPr="007F3AF7" w:rsidRDefault="00CE4ACB" w:rsidP="00CE4ACB">
            <w:pPr>
              <w:ind w:leftChars="50" w:left="110"/>
              <w:outlineLvl w:val="1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二、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明位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果</w:t>
            </w:r>
          </w:p>
          <w:p w:rsidR="00440B59" w:rsidRPr="007F3AF7" w:rsidRDefault="00440B59" w:rsidP="00440B59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一、調柔果</w:t>
            </w:r>
          </w:p>
          <w:p w:rsidR="00440B59" w:rsidRPr="007F3AF7" w:rsidRDefault="00440B59" w:rsidP="00440B59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（一）調柔行</w:t>
            </w:r>
          </w:p>
          <w:p w:rsidR="00440B59" w:rsidRPr="007F3AF7" w:rsidRDefault="00440B59" w:rsidP="00440B59">
            <w:pPr>
              <w:ind w:leftChars="200" w:left="440"/>
              <w:outlineLvl w:val="4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、法</w:t>
            </w:r>
          </w:p>
          <w:p w:rsidR="00440B59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經曰：諸佛子！是菩薩住此菩薩難勝地已多見諸佛，以大神通力大願力故，見多百佛、多千佛多百千佛、多百千那由他佛、多億佛多百億佛、多千億佛、多百千億佛、多百千萬億那由他佛，以大神通力大願力故；是菩薩見諸佛時，以上心深心供養恭敬尊重讚歎，衣服飲食臥具湯藥一切供具悉以奉施；以諸菩薩上妙樂具供養眾僧，以此善根皆願迴向阿耨多羅三藐三菩提，於諸佛所生上恭敬專心聽法，聞已受持隨力修行，於佛法中出家，得出家已於諸佛所聽受經法</w:t>
            </w:r>
            <w:r w:rsidR="002356CF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hint="eastAsia"/>
                <w:sz w:val="24"/>
                <w:szCs w:val="24"/>
              </w:rPr>
              <w:t>而為法師說法利益</w:t>
            </w:r>
            <w:r w:rsidR="003E2F28" w:rsidRPr="007F3AF7">
              <w:rPr>
                <w:rFonts w:hint="eastAsia"/>
                <w:sz w:val="24"/>
                <w:szCs w:val="24"/>
              </w:rPr>
              <w:t>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得轉勝多聞陀羅尼成就法師</w:t>
            </w:r>
            <w:r w:rsidRPr="007F3AF7">
              <w:rPr>
                <w:rFonts w:hint="eastAsia"/>
                <w:sz w:val="24"/>
                <w:szCs w:val="24"/>
              </w:rPr>
              <w:t>；是菩薩爾時住此菩薩難勝地中，無量百劫彼諸善根轉勝明淨，無量千劫、無量百千劫、無量百千那由他劫、無量億劫、無量百億劫、無量千億劫、無量百千億劫、無量百千萬億那由他劫，彼諸善根轉勝明靜；是菩薩成就如是教化眾生法。</w:t>
            </w:r>
          </w:p>
          <w:p w:rsidR="00CE4ACB" w:rsidRPr="007F3AF7" w:rsidRDefault="00CE4ACB" w:rsidP="005215F8">
            <w:pPr>
              <w:ind w:leftChars="200" w:left="440"/>
              <w:outlineLvl w:val="4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）喻</w:t>
            </w:r>
          </w:p>
          <w:p w:rsidR="002B196B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諸佛子！</w:t>
            </w:r>
          </w:p>
          <w:p w:rsidR="00E81475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譬如本真金以車璩摩</w:t>
            </w:r>
            <w:r w:rsidR="00621159" w:rsidRPr="007F3AF7">
              <w:rPr>
                <w:rStyle w:val="af8"/>
                <w:rFonts w:eastAsia="標楷體"/>
                <w:sz w:val="24"/>
                <w:szCs w:val="24"/>
              </w:rPr>
              <w:footnoteReference w:id="47"/>
            </w:r>
            <w:r w:rsidR="001D124B" w:rsidRPr="007F3AF7">
              <w:rPr>
                <w:rFonts w:eastAsia="標楷體" w:hint="eastAsia"/>
                <w:b/>
                <w:sz w:val="24"/>
                <w:szCs w:val="24"/>
              </w:rPr>
              <w:t>瑩光色轉勝明淨。</w:t>
            </w:r>
          </w:p>
          <w:p w:rsidR="00E81475" w:rsidRPr="007F3AF7" w:rsidRDefault="00CE4ACB" w:rsidP="005C25B6">
            <w:pPr>
              <w:ind w:leftChars="200" w:left="440"/>
              <w:outlineLvl w:val="4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3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</w:t>
            </w:r>
            <w:r w:rsidR="00E81475" w:rsidRPr="007F3AF7">
              <w:rPr>
                <w:b/>
                <w:sz w:val="20"/>
                <w:szCs w:val="24"/>
                <w:bdr w:val="single" w:sz="4" w:space="0" w:color="auto"/>
              </w:rPr>
              <w:t>合</w:t>
            </w:r>
          </w:p>
          <w:p w:rsidR="00E81475" w:rsidRPr="007F3AF7" w:rsidRDefault="007E15EC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諸佛</w:t>
            </w:r>
            <w:r w:rsidR="001D124B" w:rsidRPr="007F3AF7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="001D124B" w:rsidRPr="007F3AF7">
              <w:rPr>
                <w:rFonts w:hint="eastAsia"/>
                <w:sz w:val="21"/>
                <w:szCs w:val="21"/>
                <w:shd w:val="pct15" w:color="auto" w:fill="FFFFFF"/>
              </w:rPr>
              <w:t>167b</w:t>
            </w:r>
            <w:r w:rsidR="001D124B" w:rsidRPr="007F3AF7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子！菩薩住此菩薩難勝地中，彼諸善根以方便智思量力故轉勝明淨；彼智慧善根成就不退思量轉勝，下地善根所不能及；</w:t>
            </w:r>
          </w:p>
          <w:p w:rsidR="008C6920" w:rsidRPr="007F3AF7" w:rsidRDefault="00CE4ACB" w:rsidP="005C25B6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="008C6920" w:rsidRPr="007F3AF7">
              <w:rPr>
                <w:b/>
                <w:sz w:val="20"/>
                <w:szCs w:val="24"/>
                <w:bdr w:val="single" w:sz="4" w:space="0" w:color="auto"/>
              </w:rPr>
              <w:t>教智淨</w:t>
            </w:r>
          </w:p>
          <w:p w:rsidR="00355C6F" w:rsidRPr="007F3AF7" w:rsidRDefault="007E15EC" w:rsidP="00055741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eastAsia="標楷體" w:hint="eastAsia"/>
                <w:b/>
                <w:sz w:val="24"/>
                <w:szCs w:val="24"/>
              </w:rPr>
              <w:t>諸佛子！譬如日月星宿諸天宮殿光輪圓滿，成就不壞</w:t>
            </w:r>
            <w:r w:rsidR="004F4441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風不能動</w:t>
            </w:r>
            <w:r w:rsidR="004F4441" w:rsidRPr="007F3AF7">
              <w:rPr>
                <w:rFonts w:eastAsia="標楷體" w:hint="eastAsia"/>
                <w:b/>
                <w:sz w:val="24"/>
                <w:szCs w:val="24"/>
              </w:rPr>
              <w:t>。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如是</w:t>
            </w:r>
            <w:r w:rsidR="004F4441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諸佛子！菩薩住此菩薩難勝地中，彼諸善根以方便智思量力故成就不退，一切聲聞辟支佛世間善根所不能及</w:t>
            </w:r>
            <w:r w:rsidR="004F4441" w:rsidRPr="007F3AF7">
              <w:rPr>
                <w:rFonts w:eastAsia="標楷體" w:hint="eastAsia"/>
                <w:b/>
                <w:sz w:val="24"/>
                <w:szCs w:val="24"/>
              </w:rPr>
              <w:t>。</w:t>
            </w:r>
          </w:p>
        </w:tc>
        <w:tc>
          <w:tcPr>
            <w:tcW w:w="4563" w:type="dxa"/>
          </w:tcPr>
          <w:p w:rsidR="00175D64" w:rsidRPr="007F3AF7" w:rsidRDefault="00175D64" w:rsidP="00175D64">
            <w:pPr>
              <w:ind w:leftChars="50" w:left="110"/>
              <w:outlineLvl w:val="1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二、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明位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果</w:t>
            </w:r>
          </w:p>
          <w:p w:rsidR="00175D64" w:rsidRPr="007F3AF7" w:rsidRDefault="00175D64" w:rsidP="00175D64">
            <w:pPr>
              <w:ind w:leftChars="100" w:left="220"/>
              <w:outlineLvl w:val="2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一、調柔果</w:t>
            </w:r>
          </w:p>
          <w:p w:rsidR="00175D64" w:rsidRPr="007F3AF7" w:rsidRDefault="00175D64" w:rsidP="00175D64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（一）調柔行</w:t>
            </w:r>
          </w:p>
          <w:p w:rsidR="00175D64" w:rsidRPr="007F3AF7" w:rsidRDefault="00175D64" w:rsidP="00175D64">
            <w:pPr>
              <w:ind w:leftChars="200" w:left="440"/>
              <w:outlineLvl w:val="4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1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、法</w:t>
            </w:r>
          </w:p>
          <w:p w:rsidR="00015760" w:rsidRPr="007F3AF7" w:rsidRDefault="00015760" w:rsidP="007E15EC">
            <w:pPr>
              <w:rPr>
                <w:sz w:val="21"/>
                <w:szCs w:val="21"/>
                <w:shd w:val="pct15" w:color="auto" w:fill="FFFFFF"/>
              </w:rPr>
            </w:pPr>
          </w:p>
          <w:p w:rsidR="00015760" w:rsidRPr="007F3AF7" w:rsidRDefault="00015760" w:rsidP="007E15EC">
            <w:pPr>
              <w:rPr>
                <w:sz w:val="21"/>
                <w:szCs w:val="21"/>
                <w:shd w:val="pct15" w:color="auto" w:fill="FFFFFF"/>
              </w:rPr>
            </w:pPr>
          </w:p>
          <w:p w:rsidR="00015760" w:rsidRPr="007F3AF7" w:rsidRDefault="00015760" w:rsidP="007E15EC">
            <w:pPr>
              <w:rPr>
                <w:sz w:val="21"/>
                <w:szCs w:val="21"/>
                <w:shd w:val="pct15" w:color="auto" w:fill="FFFFFF"/>
              </w:rPr>
            </w:pPr>
          </w:p>
          <w:p w:rsidR="00015760" w:rsidRPr="007F3AF7" w:rsidRDefault="00015760" w:rsidP="007E15EC">
            <w:pPr>
              <w:rPr>
                <w:sz w:val="21"/>
                <w:szCs w:val="21"/>
                <w:shd w:val="pct15" w:color="auto" w:fill="FFFFFF"/>
              </w:rPr>
            </w:pPr>
          </w:p>
          <w:p w:rsidR="00015760" w:rsidRPr="007F3AF7" w:rsidRDefault="00015760" w:rsidP="007E15EC">
            <w:pPr>
              <w:rPr>
                <w:sz w:val="21"/>
                <w:szCs w:val="21"/>
                <w:shd w:val="pct15" w:color="auto" w:fill="FFFFFF"/>
              </w:rPr>
            </w:pPr>
          </w:p>
          <w:p w:rsidR="00015760" w:rsidRPr="007F3AF7" w:rsidRDefault="00015760" w:rsidP="007E15EC">
            <w:pPr>
              <w:rPr>
                <w:sz w:val="21"/>
                <w:szCs w:val="21"/>
                <w:shd w:val="pct15" w:color="auto" w:fill="FFFFFF"/>
              </w:rPr>
            </w:pPr>
          </w:p>
          <w:p w:rsidR="00015760" w:rsidRPr="007F3AF7" w:rsidRDefault="00015760" w:rsidP="007E15EC">
            <w:pPr>
              <w:rPr>
                <w:sz w:val="21"/>
                <w:szCs w:val="21"/>
                <w:shd w:val="pct15" w:color="auto" w:fill="FFFFFF"/>
              </w:rPr>
            </w:pPr>
          </w:p>
          <w:p w:rsidR="00015760" w:rsidRPr="007F3AF7" w:rsidRDefault="00015760" w:rsidP="007E15EC">
            <w:pPr>
              <w:rPr>
                <w:sz w:val="21"/>
                <w:szCs w:val="21"/>
                <w:shd w:val="pct15" w:color="auto" w:fill="FFFFFF"/>
              </w:rPr>
            </w:pPr>
          </w:p>
          <w:p w:rsidR="00015760" w:rsidRPr="007F3AF7" w:rsidRDefault="00015760" w:rsidP="007E15EC">
            <w:pPr>
              <w:rPr>
                <w:sz w:val="21"/>
                <w:szCs w:val="21"/>
                <w:shd w:val="pct15" w:color="auto" w:fill="FFFFFF"/>
              </w:rPr>
            </w:pPr>
          </w:p>
          <w:p w:rsidR="00015760" w:rsidRPr="007F3AF7" w:rsidRDefault="00015760" w:rsidP="007E15EC">
            <w:pPr>
              <w:rPr>
                <w:sz w:val="21"/>
                <w:szCs w:val="21"/>
                <w:shd w:val="pct15" w:color="auto" w:fill="FFFFFF"/>
              </w:rPr>
            </w:pPr>
          </w:p>
          <w:p w:rsidR="00015760" w:rsidRPr="007F3AF7" w:rsidRDefault="00015760" w:rsidP="007E15EC">
            <w:pPr>
              <w:rPr>
                <w:sz w:val="21"/>
                <w:szCs w:val="21"/>
                <w:shd w:val="pct15" w:color="auto" w:fill="FFFFFF"/>
              </w:rPr>
            </w:pPr>
          </w:p>
          <w:p w:rsidR="000533D9" w:rsidRPr="007F3AF7" w:rsidRDefault="001D124B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1"/>
                <w:szCs w:val="21"/>
                <w:shd w:val="pct15" w:color="auto" w:fill="FFFFFF"/>
              </w:rPr>
              <w:t>（</w:t>
            </w:r>
            <w:r w:rsidRPr="007F3AF7">
              <w:rPr>
                <w:rFonts w:hint="eastAsia"/>
                <w:sz w:val="21"/>
                <w:szCs w:val="21"/>
                <w:shd w:val="pct15" w:color="auto" w:fill="FFFFFF"/>
              </w:rPr>
              <w:t>167c</w:t>
            </w:r>
            <w:r w:rsidRPr="007F3AF7">
              <w:rPr>
                <w:rFonts w:hint="eastAsia"/>
                <w:sz w:val="21"/>
                <w:szCs w:val="21"/>
                <w:shd w:val="pct15" w:color="auto" w:fill="FFFFFF"/>
              </w:rPr>
              <w:t>）</w:t>
            </w:r>
            <w:r w:rsidR="007E15EC" w:rsidRPr="007F3AF7">
              <w:rPr>
                <w:rFonts w:hint="eastAsia"/>
                <w:sz w:val="24"/>
                <w:szCs w:val="24"/>
              </w:rPr>
              <w:t>論曰：</w:t>
            </w:r>
            <w:r w:rsidR="002356CF" w:rsidRPr="007F3AF7">
              <w:rPr>
                <w:rFonts w:hint="eastAsia"/>
                <w:sz w:val="24"/>
                <w:szCs w:val="24"/>
              </w:rPr>
              <w:t>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得轉勝多聞陀羅尼成就法師</w:t>
            </w:r>
            <w:r w:rsidR="002356CF" w:rsidRPr="007F3AF7">
              <w:rPr>
                <w:rFonts w:eastAsia="標楷體" w:hint="eastAsia"/>
                <w:b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者，非得義陀羅尼</w:t>
            </w:r>
            <w:r w:rsidR="00BF3C1E" w:rsidRPr="007F3AF7">
              <w:rPr>
                <w:rFonts w:hint="eastAsia"/>
                <w:sz w:val="24"/>
                <w:szCs w:val="24"/>
              </w:rPr>
              <w:t>，</w:t>
            </w:r>
            <w:r w:rsidR="007E15EC" w:rsidRPr="007F3AF7">
              <w:rPr>
                <w:rFonts w:hint="eastAsia"/>
                <w:sz w:val="24"/>
                <w:szCs w:val="24"/>
              </w:rPr>
              <w:t>以平等清淨心甚難得故</w:t>
            </w:r>
            <w:r w:rsidR="00F37C0C" w:rsidRPr="007F3AF7">
              <w:rPr>
                <w:rFonts w:hint="eastAsia"/>
                <w:sz w:val="24"/>
                <w:szCs w:val="24"/>
              </w:rPr>
              <w:t>。</w:t>
            </w:r>
          </w:p>
          <w:p w:rsidR="00015760" w:rsidRPr="007F3AF7" w:rsidRDefault="007E15EC" w:rsidP="007E15EC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又樂</w:t>
            </w:r>
            <w:r w:rsidR="002E70E2" w:rsidRPr="007F3AF7">
              <w:rPr>
                <w:rFonts w:hint="eastAsia"/>
                <w:sz w:val="24"/>
                <w:szCs w:val="24"/>
              </w:rPr>
              <w:t>出世間智</w:t>
            </w:r>
            <w:r w:rsidR="000C2989" w:rsidRPr="0061610E">
              <w:rPr>
                <w:rFonts w:hint="eastAsia"/>
                <w:sz w:val="24"/>
                <w:szCs w:val="24"/>
              </w:rPr>
              <w:t>，</w:t>
            </w:r>
            <w:r w:rsidR="002E70E2" w:rsidRPr="007F3AF7">
              <w:rPr>
                <w:rFonts w:hint="eastAsia"/>
                <w:sz w:val="24"/>
                <w:szCs w:val="24"/>
              </w:rPr>
              <w:t>現世間智最難故，得聞持陀羅尼</w:t>
            </w:r>
            <w:r w:rsidR="00F37C0C" w:rsidRPr="007F3AF7">
              <w:rPr>
                <w:rFonts w:hint="eastAsia"/>
                <w:sz w:val="24"/>
                <w:szCs w:val="24"/>
              </w:rPr>
              <w:t>。</w:t>
            </w:r>
          </w:p>
          <w:p w:rsidR="00015760" w:rsidRPr="007F3AF7" w:rsidRDefault="00015760" w:rsidP="007E15EC">
            <w:pPr>
              <w:rPr>
                <w:sz w:val="24"/>
                <w:szCs w:val="24"/>
              </w:rPr>
            </w:pPr>
          </w:p>
          <w:p w:rsidR="00015760" w:rsidRPr="007F3AF7" w:rsidRDefault="00015760" w:rsidP="007E15EC">
            <w:pPr>
              <w:rPr>
                <w:sz w:val="24"/>
                <w:szCs w:val="24"/>
              </w:rPr>
            </w:pPr>
          </w:p>
          <w:p w:rsidR="00015760" w:rsidRPr="007F3AF7" w:rsidRDefault="00015760" w:rsidP="007E15EC">
            <w:pPr>
              <w:rPr>
                <w:sz w:val="24"/>
                <w:szCs w:val="24"/>
              </w:rPr>
            </w:pPr>
          </w:p>
          <w:p w:rsidR="00015760" w:rsidRPr="007F3AF7" w:rsidRDefault="001367B0" w:rsidP="001367B0">
            <w:pPr>
              <w:ind w:leftChars="200" w:left="440"/>
              <w:outlineLvl w:val="4"/>
              <w:rPr>
                <w:b/>
                <w:sz w:val="20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）喻</w:t>
            </w:r>
          </w:p>
          <w:p w:rsidR="005D6D90" w:rsidRPr="007F3AF7" w:rsidRDefault="002E70E2" w:rsidP="007E15EC">
            <w:pPr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rFonts w:hint="eastAsia"/>
                <w:b/>
                <w:sz w:val="24"/>
                <w:szCs w:val="24"/>
              </w:rPr>
              <w:t>此地智光明真如</w:t>
            </w:r>
            <w:r w:rsidRPr="007F3AF7">
              <w:rPr>
                <w:rFonts w:hint="eastAsia"/>
                <w:sz w:val="24"/>
                <w:szCs w:val="24"/>
              </w:rPr>
              <w:t>事示現，如經</w:t>
            </w:r>
            <w:r w:rsidR="001A287B" w:rsidRPr="007F3AF7">
              <w:rPr>
                <w:rFonts w:hint="eastAsia"/>
                <w:sz w:val="24"/>
                <w:szCs w:val="24"/>
              </w:rPr>
              <w:t>：「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諸佛子</w:t>
            </w:r>
            <w:r w:rsidR="00FD21DA" w:rsidRPr="007F3AF7">
              <w:rPr>
                <w:rFonts w:eastAsia="標楷體" w:hint="eastAsia"/>
                <w:b/>
                <w:sz w:val="24"/>
                <w:szCs w:val="24"/>
              </w:rPr>
              <w:t>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譬如本真金</w:t>
            </w:r>
          </w:p>
          <w:p w:rsidR="005D6D90" w:rsidRPr="00175D64" w:rsidRDefault="00175D64" w:rsidP="00175D64">
            <w:pPr>
              <w:ind w:leftChars="204" w:left="449"/>
              <w:rPr>
                <w:rFonts w:eastAsia="標楷體"/>
                <w:b/>
                <w:sz w:val="24"/>
                <w:szCs w:val="24"/>
              </w:rPr>
            </w:pPr>
            <w:r w:rsidRPr="007F3AF7">
              <w:rPr>
                <w:b/>
                <w:sz w:val="20"/>
                <w:szCs w:val="24"/>
                <w:bdr w:val="single" w:sz="4" w:space="0" w:color="auto"/>
              </w:rPr>
              <w:t>（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3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）合</w:t>
            </w:r>
          </w:p>
          <w:p w:rsidR="005D6D90" w:rsidRPr="007F3AF7" w:rsidRDefault="005D6D90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5D6D90" w:rsidRPr="007F3AF7" w:rsidRDefault="005D6D90" w:rsidP="007E15EC">
            <w:pPr>
              <w:rPr>
                <w:rFonts w:eastAsia="標楷體"/>
                <w:b/>
                <w:sz w:val="24"/>
                <w:szCs w:val="24"/>
              </w:rPr>
            </w:pPr>
          </w:p>
          <w:p w:rsidR="001367B0" w:rsidRPr="007F3AF7" w:rsidRDefault="007E15EC" w:rsidP="007E15EC">
            <w:pPr>
              <w:rPr>
                <w:sz w:val="24"/>
                <w:szCs w:val="24"/>
              </w:rPr>
            </w:pPr>
            <w:r w:rsidRPr="0061610E">
              <w:rPr>
                <w:rFonts w:ascii="新細明體" w:eastAsia="新細明體" w:hAnsi="新細明體" w:hint="eastAsia"/>
                <w:sz w:val="24"/>
                <w:szCs w:val="24"/>
              </w:rPr>
              <w:t>乃至</w:t>
            </w:r>
            <w:r w:rsidR="000C2989" w:rsidRPr="0061610E">
              <w:rPr>
                <w:rFonts w:ascii="新細明體" w:eastAsia="新細明體" w:hAnsi="新細明體" w:hint="eastAsia"/>
                <w:sz w:val="24"/>
                <w:szCs w:val="24"/>
              </w:rPr>
              <w:t>「</w:t>
            </w:r>
            <w:r w:rsidRPr="007F3AF7">
              <w:rPr>
                <w:rFonts w:eastAsia="標楷體" w:hint="eastAsia"/>
                <w:b/>
                <w:sz w:val="24"/>
                <w:szCs w:val="24"/>
              </w:rPr>
              <w:t>下地善根</w:t>
            </w:r>
            <w:r w:rsidR="002E70E2" w:rsidRPr="007F3AF7">
              <w:rPr>
                <w:rFonts w:eastAsia="標楷體" w:hint="eastAsia"/>
                <w:b/>
                <w:sz w:val="24"/>
                <w:szCs w:val="24"/>
              </w:rPr>
              <w:t>所不能及</w:t>
            </w:r>
            <w:r w:rsidR="00FD21DA" w:rsidRPr="007F3AF7">
              <w:rPr>
                <w:rFonts w:hint="eastAsia"/>
                <w:sz w:val="24"/>
                <w:szCs w:val="24"/>
              </w:rPr>
              <w:t>」</w:t>
            </w:r>
            <w:r w:rsidR="002E70E2" w:rsidRPr="007F3AF7">
              <w:rPr>
                <w:rFonts w:hint="eastAsia"/>
                <w:sz w:val="24"/>
              </w:rPr>
              <w:t>故</w:t>
            </w:r>
            <w:r w:rsidR="00F37C0C" w:rsidRPr="007F3AF7">
              <w:rPr>
                <w:rFonts w:hint="eastAsia"/>
                <w:sz w:val="24"/>
                <w:szCs w:val="24"/>
              </w:rPr>
              <w:t>。</w:t>
            </w:r>
          </w:p>
          <w:p w:rsidR="005D6D90" w:rsidRPr="007F3AF7" w:rsidRDefault="005D6D90" w:rsidP="000C2989">
            <w:pPr>
              <w:pStyle w:val="Web"/>
            </w:pPr>
          </w:p>
          <w:p w:rsidR="001367B0" w:rsidRPr="007F3AF7" w:rsidRDefault="001367B0" w:rsidP="001367B0">
            <w:pPr>
              <w:ind w:leftChars="150" w:left="330"/>
              <w:outlineLvl w:val="3"/>
              <w:rPr>
                <w:b/>
                <w:sz w:val="20"/>
                <w:szCs w:val="24"/>
                <w:bdr w:val="single" w:sz="4" w:space="0" w:color="auto"/>
              </w:rPr>
            </w:pP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2</w:t>
            </w:r>
            <w:r w:rsidRPr="007F3AF7">
              <w:rPr>
                <w:rFonts w:hint="eastAsia"/>
                <w:b/>
                <w:sz w:val="20"/>
                <w:szCs w:val="24"/>
                <w:bdr w:val="single" w:sz="4" w:space="0" w:color="auto"/>
              </w:rPr>
              <w:t>、</w:t>
            </w:r>
            <w:r w:rsidRPr="007F3AF7">
              <w:rPr>
                <w:b/>
                <w:sz w:val="20"/>
                <w:szCs w:val="24"/>
                <w:bdr w:val="single" w:sz="4" w:space="0" w:color="auto"/>
              </w:rPr>
              <w:t>教智淨</w:t>
            </w:r>
          </w:p>
          <w:p w:rsidR="007E15EC" w:rsidRPr="007F3AF7" w:rsidRDefault="001367B0" w:rsidP="004D353F">
            <w:pPr>
              <w:rPr>
                <w:sz w:val="24"/>
                <w:szCs w:val="24"/>
              </w:rPr>
            </w:pPr>
            <w:r w:rsidRPr="007F3AF7">
              <w:rPr>
                <w:rFonts w:hint="eastAsia"/>
                <w:sz w:val="24"/>
                <w:szCs w:val="24"/>
              </w:rPr>
              <w:t>「</w:t>
            </w:r>
            <w:r w:rsidR="002E70E2" w:rsidRPr="007F3AF7">
              <w:rPr>
                <w:rFonts w:eastAsia="標楷體" w:hint="eastAsia"/>
                <w:b/>
                <w:sz w:val="24"/>
                <w:szCs w:val="24"/>
              </w:rPr>
              <w:t>日月光輪</w:t>
            </w:r>
            <w:r w:rsidRPr="007F3AF7">
              <w:rPr>
                <w:rFonts w:hint="eastAsia"/>
                <w:sz w:val="24"/>
                <w:szCs w:val="24"/>
              </w:rPr>
              <w:t>」</w:t>
            </w:r>
            <w:r w:rsidR="002E70E2" w:rsidRPr="007F3AF7">
              <w:rPr>
                <w:rFonts w:hint="eastAsia"/>
                <w:sz w:val="24"/>
                <w:szCs w:val="24"/>
              </w:rPr>
              <w:t>者，依《阿含》增長智慧光明</w:t>
            </w:r>
            <w:r w:rsidR="00614BE9" w:rsidRPr="007F3AF7">
              <w:rPr>
                <w:rStyle w:val="af8"/>
                <w:sz w:val="24"/>
                <w:szCs w:val="24"/>
              </w:rPr>
              <w:footnoteReference w:id="48"/>
            </w:r>
            <w:r w:rsidR="002E70E2" w:rsidRPr="007F3AF7">
              <w:rPr>
                <w:rFonts w:hint="eastAsia"/>
                <w:sz w:val="24"/>
                <w:szCs w:val="24"/>
              </w:rPr>
              <w:t>勝於前地智故</w:t>
            </w:r>
            <w:r w:rsidR="00C4614B" w:rsidRPr="007F3AF7">
              <w:rPr>
                <w:rFonts w:hint="eastAsia"/>
                <w:sz w:val="24"/>
                <w:szCs w:val="24"/>
              </w:rPr>
              <w:t>，</w:t>
            </w:r>
            <w:r w:rsidR="002E70E2" w:rsidRPr="007F3AF7">
              <w:rPr>
                <w:rFonts w:hint="eastAsia"/>
                <w:sz w:val="24"/>
                <w:szCs w:val="24"/>
              </w:rPr>
              <w:t>如經</w:t>
            </w:r>
            <w:r w:rsidR="003A5EE5" w:rsidRPr="007F3AF7">
              <w:rPr>
                <w:rFonts w:hint="eastAsia"/>
                <w:sz w:val="24"/>
                <w:szCs w:val="24"/>
              </w:rPr>
              <w:t>：「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諸佛子</w:t>
            </w:r>
            <w:r w:rsidR="00FD6873" w:rsidRPr="007F3AF7">
              <w:rPr>
                <w:rFonts w:eastAsia="標楷體" w:hint="eastAsia"/>
                <w:b/>
                <w:sz w:val="24"/>
                <w:szCs w:val="24"/>
              </w:rPr>
              <w:t>！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譬如日月星宿</w:t>
            </w:r>
            <w:r w:rsidR="0007281A" w:rsidRPr="007F3AF7">
              <w:rPr>
                <w:rFonts w:eastAsia="標楷體" w:hint="eastAsia"/>
                <w:b/>
                <w:sz w:val="24"/>
                <w:szCs w:val="24"/>
              </w:rPr>
              <w:t>，</w:t>
            </w:r>
            <w:r w:rsidR="007E15EC" w:rsidRPr="007F3AF7">
              <w:rPr>
                <w:rFonts w:eastAsia="標楷體" w:hint="eastAsia"/>
                <w:b/>
                <w:sz w:val="24"/>
                <w:szCs w:val="24"/>
              </w:rPr>
              <w:t>乃至世間善根所不能及</w:t>
            </w:r>
            <w:r w:rsidR="003A5EE5" w:rsidRPr="007F3AF7">
              <w:rPr>
                <w:rFonts w:hint="eastAsia"/>
                <w:sz w:val="24"/>
                <w:szCs w:val="24"/>
              </w:rPr>
              <w:t>」</w:t>
            </w:r>
            <w:r w:rsidR="007E15EC" w:rsidRPr="007F3AF7">
              <w:rPr>
                <w:rFonts w:hint="eastAsia"/>
                <w:sz w:val="24"/>
                <w:szCs w:val="24"/>
              </w:rPr>
              <w:t>故。</w:t>
            </w:r>
          </w:p>
        </w:tc>
      </w:tr>
      <w:tr w:rsidR="00355C6F" w:rsidRPr="007F3AF7" w:rsidTr="007029B1">
        <w:trPr>
          <w:trHeight w:val="1607"/>
        </w:trPr>
        <w:tc>
          <w:tcPr>
            <w:tcW w:w="4563" w:type="dxa"/>
          </w:tcPr>
          <w:p w:rsidR="00355C6F" w:rsidRPr="007029B1" w:rsidRDefault="00355C6F" w:rsidP="0010561B">
            <w:pPr>
              <w:ind w:leftChars="150" w:left="330"/>
              <w:outlineLvl w:val="3"/>
              <w:rPr>
                <w:b/>
                <w:sz w:val="20"/>
                <w:bdr w:val="single" w:sz="4" w:space="0" w:color="auto"/>
              </w:rPr>
            </w:pPr>
            <w:r w:rsidRPr="007029B1">
              <w:rPr>
                <w:rFonts w:hint="eastAsia"/>
                <w:b/>
                <w:sz w:val="20"/>
                <w:bdr w:val="single" w:sz="4" w:space="0" w:color="auto"/>
              </w:rPr>
              <w:t>3</w:t>
            </w:r>
            <w:r w:rsidRPr="007029B1">
              <w:rPr>
                <w:rFonts w:hint="eastAsia"/>
                <w:b/>
                <w:sz w:val="20"/>
                <w:bdr w:val="single" w:sz="4" w:space="0" w:color="auto"/>
              </w:rPr>
              <w:t>、</w:t>
            </w:r>
            <w:r w:rsidRPr="007029B1">
              <w:rPr>
                <w:b/>
                <w:sz w:val="20"/>
                <w:bdr w:val="single" w:sz="4" w:space="0" w:color="auto"/>
              </w:rPr>
              <w:t>別地行相</w:t>
            </w:r>
          </w:p>
          <w:p w:rsidR="00355C6F" w:rsidRPr="007029B1" w:rsidRDefault="00355C6F" w:rsidP="0010561B">
            <w:pPr>
              <w:pStyle w:val="aff"/>
              <w:snapToGrid/>
            </w:pPr>
            <w:r w:rsidRPr="007029B1">
              <w:rPr>
                <w:rFonts w:hint="eastAsia"/>
              </w:rPr>
              <w:t>是菩薩十波羅蜜中禪波羅蜜增上，餘波羅蜜非不修習隨力隨分；</w:t>
            </w:r>
          </w:p>
          <w:p w:rsidR="00355C6F" w:rsidRPr="007029B1" w:rsidRDefault="00355C6F" w:rsidP="0010561B">
            <w:pPr>
              <w:ind w:leftChars="150" w:left="330"/>
              <w:outlineLvl w:val="3"/>
              <w:rPr>
                <w:b/>
                <w:sz w:val="20"/>
                <w:bdr w:val="single" w:sz="4" w:space="0" w:color="auto"/>
              </w:rPr>
            </w:pPr>
            <w:r w:rsidRPr="007029B1">
              <w:rPr>
                <w:rFonts w:hint="eastAsia"/>
                <w:b/>
                <w:sz w:val="20"/>
                <w:bdr w:val="single" w:sz="4" w:space="0" w:color="auto"/>
              </w:rPr>
              <w:t>4</w:t>
            </w:r>
            <w:r w:rsidRPr="007029B1">
              <w:rPr>
                <w:rFonts w:hint="eastAsia"/>
                <w:b/>
                <w:sz w:val="20"/>
                <w:bdr w:val="single" w:sz="4" w:space="0" w:color="auto"/>
              </w:rPr>
              <w:t>、</w:t>
            </w:r>
            <w:r w:rsidRPr="007029B1">
              <w:rPr>
                <w:b/>
                <w:sz w:val="20"/>
                <w:bdr w:val="single" w:sz="4" w:space="0" w:color="auto"/>
              </w:rPr>
              <w:t>結說地相</w:t>
            </w:r>
          </w:p>
          <w:p w:rsidR="00355C6F" w:rsidRPr="007029B1" w:rsidRDefault="00355C6F" w:rsidP="0010561B">
            <w:pPr>
              <w:pStyle w:val="Web"/>
              <w:rPr>
                <w:szCs w:val="22"/>
              </w:rPr>
            </w:pPr>
            <w:r w:rsidRPr="007029B1">
              <w:rPr>
                <w:rFonts w:hint="eastAsia"/>
                <w:szCs w:val="22"/>
              </w:rPr>
              <w:t>諸佛子！是名略說菩薩第五菩薩難勝地。</w:t>
            </w:r>
          </w:p>
          <w:p w:rsidR="00355C6F" w:rsidRPr="007029B1" w:rsidRDefault="00355C6F" w:rsidP="0010561B">
            <w:pPr>
              <w:ind w:leftChars="100" w:left="220"/>
              <w:outlineLvl w:val="2"/>
              <w:rPr>
                <w:b/>
                <w:sz w:val="20"/>
                <w:bdr w:val="single" w:sz="4" w:space="0" w:color="auto"/>
              </w:rPr>
            </w:pPr>
            <w:r w:rsidRPr="007029B1">
              <w:rPr>
                <w:b/>
                <w:sz w:val="20"/>
                <w:bdr w:val="single" w:sz="4" w:space="0" w:color="auto"/>
              </w:rPr>
              <w:t>（二）攝報果</w:t>
            </w:r>
          </w:p>
          <w:p w:rsidR="00355C6F" w:rsidRPr="007029B1" w:rsidRDefault="00355C6F" w:rsidP="0010561B">
            <w:pPr>
              <w:rPr>
                <w:sz w:val="24"/>
              </w:rPr>
            </w:pPr>
            <w:r w:rsidRPr="007029B1">
              <w:rPr>
                <w:rFonts w:hint="eastAsia"/>
                <w:sz w:val="24"/>
              </w:rPr>
              <w:t>若菩薩住此地中，多作兜率陀天王，所作自在摧伏一切外道邪見，能令眾生住實諦中，所作善業布施愛語利益同事；是諸福德皆不離念佛、念法、念僧、念菩薩、念菩薩行、念波羅蜜、念十地、念不壞力、念無畏、念不共佛法，乃至不離念一切種一切智智，常生是心，我當於一切眾生中為首、為勝、為大、為妙、為微妙、為上、為無上、為導</w:t>
            </w:r>
            <w:r w:rsidRPr="007029B1">
              <w:rPr>
                <w:rStyle w:val="af8"/>
                <w:sz w:val="24"/>
              </w:rPr>
              <w:footnoteReference w:id="49"/>
            </w:r>
            <w:r w:rsidRPr="007029B1">
              <w:rPr>
                <w:rFonts w:hint="eastAsia"/>
                <w:sz w:val="24"/>
              </w:rPr>
              <w:t>、為將、為師、為尊，乃至為一切智</w:t>
            </w:r>
            <w:r w:rsidRPr="007029B1">
              <w:rPr>
                <w:rStyle w:val="af8"/>
                <w:sz w:val="24"/>
              </w:rPr>
              <w:footnoteReference w:id="50"/>
            </w:r>
            <w:r w:rsidRPr="007029B1">
              <w:rPr>
                <w:rFonts w:hint="eastAsia"/>
                <w:sz w:val="24"/>
              </w:rPr>
              <w:t>依止者，復從是念發精進行，以精進力故，於一念間得千億三昧，見千億佛，知千億佛神力，能動千億佛世界，能入千億佛世界，能照千億佛世界，能化千億佛世界眾生，能住壽千億劫，能知過去未來世各千億劫事，能善入千億法門，能變身為千億，於一一身能示千億菩薩以為眷屬；</w:t>
            </w:r>
          </w:p>
          <w:p w:rsidR="00355C6F" w:rsidRPr="007029B1" w:rsidRDefault="00355C6F" w:rsidP="0010561B">
            <w:pPr>
              <w:ind w:leftChars="100" w:left="220"/>
              <w:outlineLvl w:val="2"/>
              <w:rPr>
                <w:b/>
                <w:sz w:val="20"/>
                <w:bdr w:val="single" w:sz="4" w:space="0" w:color="auto"/>
              </w:rPr>
            </w:pPr>
            <w:r w:rsidRPr="007029B1">
              <w:rPr>
                <w:b/>
                <w:sz w:val="20"/>
                <w:bdr w:val="single" w:sz="4" w:space="0" w:color="auto"/>
              </w:rPr>
              <w:t>（三）願智果</w:t>
            </w:r>
          </w:p>
          <w:p w:rsidR="00355C6F" w:rsidRPr="007F3AF7" w:rsidRDefault="00355C6F" w:rsidP="0010561B">
            <w:pPr>
              <w:rPr>
                <w:sz w:val="18"/>
                <w:szCs w:val="24"/>
              </w:rPr>
            </w:pPr>
            <w:r w:rsidRPr="007029B1">
              <w:rPr>
                <w:rFonts w:hint="eastAsia"/>
                <w:sz w:val="24"/>
              </w:rPr>
              <w:t>若以願力自在勝上菩薩願力過於此數示種</w:t>
            </w:r>
            <w:r w:rsidRPr="007029B1">
              <w:rPr>
                <w:rFonts w:hint="eastAsia"/>
                <w:sz w:val="24"/>
                <w:szCs w:val="24"/>
              </w:rPr>
              <w:t>種神通，或身、或光明、或神通、或眼、或境界、或音聲、或行、或莊嚴、或加、或信、或業，是諸神通乃至無量百千萬億那由他劫，不可數知。</w:t>
            </w:r>
          </w:p>
        </w:tc>
        <w:tc>
          <w:tcPr>
            <w:tcW w:w="4563" w:type="dxa"/>
          </w:tcPr>
          <w:p w:rsidR="00355C6F" w:rsidRPr="007F3AF7" w:rsidRDefault="00355C6F" w:rsidP="0010561B">
            <w:pPr>
              <w:rPr>
                <w:sz w:val="21"/>
                <w:szCs w:val="21"/>
                <w:shd w:val="pct15" w:color="auto" w:fill="FFFFFF"/>
              </w:rPr>
            </w:pPr>
          </w:p>
        </w:tc>
      </w:tr>
    </w:tbl>
    <w:p w:rsidR="00214682" w:rsidRPr="007F3AF7" w:rsidRDefault="00214682" w:rsidP="00FC5FCC"/>
    <w:sectPr w:rsidR="00214682" w:rsidRPr="007F3AF7" w:rsidSect="007817A0">
      <w:headerReference w:type="default" r:id="rId8"/>
      <w:footerReference w:type="default" r:id="rId9"/>
      <w:pgSz w:w="11906" w:h="16838"/>
      <w:pgMar w:top="1418" w:right="1418" w:bottom="1418" w:left="1418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73E" w:rsidRDefault="0012673E" w:rsidP="00AC6772">
      <w:r>
        <w:separator/>
      </w:r>
    </w:p>
  </w:endnote>
  <w:endnote w:type="continuationSeparator" w:id="0">
    <w:p w:rsidR="0012673E" w:rsidRDefault="0012673E" w:rsidP="00AC6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andhari Unicode">
    <w:panose1 w:val="02000400000000000000"/>
    <w:charset w:val="00"/>
    <w:family w:val="auto"/>
    <w:pitch w:val="variable"/>
    <w:sig w:usb0="E10002FF" w:usb1="5001E0FB" w:usb2="00000000" w:usb3="00000000" w:csb0="8001019F" w:csb1="00000000"/>
  </w:font>
  <w:font w:name="Times Ext Roman">
    <w:altName w:val="Times New Roman"/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Roman Unicode">
    <w:altName w:val="Arial Unicode MS"/>
    <w:panose1 w:val="02000600000000000000"/>
    <w:charset w:val="88"/>
    <w:family w:val="auto"/>
    <w:pitch w:val="variable"/>
    <w:sig w:usb0="F7FFAFFF" w:usb1="FBDFFFFF" w:usb2="FFFFFFFF" w:usb3="00000000" w:csb0="8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3432460"/>
      <w:docPartObj>
        <w:docPartGallery w:val="Page Numbers (Bottom of Page)"/>
        <w:docPartUnique/>
      </w:docPartObj>
    </w:sdtPr>
    <w:sdtContent>
      <w:p w:rsidR="008B73C9" w:rsidRDefault="008B73C9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73E" w:rsidRPr="0012673E">
          <w:rPr>
            <w:noProof/>
            <w:lang w:val="zh-TW"/>
          </w:rPr>
          <w:t>1</w:t>
        </w:r>
        <w:r>
          <w:fldChar w:fldCharType="end"/>
        </w:r>
      </w:p>
    </w:sdtContent>
  </w:sdt>
  <w:p w:rsidR="008B73C9" w:rsidRDefault="008B73C9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73E" w:rsidRDefault="0012673E" w:rsidP="00AC6772">
      <w:r>
        <w:separator/>
      </w:r>
    </w:p>
  </w:footnote>
  <w:footnote w:type="continuationSeparator" w:id="0">
    <w:p w:rsidR="0012673E" w:rsidRDefault="0012673E" w:rsidP="00AC6772">
      <w:r>
        <w:continuationSeparator/>
      </w:r>
    </w:p>
  </w:footnote>
  <w:footnote w:id="1">
    <w:p w:rsidR="008B73C9" w:rsidRPr="007F3AF7" w:rsidRDefault="008B73C9" w:rsidP="00AC6772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hint="eastAsia"/>
          <w:sz w:val="22"/>
          <w:szCs w:val="22"/>
        </w:rPr>
        <w:t>天親菩薩造</w:t>
      </w:r>
      <w:r w:rsidRPr="007F3AF7">
        <w:rPr>
          <w:rFonts w:hint="eastAsia"/>
          <w:sz w:val="22"/>
          <w:szCs w:val="22"/>
        </w:rPr>
        <w:t>[</w:t>
      </w:r>
      <w:r w:rsidRPr="007F3AF7">
        <w:rPr>
          <w:rFonts w:hint="eastAsia"/>
          <w:sz w:val="22"/>
          <w:szCs w:val="22"/>
        </w:rPr>
        <w:t>＊</w:t>
      </w:r>
      <w:r w:rsidRPr="007F3AF7">
        <w:rPr>
          <w:rFonts w:hint="eastAsia"/>
          <w:sz w:val="22"/>
          <w:szCs w:val="22"/>
        </w:rPr>
        <w:t>]</w:t>
      </w:r>
      <w:r w:rsidRPr="007F3AF7">
        <w:rPr>
          <w:rFonts w:hint="eastAsia"/>
          <w:sz w:val="22"/>
          <w:szCs w:val="22"/>
        </w:rPr>
        <w:t>後魏北印度三藏菩提</w:t>
      </w:r>
      <w:r w:rsidRPr="007F3AF7">
        <w:rPr>
          <w:rFonts w:hint="eastAsia"/>
          <w:sz w:val="22"/>
          <w:szCs w:val="22"/>
        </w:rPr>
        <w:t>[</w:t>
      </w:r>
      <w:r w:rsidRPr="007F3AF7">
        <w:rPr>
          <w:rFonts w:hint="eastAsia"/>
          <w:sz w:val="22"/>
          <w:szCs w:val="22"/>
        </w:rPr>
        <w:t>＊</w:t>
      </w:r>
      <w:r w:rsidRPr="007F3AF7">
        <w:rPr>
          <w:rFonts w:hint="eastAsia"/>
          <w:sz w:val="22"/>
          <w:szCs w:val="22"/>
        </w:rPr>
        <w:t>]</w:t>
      </w:r>
      <w:r w:rsidRPr="007F3AF7">
        <w:rPr>
          <w:rFonts w:hint="eastAsia"/>
          <w:sz w:val="22"/>
          <w:szCs w:val="22"/>
        </w:rPr>
        <w:t>流支</w:t>
      </w:r>
      <w:r w:rsidRPr="007F3AF7">
        <w:rPr>
          <w:rFonts w:hint="eastAsia"/>
          <w:sz w:val="22"/>
          <w:szCs w:val="22"/>
        </w:rPr>
        <w:t>[</w:t>
      </w:r>
      <w:r w:rsidRPr="007F3AF7">
        <w:rPr>
          <w:rFonts w:hint="eastAsia"/>
          <w:sz w:val="22"/>
          <w:szCs w:val="22"/>
        </w:rPr>
        <w:t>＊</w:t>
      </w:r>
      <w:r w:rsidRPr="007F3AF7">
        <w:rPr>
          <w:rFonts w:hint="eastAsia"/>
          <w:sz w:val="22"/>
          <w:szCs w:val="22"/>
        </w:rPr>
        <w:t>]</w:t>
      </w:r>
      <w:r w:rsidRPr="007F3AF7">
        <w:rPr>
          <w:rFonts w:hint="eastAsia"/>
          <w:sz w:val="22"/>
          <w:szCs w:val="22"/>
        </w:rPr>
        <w:t>譯。（大正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163a4-167c9)</w:t>
      </w:r>
    </w:p>
  </w:footnote>
  <w:footnote w:id="2">
    <w:p w:rsidR="008B73C9" w:rsidRPr="007F3AF7" w:rsidRDefault="008B73C9" w:rsidP="00AC6772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sz w:val="22"/>
          <w:szCs w:val="22"/>
        </w:rPr>
        <w:t>〔天親</w:t>
      </w:r>
      <w:r w:rsidRPr="007F3AF7">
        <w:rPr>
          <w:sz w:val="22"/>
          <w:szCs w:val="22"/>
        </w:rPr>
        <w:t>…</w:t>
      </w:r>
      <w:r w:rsidRPr="007F3AF7">
        <w:rPr>
          <w:sz w:val="22"/>
          <w:szCs w:val="22"/>
        </w:rPr>
        <w:t>譯〕十七字－【聖】＊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163d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n.3</w:t>
      </w:r>
      <w:r w:rsidRPr="007F3AF7">
        <w:rPr>
          <w:rFonts w:hint="eastAsia"/>
          <w:sz w:val="22"/>
          <w:szCs w:val="22"/>
        </w:rPr>
        <w:t>）</w:t>
      </w:r>
    </w:p>
  </w:footnote>
  <w:footnote w:id="3">
    <w:p w:rsidR="008B73C9" w:rsidRPr="007F3AF7" w:rsidRDefault="008B73C9" w:rsidP="00564686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sz w:val="22"/>
          <w:szCs w:val="22"/>
        </w:rPr>
        <w:t>地中＝中地【聖】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163d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n.4</w:t>
      </w:r>
      <w:r w:rsidRPr="007F3AF7">
        <w:rPr>
          <w:rFonts w:hint="eastAsia"/>
          <w:sz w:val="22"/>
          <w:szCs w:val="22"/>
        </w:rPr>
        <w:t>）</w:t>
      </w:r>
    </w:p>
  </w:footnote>
  <w:footnote w:id="4">
    <w:p w:rsidR="008B73C9" w:rsidRPr="007F3AF7" w:rsidRDefault="008B73C9" w:rsidP="00564686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sz w:val="22"/>
          <w:szCs w:val="22"/>
        </w:rPr>
        <w:t>〔淨〕－【明】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163d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n.5</w:t>
      </w:r>
      <w:r w:rsidRPr="007F3AF7">
        <w:rPr>
          <w:rFonts w:hint="eastAsia"/>
          <w:sz w:val="22"/>
          <w:szCs w:val="22"/>
        </w:rPr>
        <w:t>）</w:t>
      </w:r>
    </w:p>
  </w:footnote>
  <w:footnote w:id="5">
    <w:p w:rsidR="008B73C9" w:rsidRPr="003B76A8" w:rsidRDefault="008B73C9">
      <w:pPr>
        <w:pStyle w:val="af6"/>
        <w:rPr>
          <w:sz w:val="22"/>
        </w:rPr>
      </w:pPr>
      <w:r w:rsidRPr="00354DCD">
        <w:rPr>
          <w:rStyle w:val="af8"/>
          <w:sz w:val="22"/>
        </w:rPr>
        <w:footnoteRef/>
      </w:r>
      <w:r w:rsidRPr="00354DCD">
        <w:rPr>
          <w:rFonts w:hint="eastAsia"/>
          <w:sz w:val="22"/>
        </w:rPr>
        <w:t xml:space="preserve"> </w:t>
      </w:r>
      <w:r w:rsidRPr="00354DCD">
        <w:rPr>
          <w:rFonts w:hint="eastAsia"/>
          <w:b/>
          <w:sz w:val="22"/>
        </w:rPr>
        <w:t>去</w:t>
      </w:r>
      <w:r w:rsidRPr="00354DCD">
        <w:rPr>
          <w:rFonts w:hint="eastAsia"/>
          <w:sz w:val="22"/>
        </w:rPr>
        <w:t>：</w:t>
      </w:r>
      <w:r w:rsidRPr="00354DCD">
        <w:rPr>
          <w:rFonts w:hint="eastAsia"/>
          <w:sz w:val="22"/>
        </w:rPr>
        <w:t>9.</w:t>
      </w:r>
      <w:r w:rsidRPr="00354DCD">
        <w:rPr>
          <w:rFonts w:hint="eastAsia"/>
          <w:sz w:val="22"/>
        </w:rPr>
        <w:t>表示行為的趨向。</w:t>
      </w:r>
      <w:r w:rsidRPr="00354DCD">
        <w:rPr>
          <w:rFonts w:hint="eastAsia"/>
          <w:sz w:val="22"/>
        </w:rPr>
        <w:t>10.</w:t>
      </w:r>
      <w:r w:rsidRPr="00354DCD">
        <w:rPr>
          <w:rFonts w:hint="eastAsia"/>
          <w:sz w:val="22"/>
        </w:rPr>
        <w:t>從所在地到別處；往，到。</w:t>
      </w:r>
      <w:r w:rsidRPr="00354DCD">
        <w:rPr>
          <w:sz w:val="22"/>
          <w:szCs w:val="22"/>
        </w:rPr>
        <w:t>（《漢語大詞典（</w:t>
      </w:r>
      <w:r w:rsidRPr="00354DCD">
        <w:rPr>
          <w:rFonts w:hint="eastAsia"/>
          <w:sz w:val="22"/>
          <w:szCs w:val="22"/>
        </w:rPr>
        <w:t>二</w:t>
      </w:r>
      <w:r w:rsidRPr="00354DCD">
        <w:rPr>
          <w:sz w:val="22"/>
          <w:szCs w:val="22"/>
        </w:rPr>
        <w:t>）》</w:t>
      </w:r>
      <w:r w:rsidRPr="00354DCD">
        <w:rPr>
          <w:sz w:val="22"/>
          <w:szCs w:val="22"/>
        </w:rPr>
        <w:t>p.</w:t>
      </w:r>
      <w:r w:rsidRPr="00354DCD">
        <w:rPr>
          <w:rFonts w:hint="eastAsia"/>
          <w:sz w:val="22"/>
          <w:szCs w:val="22"/>
        </w:rPr>
        <w:t>832</w:t>
      </w:r>
      <w:r w:rsidRPr="00354DCD">
        <w:rPr>
          <w:sz w:val="22"/>
          <w:szCs w:val="22"/>
        </w:rPr>
        <w:t>）</w:t>
      </w:r>
    </w:p>
  </w:footnote>
  <w:footnote w:id="6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sz w:val="22"/>
          <w:szCs w:val="22"/>
        </w:rPr>
        <w:t>智＝知【聖】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163d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n.6</w:t>
      </w:r>
      <w:r w:rsidRPr="007F3AF7">
        <w:rPr>
          <w:rFonts w:hint="eastAsia"/>
          <w:sz w:val="22"/>
          <w:szCs w:val="22"/>
        </w:rPr>
        <w:t>）</w:t>
      </w:r>
    </w:p>
  </w:footnote>
  <w:footnote w:id="7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〔一〕－【宮】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163d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n.7</w:t>
      </w:r>
      <w:r w:rsidRPr="007F3AF7">
        <w:rPr>
          <w:rFonts w:hint="eastAsia"/>
          <w:sz w:val="22"/>
          <w:szCs w:val="22"/>
        </w:rPr>
        <w:t>）</w:t>
      </w:r>
    </w:p>
  </w:footnote>
  <w:footnote w:id="8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sz w:val="22"/>
          <w:szCs w:val="22"/>
        </w:rPr>
        <w:t>惑＝或【聖】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164d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n.1</w:t>
      </w:r>
      <w:r w:rsidRPr="007F3AF7">
        <w:rPr>
          <w:rFonts w:hint="eastAsia"/>
          <w:sz w:val="22"/>
          <w:szCs w:val="22"/>
        </w:rPr>
        <w:t>）</w:t>
      </w:r>
    </w:p>
  </w:footnote>
  <w:footnote w:id="9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智＝知【宋】【元】【明】【宮】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164d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n.2</w:t>
      </w:r>
      <w:r w:rsidRPr="007F3AF7">
        <w:rPr>
          <w:rFonts w:hint="eastAsia"/>
          <w:sz w:val="22"/>
          <w:szCs w:val="22"/>
        </w:rPr>
        <w:t>）</w:t>
      </w:r>
    </w:p>
  </w:footnote>
  <w:footnote w:id="10">
    <w:p w:rsidR="008B73C9" w:rsidRDefault="008B73C9" w:rsidP="004F7743">
      <w:r w:rsidRPr="006D0F71">
        <w:rPr>
          <w:rStyle w:val="af8"/>
        </w:rPr>
        <w:footnoteRef/>
      </w:r>
      <w:r>
        <w:rPr>
          <w:rFonts w:hint="eastAsia"/>
        </w:rPr>
        <w:t>《大方廣佛華嚴經疏》卷</w:t>
      </w:r>
      <w:r>
        <w:rPr>
          <w:rFonts w:hint="eastAsia"/>
        </w:rPr>
        <w:t>38</w:t>
      </w:r>
      <w:r>
        <w:rPr>
          <w:rFonts w:hint="eastAsia"/>
        </w:rPr>
        <w:t>〈</w:t>
      </w:r>
      <w:r>
        <w:rPr>
          <w:rFonts w:hint="eastAsia"/>
        </w:rPr>
        <w:t xml:space="preserve">26 </w:t>
      </w:r>
      <w:r>
        <w:rPr>
          <w:rFonts w:hint="eastAsia"/>
        </w:rPr>
        <w:t>十地品〉</w:t>
      </w:r>
      <w:r w:rsidRPr="007F3AF7">
        <w:rPr>
          <w:rFonts w:hint="eastAsia"/>
        </w:rPr>
        <w:t>（大正</w:t>
      </w:r>
      <w:r>
        <w:rPr>
          <w:rFonts w:hint="eastAsia"/>
        </w:rPr>
        <w:t>35</w:t>
      </w:r>
      <w:r>
        <w:rPr>
          <w:rFonts w:hint="eastAsia"/>
        </w:rPr>
        <w:t>，</w:t>
      </w:r>
      <w:r>
        <w:rPr>
          <w:rFonts w:hint="eastAsia"/>
        </w:rPr>
        <w:t>797c15-798a06</w:t>
      </w:r>
      <w:r>
        <w:rPr>
          <w:rFonts w:hint="eastAsia"/>
        </w:rPr>
        <w:t>）：</w:t>
      </w:r>
    </w:p>
    <w:p w:rsidR="008B73C9" w:rsidRPr="00E671DE" w:rsidRDefault="008B73C9" w:rsidP="00E671DE">
      <w:pPr>
        <w:pStyle w:val="af6"/>
        <w:ind w:leftChars="70" w:left="154"/>
        <w:rPr>
          <w:rFonts w:ascii="標楷體" w:eastAsia="標楷體" w:hAnsi="標楷體"/>
          <w:sz w:val="24"/>
          <w:szCs w:val="22"/>
        </w:rPr>
      </w:pPr>
      <w:r w:rsidRPr="00E671DE">
        <w:rPr>
          <w:rFonts w:ascii="標楷體" w:eastAsia="標楷體" w:hAnsi="標楷體" w:hint="eastAsia"/>
          <w:sz w:val="22"/>
        </w:rPr>
        <w:t>第二、利益「眾生」勤</w:t>
      </w:r>
      <w:r>
        <w:rPr>
          <w:rFonts w:ascii="標楷體" w:eastAsia="標楷體" w:hAnsi="標楷體" w:hint="eastAsia"/>
          <w:sz w:val="22"/>
        </w:rPr>
        <w:t>方便勝中二：</w:t>
      </w:r>
      <w:r w:rsidRPr="00E671DE">
        <w:rPr>
          <w:rFonts w:ascii="標楷體" w:eastAsia="標楷體" w:hAnsi="標楷體" w:hint="eastAsia"/>
          <w:sz w:val="22"/>
        </w:rPr>
        <w:t>先、總起「悲」觀；二、「佛子」下，別起「悲」觀。總中三：初結前；次「如實」下，觀過；後「菩薩」下，起「悲」。於觀過中，先明非真；後「誑惑」下，對人彰過。今初「虛妄」二字，觀內五蘊。謂「妄想常等，不相似無，故虛」，此明所取非真，理無，不同情有，故云「不相似無」也。「常作我想慢事，故妄」，此辨能取不實，非有計有，常、樂、我、淨，皆名「我想」；非唯我見，我為本故，獨云「我想」也。「詐偽」二字，觀外六塵。「世法牽取愚夫，故詐」，此顯能「取」迷真，謂由「妄」「取」，令彼「世法」隱虛「詐」實，使其貪「取」也；「世法盡壞，故偽」，此明所取不實，「世法」相似相續，似有義利，而實速滅無利，「故偽」。後對人彰過者，上「虛」、「偽」二境引心，總名為「誑」；「妄」、「詐」二心迷境，皆名為「惑」。論云「常等相無，非有似有，故虛事中意正取」者，此解「虛」是「誑」義，謂令「意正取」，故是「誑」也。又云「我想慢事正取，故妄事是患」，此解「妄」是「惑」義。「世法利盡，故誑事牽心」，此解「偽」是「誑」義。「世法愚癡凡夫牽取，故詐事相現」，此解「詐」是「惑」義。「愚夫」，即是「依彼正取我慢之人」。</w:t>
      </w:r>
    </w:p>
  </w:footnote>
  <w:footnote w:id="11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從＝後【明】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164d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n.3</w:t>
      </w:r>
      <w:r w:rsidRPr="007F3AF7">
        <w:rPr>
          <w:rFonts w:hint="eastAsia"/>
          <w:sz w:val="22"/>
          <w:szCs w:val="22"/>
        </w:rPr>
        <w:t>）</w:t>
      </w:r>
    </w:p>
  </w:footnote>
  <w:footnote w:id="12">
    <w:p w:rsidR="008B73C9" w:rsidRPr="007F3AF7" w:rsidRDefault="008B73C9" w:rsidP="0073619B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hint="eastAsia"/>
          <w:sz w:val="22"/>
          <w:szCs w:val="22"/>
        </w:rPr>
        <w:t>妄：</w:t>
      </w:r>
      <w:r w:rsidRPr="007F3AF7">
        <w:rPr>
          <w:rFonts w:hint="eastAsia"/>
          <w:sz w:val="22"/>
          <w:szCs w:val="22"/>
        </w:rPr>
        <w:t>1.</w:t>
      </w:r>
      <w:r w:rsidRPr="007F3AF7">
        <w:rPr>
          <w:rFonts w:hint="eastAsia"/>
          <w:sz w:val="22"/>
          <w:szCs w:val="22"/>
        </w:rPr>
        <w:t>胡亂，隨便。</w:t>
      </w:r>
      <w:r w:rsidRPr="007F3AF7">
        <w:rPr>
          <w:rFonts w:hint="eastAsia"/>
          <w:sz w:val="22"/>
          <w:szCs w:val="22"/>
        </w:rPr>
        <w:t>2.</w:t>
      </w:r>
      <w:r w:rsidRPr="007F3AF7">
        <w:rPr>
          <w:rFonts w:hint="eastAsia"/>
          <w:sz w:val="22"/>
          <w:szCs w:val="22"/>
        </w:rPr>
        <w:t>不法，非分。</w:t>
      </w:r>
      <w:r w:rsidRPr="007F3AF7">
        <w:rPr>
          <w:rFonts w:hint="eastAsia"/>
          <w:sz w:val="22"/>
          <w:szCs w:val="22"/>
        </w:rPr>
        <w:t>3.</w:t>
      </w:r>
      <w:r w:rsidRPr="007F3AF7">
        <w:rPr>
          <w:rFonts w:hint="eastAsia"/>
          <w:sz w:val="22"/>
          <w:szCs w:val="22"/>
        </w:rPr>
        <w:t>虛罔，不實。</w:t>
      </w:r>
      <w:r w:rsidRPr="007F3AF7">
        <w:rPr>
          <w:rFonts w:ascii="Times Ext Roman" w:hAnsi="Times Ext Roman" w:cs="Times Ext Roman"/>
          <w:sz w:val="22"/>
          <w:szCs w:val="22"/>
        </w:rPr>
        <w:t>（《漢語大詞典（</w:t>
      </w:r>
      <w:r w:rsidRPr="007F3AF7">
        <w:rPr>
          <w:rFonts w:ascii="Times Ext Roman" w:hAnsi="Times Ext Roman" w:cs="Times Ext Roman" w:hint="eastAsia"/>
          <w:sz w:val="22"/>
          <w:szCs w:val="22"/>
        </w:rPr>
        <w:t>四</w:t>
      </w:r>
      <w:r w:rsidRPr="007F3AF7">
        <w:rPr>
          <w:rFonts w:ascii="Times Ext Roman" w:hAnsi="Times Ext Roman" w:cs="Times Ext Roman"/>
          <w:sz w:val="22"/>
          <w:szCs w:val="22"/>
        </w:rPr>
        <w:t>）》</w:t>
      </w:r>
      <w:r w:rsidRPr="007F3AF7">
        <w:rPr>
          <w:rFonts w:ascii="Times Ext Roman" w:hAnsi="Times Ext Roman" w:cs="Times Ext Roman"/>
          <w:sz w:val="22"/>
          <w:szCs w:val="22"/>
        </w:rPr>
        <w:t>p.</w:t>
      </w:r>
      <w:r w:rsidRPr="007F3AF7">
        <w:rPr>
          <w:rFonts w:ascii="Times Ext Roman" w:hAnsi="Times Ext Roman" w:cs="Times Ext Roman" w:hint="eastAsia"/>
          <w:sz w:val="22"/>
          <w:szCs w:val="22"/>
        </w:rPr>
        <w:t>1334</w:t>
      </w:r>
      <w:r w:rsidRPr="007F3AF7">
        <w:rPr>
          <w:rFonts w:ascii="Times Ext Roman" w:hAnsi="Times Ext Roman" w:cs="Times Ext Roman"/>
          <w:sz w:val="22"/>
          <w:szCs w:val="22"/>
        </w:rPr>
        <w:t>）</w:t>
      </w:r>
    </w:p>
  </w:footnote>
  <w:footnote w:id="13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hint="eastAsia"/>
          <w:sz w:val="22"/>
          <w:szCs w:val="22"/>
        </w:rPr>
        <w:t>唐，窺基</w:t>
      </w:r>
      <w:r w:rsidRPr="007F3AF7">
        <w:rPr>
          <w:rFonts w:hint="eastAsia"/>
          <w:sz w:val="22"/>
          <w:szCs w:val="22"/>
        </w:rPr>
        <w:t xml:space="preserve"> </w:t>
      </w:r>
      <w:r w:rsidRPr="007F3AF7">
        <w:rPr>
          <w:rFonts w:hint="eastAsia"/>
          <w:sz w:val="22"/>
          <w:szCs w:val="22"/>
        </w:rPr>
        <w:t>撰《大乘法苑義林章》卷</w:t>
      </w:r>
      <w:r w:rsidRPr="007F3AF7">
        <w:rPr>
          <w:rFonts w:hint="eastAsia"/>
          <w:sz w:val="22"/>
          <w:szCs w:val="22"/>
        </w:rPr>
        <w:t>4</w:t>
      </w:r>
      <w:r w:rsidRPr="007F3AF7">
        <w:rPr>
          <w:rFonts w:hint="eastAsia"/>
          <w:sz w:val="22"/>
          <w:szCs w:val="22"/>
        </w:rPr>
        <w:t>：「</w:t>
      </w:r>
      <w:r w:rsidRPr="007F3AF7">
        <w:rPr>
          <w:rFonts w:eastAsia="標楷體" w:hint="eastAsia"/>
          <w:sz w:val="22"/>
          <w:szCs w:val="22"/>
        </w:rPr>
        <w:t>有頂，名『非有想非無想』。</w:t>
      </w:r>
      <w:r w:rsidRPr="007F3AF7">
        <w:rPr>
          <w:rFonts w:hint="eastAsia"/>
          <w:sz w:val="22"/>
          <w:szCs w:val="22"/>
        </w:rPr>
        <w:t>」（大正</w:t>
      </w:r>
      <w:r w:rsidRPr="007F3AF7">
        <w:rPr>
          <w:rFonts w:hint="eastAsia"/>
          <w:sz w:val="22"/>
          <w:szCs w:val="22"/>
        </w:rPr>
        <w:t>45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324c16)</w:t>
      </w:r>
    </w:p>
  </w:footnote>
  <w:footnote w:id="14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後＝彼【宋】【元】【明】【聖】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164d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n.4</w:t>
      </w:r>
      <w:r w:rsidRPr="007F3AF7">
        <w:rPr>
          <w:rFonts w:hint="eastAsia"/>
          <w:sz w:val="22"/>
          <w:szCs w:val="22"/>
        </w:rPr>
        <w:t>）</w:t>
      </w:r>
    </w:p>
  </w:footnote>
  <w:footnote w:id="15">
    <w:p w:rsidR="008B73C9" w:rsidRPr="007F3AF7" w:rsidRDefault="008B73C9">
      <w:pPr>
        <w:pStyle w:val="af6"/>
        <w:rPr>
          <w:sz w:val="22"/>
          <w:szCs w:val="22"/>
          <w:lang w:eastAsia="ja-JP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因＋（名）【宋】【元】【明】【聖】</w:t>
      </w:r>
      <w:r w:rsidRPr="007F3AF7">
        <w:rPr>
          <w:rFonts w:hint="eastAsia"/>
          <w:sz w:val="22"/>
          <w:szCs w:val="22"/>
        </w:rPr>
        <w:t>。</w:t>
      </w:r>
      <w:r w:rsidRPr="007F3AF7">
        <w:rPr>
          <w:rFonts w:hint="eastAsia"/>
          <w:sz w:val="22"/>
          <w:szCs w:val="22"/>
          <w:lang w:eastAsia="ja-JP"/>
        </w:rPr>
        <w:t>（大正</w:t>
      </w:r>
      <w:r w:rsidRPr="007F3AF7">
        <w:rPr>
          <w:rFonts w:hint="eastAsia"/>
          <w:sz w:val="22"/>
          <w:szCs w:val="22"/>
          <w:lang w:eastAsia="ja-JP"/>
        </w:rPr>
        <w:t>26</w:t>
      </w:r>
      <w:r w:rsidRPr="007F3AF7">
        <w:rPr>
          <w:rFonts w:hint="eastAsia"/>
          <w:sz w:val="22"/>
          <w:szCs w:val="22"/>
          <w:lang w:eastAsia="ja-JP"/>
        </w:rPr>
        <w:t>，</w:t>
      </w:r>
      <w:r w:rsidRPr="007F3AF7">
        <w:rPr>
          <w:rFonts w:hint="eastAsia"/>
          <w:sz w:val="22"/>
          <w:szCs w:val="22"/>
          <w:lang w:eastAsia="ja-JP"/>
        </w:rPr>
        <w:t>164d</w:t>
      </w:r>
      <w:r w:rsidRPr="007F3AF7">
        <w:rPr>
          <w:rFonts w:hint="eastAsia"/>
          <w:sz w:val="22"/>
          <w:szCs w:val="22"/>
          <w:lang w:eastAsia="ja-JP"/>
        </w:rPr>
        <w:t>，</w:t>
      </w:r>
      <w:r w:rsidRPr="007F3AF7">
        <w:rPr>
          <w:rFonts w:hint="eastAsia"/>
          <w:sz w:val="22"/>
          <w:szCs w:val="22"/>
          <w:lang w:eastAsia="ja-JP"/>
        </w:rPr>
        <w:t>n.5</w:t>
      </w:r>
      <w:r w:rsidRPr="007F3AF7">
        <w:rPr>
          <w:rFonts w:hint="eastAsia"/>
          <w:sz w:val="22"/>
          <w:szCs w:val="22"/>
          <w:lang w:eastAsia="ja-JP"/>
        </w:rPr>
        <w:t>）</w:t>
      </w:r>
    </w:p>
  </w:footnote>
  <w:footnote w:id="16">
    <w:p w:rsidR="008B73C9" w:rsidRPr="007F3AF7" w:rsidRDefault="008B73C9" w:rsidP="00572BC4">
      <w:pPr>
        <w:pStyle w:val="af6"/>
        <w:ind w:left="141" w:hangingChars="64" w:hanging="141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hint="eastAsia"/>
          <w:sz w:val="22"/>
          <w:szCs w:val="22"/>
          <w:lang w:eastAsia="ja-JP"/>
        </w:rPr>
        <w:t>「後際に……知ればなり」，蔵訳には「〈未來の苦の原因である，</w:t>
      </w:r>
      <w:bookmarkStart w:id="0" w:name="OLE_LINK3"/>
      <w:bookmarkStart w:id="1" w:name="OLE_LINK4"/>
      <w:r w:rsidRPr="007F3AF7">
        <w:rPr>
          <w:rFonts w:hint="eastAsia"/>
          <w:sz w:val="22"/>
          <w:szCs w:val="22"/>
          <w:lang w:eastAsia="ja-JP"/>
        </w:rPr>
        <w:t>『無明』『愛』</w:t>
      </w:r>
      <w:bookmarkEnd w:id="0"/>
      <w:bookmarkEnd w:id="1"/>
      <w:r w:rsidRPr="007F3AF7">
        <w:rPr>
          <w:rFonts w:hint="eastAsia"/>
          <w:sz w:val="22"/>
          <w:szCs w:val="22"/>
          <w:lang w:eastAsia="ja-JP"/>
        </w:rPr>
        <w:t>といわれるそれ（</w:t>
      </w:r>
      <w:r w:rsidRPr="007F3AF7">
        <w:rPr>
          <w:rFonts w:hint="eastAsia"/>
          <w:sz w:val="22"/>
          <w:szCs w:val="22"/>
          <w:vertAlign w:val="superscript"/>
          <w:lang w:eastAsia="ja-JP"/>
        </w:rPr>
        <w:t>，</w:t>
      </w:r>
      <w:r w:rsidRPr="007F3AF7">
        <w:rPr>
          <w:rFonts w:hint="eastAsia"/>
          <w:sz w:val="22"/>
          <w:szCs w:val="22"/>
          <w:lang w:eastAsia="ja-JP"/>
        </w:rPr>
        <w:t>di  nyid</w:t>
      </w:r>
      <w:r w:rsidRPr="007F3AF7">
        <w:rPr>
          <w:rFonts w:hint="eastAsia"/>
          <w:sz w:val="22"/>
          <w:szCs w:val="22"/>
          <w:lang w:eastAsia="ja-JP"/>
        </w:rPr>
        <w:t>）が滅し，世間的な滅より勝れるとされる〉というようには（</w:t>
      </w:r>
      <w:r w:rsidRPr="007F3AF7">
        <w:rPr>
          <w:rFonts w:hint="eastAsia"/>
          <w:sz w:val="22"/>
          <w:szCs w:val="22"/>
          <w:lang w:eastAsia="ja-JP"/>
        </w:rPr>
        <w:t>ji ltar.</w:t>
      </w:r>
      <w:r w:rsidRPr="007F3AF7">
        <w:rPr>
          <w:rFonts w:hint="eastAsia"/>
          <w:sz w:val="22"/>
          <w:szCs w:val="22"/>
          <w:vertAlign w:val="superscript"/>
          <w:lang w:eastAsia="ja-JP"/>
        </w:rPr>
        <w:t>＊</w:t>
      </w:r>
      <w:r w:rsidRPr="007F3AF7">
        <w:rPr>
          <w:rFonts w:hint="eastAsia"/>
          <w:sz w:val="22"/>
          <w:szCs w:val="22"/>
          <w:lang w:eastAsia="ja-JP"/>
        </w:rPr>
        <w:t>yath</w:t>
      </w:r>
      <w:r w:rsidRPr="007F3AF7">
        <w:rPr>
          <w:rFonts w:ascii="Times Ext Roman" w:hAnsi="Times Ext Roman" w:cs="Times Ext Roman"/>
          <w:sz w:val="22"/>
          <w:szCs w:val="22"/>
          <w:lang w:eastAsia="ja-JP"/>
        </w:rPr>
        <w:t>ā</w:t>
      </w:r>
      <w:r w:rsidRPr="007F3AF7">
        <w:rPr>
          <w:rFonts w:hint="eastAsia"/>
          <w:sz w:val="22"/>
          <w:szCs w:val="22"/>
          <w:lang w:eastAsia="ja-JP"/>
        </w:rPr>
        <w:t>）この苦からの『出離』（</w:t>
      </w:r>
      <w:r w:rsidRPr="007F3AF7">
        <w:rPr>
          <w:rFonts w:hint="eastAsia"/>
          <w:sz w:val="22"/>
          <w:szCs w:val="22"/>
          <w:lang w:eastAsia="ja-JP"/>
        </w:rPr>
        <w:t>ni</w:t>
      </w:r>
      <w:r w:rsidRPr="007F3AF7">
        <w:rPr>
          <w:rFonts w:ascii="Times Ext Roman" w:hAnsi="Times Ext Roman" w:cs="Times Ext Roman"/>
          <w:sz w:val="22"/>
          <w:szCs w:val="22"/>
          <w:lang w:eastAsia="ja-JP"/>
        </w:rPr>
        <w:t>ḥ</w:t>
      </w:r>
      <w:r w:rsidRPr="007F3AF7">
        <w:rPr>
          <w:rFonts w:hint="eastAsia"/>
          <w:sz w:val="22"/>
          <w:szCs w:val="22"/>
          <w:lang w:eastAsia="ja-JP"/>
        </w:rPr>
        <w:t>sara</w:t>
      </w:r>
      <w:r w:rsidRPr="007F3AF7">
        <w:rPr>
          <w:rFonts w:ascii="Times Ext Roman" w:hAnsi="Times Ext Roman" w:cs="Times Ext Roman"/>
          <w:sz w:val="22"/>
          <w:szCs w:val="22"/>
          <w:lang w:eastAsia="ja-JP"/>
        </w:rPr>
        <w:t>ṇ</w:t>
      </w:r>
      <w:r w:rsidRPr="007F3AF7">
        <w:rPr>
          <w:rFonts w:hint="eastAsia"/>
          <w:sz w:val="22"/>
          <w:szCs w:val="22"/>
          <w:lang w:eastAsia="ja-JP"/>
        </w:rPr>
        <w:t>a</w:t>
      </w:r>
      <w:r w:rsidRPr="007F3AF7">
        <w:rPr>
          <w:rFonts w:hint="eastAsia"/>
          <w:sz w:val="22"/>
          <w:szCs w:val="22"/>
          <w:lang w:eastAsia="ja-JP"/>
        </w:rPr>
        <w:t>）の道が『無い』（</w:t>
      </w:r>
      <w:r w:rsidRPr="007F3AF7">
        <w:rPr>
          <w:rFonts w:hint="eastAsia"/>
          <w:sz w:val="22"/>
          <w:szCs w:val="22"/>
          <w:lang w:eastAsia="ja-JP"/>
        </w:rPr>
        <w:t>n</w:t>
      </w:r>
      <w:r w:rsidRPr="007F3AF7">
        <w:rPr>
          <w:rFonts w:ascii="Times Ext Roman" w:hAnsi="Times Ext Roman" w:cs="Times Ext Roman"/>
          <w:sz w:val="22"/>
          <w:szCs w:val="22"/>
          <w:lang w:eastAsia="ja-JP"/>
        </w:rPr>
        <w:t>ā</w:t>
      </w:r>
      <w:r w:rsidRPr="007F3AF7">
        <w:rPr>
          <w:rFonts w:hint="eastAsia"/>
          <w:sz w:val="22"/>
          <w:szCs w:val="22"/>
          <w:lang w:eastAsia="ja-JP"/>
        </w:rPr>
        <w:t>sti</w:t>
      </w:r>
      <w:r w:rsidRPr="007F3AF7">
        <w:rPr>
          <w:rFonts w:hint="eastAsia"/>
          <w:sz w:val="22"/>
          <w:szCs w:val="22"/>
          <w:lang w:eastAsia="ja-JP"/>
        </w:rPr>
        <w:t>）とは，そういうようには（</w:t>
      </w:r>
      <w:r w:rsidRPr="007F3AF7">
        <w:rPr>
          <w:rFonts w:hint="eastAsia"/>
          <w:sz w:val="22"/>
          <w:szCs w:val="22"/>
          <w:lang w:eastAsia="ja-JP"/>
        </w:rPr>
        <w:t xml:space="preserve">de ltar. </w:t>
      </w:r>
      <w:r w:rsidRPr="007F3AF7">
        <w:rPr>
          <w:rFonts w:hint="eastAsia"/>
          <w:sz w:val="22"/>
          <w:szCs w:val="22"/>
          <w:vertAlign w:val="superscript"/>
          <w:lang w:eastAsia="ja-JP"/>
        </w:rPr>
        <w:t>＊</w:t>
      </w:r>
      <w:r w:rsidRPr="007F3AF7">
        <w:rPr>
          <w:rFonts w:ascii="Times Ext Roman" w:hAnsi="Times Ext Roman" w:cs="Times Ext Roman" w:hint="eastAsia"/>
          <w:sz w:val="22"/>
          <w:szCs w:val="22"/>
          <w:lang w:eastAsia="ja-JP"/>
        </w:rPr>
        <w:t>tath</w:t>
      </w:r>
      <w:r w:rsidRPr="007F3AF7">
        <w:rPr>
          <w:rFonts w:ascii="Times Ext Roman" w:hAnsi="Times Ext Roman" w:cs="Times Ext Roman"/>
          <w:sz w:val="22"/>
          <w:szCs w:val="22"/>
          <w:lang w:eastAsia="ja-JP"/>
        </w:rPr>
        <w:t>ā</w:t>
      </w:r>
      <w:r w:rsidRPr="007F3AF7">
        <w:rPr>
          <w:rFonts w:hint="eastAsia"/>
          <w:sz w:val="22"/>
          <w:szCs w:val="22"/>
          <w:lang w:eastAsia="ja-JP"/>
        </w:rPr>
        <w:t>）如実に知らないからである。『有る』（</w:t>
      </w:r>
      <w:r w:rsidRPr="007F3AF7">
        <w:rPr>
          <w:rFonts w:hint="eastAsia"/>
          <w:sz w:val="22"/>
          <w:szCs w:val="22"/>
          <w:lang w:eastAsia="ja-JP"/>
        </w:rPr>
        <w:t>asti</w:t>
      </w:r>
      <w:r w:rsidRPr="007F3AF7">
        <w:rPr>
          <w:rFonts w:hint="eastAsia"/>
          <w:sz w:val="22"/>
          <w:szCs w:val="22"/>
          <w:lang w:eastAsia="ja-JP"/>
        </w:rPr>
        <w:t>）とは，そういうように如実に知るからであって，そういうように（</w:t>
      </w:r>
      <w:r w:rsidRPr="007F3AF7">
        <w:rPr>
          <w:rFonts w:hint="eastAsia"/>
          <w:sz w:val="22"/>
          <w:szCs w:val="22"/>
          <w:lang w:eastAsia="ja-JP"/>
        </w:rPr>
        <w:t>de ltar.</w:t>
      </w:r>
      <w:r w:rsidRPr="007F3AF7">
        <w:rPr>
          <w:rFonts w:hint="eastAsia"/>
          <w:sz w:val="22"/>
          <w:szCs w:val="22"/>
          <w:vertAlign w:val="superscript"/>
          <w:lang w:eastAsia="ja-JP"/>
        </w:rPr>
        <w:t xml:space="preserve"> </w:t>
      </w:r>
      <w:r w:rsidRPr="007F3AF7">
        <w:rPr>
          <w:rFonts w:hint="eastAsia"/>
          <w:sz w:val="22"/>
          <w:szCs w:val="22"/>
          <w:vertAlign w:val="superscript"/>
        </w:rPr>
        <w:t>＊</w:t>
      </w:r>
      <w:r w:rsidRPr="007F3AF7">
        <w:rPr>
          <w:rFonts w:ascii="Times Ext Roman" w:hAnsi="Times Ext Roman" w:cs="Times Ext Roman" w:hint="eastAsia"/>
          <w:sz w:val="22"/>
          <w:szCs w:val="22"/>
        </w:rPr>
        <w:t>tath</w:t>
      </w:r>
      <w:r w:rsidRPr="007F3AF7">
        <w:rPr>
          <w:rFonts w:ascii="Times Ext Roman" w:hAnsi="Times Ext Roman" w:cs="Times Ext Roman"/>
          <w:sz w:val="22"/>
          <w:szCs w:val="22"/>
        </w:rPr>
        <w:t>ā</w:t>
      </w:r>
      <w:r w:rsidRPr="007F3AF7">
        <w:rPr>
          <w:rFonts w:hint="eastAsia"/>
          <w:sz w:val="22"/>
          <w:szCs w:val="22"/>
        </w:rPr>
        <w:t>）個別に觀察するのである（</w:t>
      </w:r>
      <w:r w:rsidRPr="007F3AF7">
        <w:rPr>
          <w:rFonts w:hint="eastAsia"/>
          <w:sz w:val="22"/>
          <w:szCs w:val="22"/>
        </w:rPr>
        <w:t>so sor rtog go.</w:t>
      </w:r>
      <w:r w:rsidRPr="007F3AF7">
        <w:rPr>
          <w:rFonts w:hint="eastAsia"/>
          <w:sz w:val="22"/>
          <w:szCs w:val="22"/>
          <w:vertAlign w:val="superscript"/>
        </w:rPr>
        <w:t xml:space="preserve"> </w:t>
      </w:r>
      <w:r w:rsidRPr="007F3AF7">
        <w:rPr>
          <w:rFonts w:hint="eastAsia"/>
          <w:sz w:val="22"/>
          <w:szCs w:val="22"/>
          <w:vertAlign w:val="superscript"/>
        </w:rPr>
        <w:t>＊</w:t>
      </w:r>
      <w:r w:rsidRPr="007F3AF7">
        <w:rPr>
          <w:rFonts w:hint="eastAsia"/>
          <w:sz w:val="22"/>
          <w:szCs w:val="22"/>
        </w:rPr>
        <w:t>pratyavek</w:t>
      </w:r>
      <w:r w:rsidRPr="007F3AF7">
        <w:rPr>
          <w:rFonts w:ascii="Times Ext Roman" w:hAnsi="Times Ext Roman" w:cs="Times Ext Roman"/>
          <w:sz w:val="22"/>
          <w:szCs w:val="22"/>
        </w:rPr>
        <w:t>ṣ</w:t>
      </w:r>
      <w:r w:rsidRPr="007F3AF7">
        <w:rPr>
          <w:rFonts w:ascii="Times Ext Roman" w:hAnsi="Times Ext Roman" w:cs="Times Ext Roman" w:hint="eastAsia"/>
          <w:sz w:val="22"/>
          <w:szCs w:val="22"/>
        </w:rPr>
        <w:t>ate</w:t>
      </w:r>
      <w:r w:rsidRPr="007F3AF7">
        <w:rPr>
          <w:rFonts w:hint="eastAsia"/>
          <w:sz w:val="22"/>
          <w:szCs w:val="22"/>
        </w:rPr>
        <w:t>）」</w:t>
      </w:r>
      <w:bookmarkStart w:id="2" w:name="OLE_LINK1"/>
      <w:bookmarkStart w:id="3" w:name="OLE_LINK2"/>
      <w:r w:rsidRPr="007F3AF7">
        <w:rPr>
          <w:rFonts w:hint="eastAsia"/>
          <w:sz w:val="22"/>
          <w:szCs w:val="22"/>
        </w:rPr>
        <w:t>とある。</w:t>
      </w:r>
      <w:bookmarkEnd w:id="2"/>
      <w:bookmarkEnd w:id="3"/>
      <w:r w:rsidRPr="007F3AF7">
        <w:rPr>
          <w:rFonts w:hint="eastAsia"/>
          <w:sz w:val="22"/>
          <w:szCs w:val="22"/>
        </w:rPr>
        <w:t>（《新国訳大蔵経．十地経論</w:t>
      </w:r>
      <w:r w:rsidRPr="007F3AF7">
        <w:rPr>
          <w:rFonts w:ascii="新細明體" w:eastAsia="新細明體" w:hAnsi="新細明體" w:cs="新細明體" w:hint="eastAsia"/>
          <w:sz w:val="22"/>
          <w:szCs w:val="22"/>
        </w:rPr>
        <w:t>Ⅱ</w:t>
      </w:r>
      <w:r w:rsidRPr="007F3AF7">
        <w:rPr>
          <w:rFonts w:hint="eastAsia"/>
          <w:sz w:val="22"/>
          <w:szCs w:val="22"/>
        </w:rPr>
        <w:t>》，</w:t>
      </w:r>
      <w:r w:rsidRPr="007F3AF7">
        <w:rPr>
          <w:sz w:val="22"/>
          <w:szCs w:val="22"/>
        </w:rPr>
        <w:t>p.</w:t>
      </w:r>
      <w:r w:rsidRPr="007F3AF7">
        <w:rPr>
          <w:rFonts w:hint="eastAsia"/>
          <w:sz w:val="22"/>
          <w:szCs w:val="22"/>
        </w:rPr>
        <w:t>415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sz w:val="22"/>
          <w:szCs w:val="22"/>
        </w:rPr>
        <w:t>n.</w:t>
      </w:r>
      <w:r w:rsidRPr="007F3AF7">
        <w:rPr>
          <w:rFonts w:hint="eastAsia"/>
          <w:sz w:val="22"/>
          <w:szCs w:val="22"/>
        </w:rPr>
        <w:t>22</w:t>
      </w:r>
      <w:r w:rsidRPr="007F3AF7">
        <w:rPr>
          <w:rFonts w:hint="eastAsia"/>
          <w:sz w:val="22"/>
          <w:szCs w:val="22"/>
        </w:rPr>
        <w:t>）</w:t>
      </w:r>
    </w:p>
  </w:footnote>
  <w:footnote w:id="17">
    <w:p w:rsidR="008B73C9" w:rsidRPr="007F3AF7" w:rsidRDefault="008B73C9" w:rsidP="005025BE">
      <w:pPr>
        <w:pStyle w:val="af6"/>
        <w:ind w:left="708" w:hangingChars="322" w:hanging="708"/>
        <w:rPr>
          <w:rFonts w:ascii="Times Ext Roman" w:hAnsi="Times Ext Roman" w:cs="Times Ext Roman"/>
          <w:sz w:val="22"/>
          <w:szCs w:val="22"/>
        </w:rPr>
      </w:pPr>
      <w:r w:rsidRPr="007F3AF7">
        <w:rPr>
          <w:rStyle w:val="af8"/>
          <w:sz w:val="22"/>
        </w:rPr>
        <w:footnoteRef/>
      </w:r>
      <w:r w:rsidRPr="007F3AF7">
        <w:rPr>
          <w:rFonts w:hint="eastAsia"/>
          <w:sz w:val="22"/>
        </w:rPr>
        <w:t>（</w:t>
      </w:r>
      <w:r w:rsidRPr="007F3AF7">
        <w:rPr>
          <w:rFonts w:hint="eastAsia"/>
          <w:sz w:val="22"/>
        </w:rPr>
        <w:t>1</w:t>
      </w:r>
      <w:r w:rsidRPr="007F3AF7">
        <w:rPr>
          <w:rFonts w:hint="eastAsia"/>
          <w:sz w:val="22"/>
        </w:rPr>
        <w:t>）可怪：令人</w:t>
      </w:r>
      <w:r w:rsidRPr="007F3AF7">
        <w:rPr>
          <w:rFonts w:hint="eastAsia"/>
          <w:b/>
          <w:sz w:val="22"/>
        </w:rPr>
        <w:t>詫異</w:t>
      </w:r>
      <w:r w:rsidRPr="007F3AF7">
        <w:rPr>
          <w:rFonts w:hint="eastAsia"/>
          <w:sz w:val="22"/>
        </w:rPr>
        <w:t>。</w:t>
      </w:r>
      <w:r w:rsidRPr="007F3AF7">
        <w:rPr>
          <w:rFonts w:ascii="Times Ext Roman" w:hAnsi="Times Ext Roman" w:cs="Times Ext Roman"/>
          <w:sz w:val="22"/>
          <w:szCs w:val="22"/>
        </w:rPr>
        <w:t>（《漢語大詞典（</w:t>
      </w:r>
      <w:r w:rsidRPr="007F3AF7">
        <w:rPr>
          <w:rFonts w:ascii="Times Ext Roman" w:hAnsi="Times Ext Roman" w:cs="Times Ext Roman" w:hint="eastAsia"/>
          <w:sz w:val="22"/>
          <w:szCs w:val="22"/>
        </w:rPr>
        <w:t>三</w:t>
      </w:r>
      <w:r w:rsidRPr="007F3AF7">
        <w:rPr>
          <w:rFonts w:ascii="Times Ext Roman" w:hAnsi="Times Ext Roman" w:cs="Times Ext Roman"/>
          <w:sz w:val="22"/>
          <w:szCs w:val="22"/>
        </w:rPr>
        <w:t>）》</w:t>
      </w:r>
      <w:r w:rsidRPr="007F3AF7">
        <w:rPr>
          <w:rFonts w:ascii="Times Ext Roman" w:hAnsi="Times Ext Roman" w:cs="Times Ext Roman"/>
          <w:sz w:val="22"/>
          <w:szCs w:val="22"/>
        </w:rPr>
        <w:t>p.</w:t>
      </w:r>
      <w:r w:rsidRPr="007F3AF7">
        <w:rPr>
          <w:rFonts w:ascii="Times Ext Roman" w:hAnsi="Times Ext Roman" w:cs="Times Ext Roman" w:hint="eastAsia"/>
          <w:sz w:val="22"/>
          <w:szCs w:val="22"/>
        </w:rPr>
        <w:t>34</w:t>
      </w:r>
      <w:r w:rsidRPr="007F3AF7">
        <w:rPr>
          <w:rFonts w:ascii="Times Ext Roman" w:hAnsi="Times Ext Roman" w:cs="Times Ext Roman"/>
          <w:sz w:val="22"/>
          <w:szCs w:val="22"/>
        </w:rPr>
        <w:t>）</w:t>
      </w:r>
    </w:p>
    <w:p w:rsidR="008B73C9" w:rsidRPr="007F3AF7" w:rsidRDefault="008B73C9" w:rsidP="00FE6F7F">
      <w:pPr>
        <w:pStyle w:val="af6"/>
        <w:ind w:leftChars="64" w:left="141"/>
        <w:rPr>
          <w:sz w:val="22"/>
        </w:rPr>
      </w:pPr>
      <w:r w:rsidRPr="007F3AF7">
        <w:rPr>
          <w:rFonts w:ascii="Times Ext Roman" w:hAnsi="Times Ext Roman" w:cs="Times Ext Roman" w:hint="eastAsia"/>
          <w:sz w:val="22"/>
          <w:szCs w:val="22"/>
        </w:rPr>
        <w:t>（</w:t>
      </w:r>
      <w:r w:rsidRPr="007F3AF7">
        <w:rPr>
          <w:rFonts w:ascii="Times Ext Roman" w:hAnsi="Times Ext Roman" w:cs="Times Ext Roman" w:hint="eastAsia"/>
          <w:sz w:val="22"/>
          <w:szCs w:val="22"/>
        </w:rPr>
        <w:t>2</w:t>
      </w:r>
      <w:r w:rsidRPr="007F3AF7">
        <w:rPr>
          <w:rFonts w:ascii="Times Ext Roman" w:hAnsi="Times Ext Roman" w:cs="Times Ext Roman" w:hint="eastAsia"/>
          <w:sz w:val="22"/>
          <w:szCs w:val="22"/>
        </w:rPr>
        <w:t>）詫異：亦作“詫异”。奇怪，令人驚異。</w:t>
      </w:r>
      <w:r w:rsidRPr="007F3AF7">
        <w:rPr>
          <w:rFonts w:ascii="Times Ext Roman" w:hAnsi="Times Ext Roman" w:cs="Times Ext Roman"/>
          <w:sz w:val="22"/>
          <w:szCs w:val="22"/>
        </w:rPr>
        <w:t>（《漢語大詞典（</w:t>
      </w:r>
      <w:r w:rsidRPr="007F3AF7">
        <w:rPr>
          <w:rFonts w:ascii="Times Ext Roman" w:hAnsi="Times Ext Roman" w:cs="Times Ext Roman" w:hint="eastAsia"/>
          <w:sz w:val="22"/>
          <w:szCs w:val="22"/>
        </w:rPr>
        <w:t>十一</w:t>
      </w:r>
      <w:r w:rsidRPr="007F3AF7">
        <w:rPr>
          <w:rFonts w:ascii="Times Ext Roman" w:hAnsi="Times Ext Roman" w:cs="Times Ext Roman"/>
          <w:sz w:val="22"/>
          <w:szCs w:val="22"/>
        </w:rPr>
        <w:t>）》</w:t>
      </w:r>
      <w:r w:rsidRPr="007F3AF7">
        <w:rPr>
          <w:rFonts w:ascii="Times Ext Roman" w:hAnsi="Times Ext Roman" w:cs="Times Ext Roman"/>
          <w:sz w:val="22"/>
          <w:szCs w:val="22"/>
        </w:rPr>
        <w:t>p.</w:t>
      </w:r>
      <w:r w:rsidRPr="007F3AF7">
        <w:rPr>
          <w:rFonts w:ascii="Times Ext Roman" w:hAnsi="Times Ext Roman" w:cs="Times Ext Roman" w:hint="eastAsia"/>
          <w:sz w:val="22"/>
          <w:szCs w:val="22"/>
        </w:rPr>
        <w:t>210</w:t>
      </w:r>
      <w:r w:rsidRPr="007F3AF7">
        <w:rPr>
          <w:rFonts w:ascii="Times Ext Roman" w:hAnsi="Times Ext Roman" w:cs="Times Ext Roman"/>
          <w:sz w:val="22"/>
          <w:szCs w:val="22"/>
        </w:rPr>
        <w:t>）</w:t>
      </w:r>
    </w:p>
  </w:footnote>
  <w:footnote w:id="18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隨＝逐【宮】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164d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n.6</w:t>
      </w:r>
      <w:r w:rsidRPr="007F3AF7">
        <w:rPr>
          <w:rFonts w:hint="eastAsia"/>
          <w:sz w:val="22"/>
          <w:szCs w:val="22"/>
        </w:rPr>
        <w:t>）</w:t>
      </w:r>
    </w:p>
  </w:footnote>
  <w:footnote w:id="19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怨＝惡【明】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165d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n.1</w:t>
      </w:r>
      <w:r w:rsidRPr="007F3AF7">
        <w:rPr>
          <w:rFonts w:hint="eastAsia"/>
          <w:sz w:val="22"/>
          <w:szCs w:val="22"/>
        </w:rPr>
        <w:t>）</w:t>
      </w:r>
    </w:p>
  </w:footnote>
  <w:footnote w:id="20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邪＝耶【聖】＊</w:t>
      </w:r>
      <w:r w:rsidRPr="007F3AF7">
        <w:rPr>
          <w:rFonts w:ascii="Gandhari Unicode" w:hAnsi="Gandhari Unicode"/>
          <w:sz w:val="22"/>
          <w:szCs w:val="22"/>
        </w:rPr>
        <w:t xml:space="preserve"> [</w:t>
      </w:r>
      <w:r w:rsidRPr="007F3AF7">
        <w:rPr>
          <w:rFonts w:ascii="Gandhari Unicode" w:hAnsi="Gandhari Unicode"/>
          <w:sz w:val="22"/>
          <w:szCs w:val="22"/>
        </w:rPr>
        <w:t>＊</w:t>
      </w:r>
      <w:r w:rsidRPr="007F3AF7">
        <w:rPr>
          <w:rFonts w:ascii="Gandhari Unicode" w:hAnsi="Gandhari Unicode"/>
          <w:sz w:val="22"/>
          <w:szCs w:val="22"/>
        </w:rPr>
        <w:t xml:space="preserve"> </w:t>
      </w:r>
      <w:hyperlink w:history="1">
        <w:r w:rsidRPr="007F3AF7">
          <w:rPr>
            <w:rStyle w:val="afe"/>
            <w:rFonts w:ascii="Gandhari Unicode" w:hAnsi="Gandhari Unicode"/>
            <w:color w:val="auto"/>
            <w:sz w:val="22"/>
            <w:szCs w:val="22"/>
          </w:rPr>
          <w:t>1</w:t>
        </w:r>
      </w:hyperlink>
      <w:r w:rsidRPr="007F3AF7">
        <w:rPr>
          <w:rFonts w:ascii="Gandhari Unicode" w:hAnsi="Gandhari Unicode"/>
          <w:sz w:val="22"/>
          <w:szCs w:val="22"/>
        </w:rPr>
        <w:t xml:space="preserve"> </w:t>
      </w:r>
      <w:hyperlink w:history="1">
        <w:r w:rsidRPr="007F3AF7">
          <w:rPr>
            <w:rStyle w:val="afe"/>
            <w:rFonts w:ascii="Gandhari Unicode" w:hAnsi="Gandhari Unicode"/>
            <w:color w:val="auto"/>
            <w:sz w:val="22"/>
            <w:szCs w:val="22"/>
          </w:rPr>
          <w:t>2</w:t>
        </w:r>
      </w:hyperlink>
      <w:r w:rsidRPr="007F3AF7">
        <w:rPr>
          <w:rFonts w:ascii="Gandhari Unicode" w:hAnsi="Gandhari Unicode"/>
          <w:sz w:val="22"/>
          <w:szCs w:val="22"/>
        </w:rPr>
        <w:t xml:space="preserve"> </w:t>
      </w:r>
      <w:hyperlink w:history="1">
        <w:r w:rsidRPr="007F3AF7">
          <w:rPr>
            <w:rStyle w:val="afe"/>
            <w:rFonts w:ascii="Gandhari Unicode" w:hAnsi="Gandhari Unicode"/>
            <w:color w:val="auto"/>
            <w:sz w:val="22"/>
            <w:szCs w:val="22"/>
          </w:rPr>
          <w:t>3</w:t>
        </w:r>
      </w:hyperlink>
      <w:r w:rsidRPr="007F3AF7">
        <w:rPr>
          <w:rFonts w:ascii="Gandhari Unicode" w:hAnsi="Gandhari Unicode"/>
          <w:sz w:val="22"/>
          <w:szCs w:val="22"/>
        </w:rPr>
        <w:t>]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165d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n.2</w:t>
      </w:r>
      <w:r w:rsidRPr="007F3AF7">
        <w:rPr>
          <w:rFonts w:hint="eastAsia"/>
          <w:sz w:val="22"/>
          <w:szCs w:val="22"/>
        </w:rPr>
        <w:t>）</w:t>
      </w:r>
    </w:p>
  </w:footnote>
  <w:footnote w:id="21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住＝往【明】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165d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n.3</w:t>
      </w:r>
      <w:r w:rsidRPr="007F3AF7">
        <w:rPr>
          <w:rFonts w:hint="eastAsia"/>
          <w:sz w:val="22"/>
          <w:szCs w:val="22"/>
        </w:rPr>
        <w:t>）</w:t>
      </w:r>
    </w:p>
  </w:footnote>
  <w:footnote w:id="22">
    <w:p w:rsidR="008B73C9" w:rsidRPr="001D7184" w:rsidRDefault="008B73C9" w:rsidP="001A2AF6">
      <w:pPr>
        <w:pStyle w:val="af6"/>
        <w:rPr>
          <w:sz w:val="22"/>
          <w:szCs w:val="24"/>
        </w:rPr>
      </w:pPr>
      <w:r w:rsidRPr="007F7D95">
        <w:rPr>
          <w:rStyle w:val="af8"/>
          <w:sz w:val="22"/>
          <w:szCs w:val="24"/>
        </w:rPr>
        <w:footnoteRef/>
      </w:r>
      <w:r w:rsidRPr="007F7D95">
        <w:rPr>
          <w:rFonts w:hint="eastAsia"/>
          <w:sz w:val="22"/>
          <w:szCs w:val="24"/>
        </w:rPr>
        <w:t>《大方廣佛華嚴經疏》卷</w:t>
      </w:r>
      <w:r w:rsidRPr="007F7D95">
        <w:rPr>
          <w:rFonts w:hint="eastAsia"/>
          <w:sz w:val="22"/>
          <w:szCs w:val="24"/>
        </w:rPr>
        <w:t>38</w:t>
      </w:r>
      <w:r w:rsidRPr="007F7D95">
        <w:rPr>
          <w:rFonts w:hint="eastAsia"/>
          <w:sz w:val="22"/>
          <w:szCs w:val="24"/>
        </w:rPr>
        <w:t>〈</w:t>
      </w:r>
      <w:r w:rsidRPr="007F7D95">
        <w:rPr>
          <w:rFonts w:hint="eastAsia"/>
          <w:sz w:val="22"/>
          <w:szCs w:val="24"/>
        </w:rPr>
        <w:t xml:space="preserve">26 </w:t>
      </w:r>
      <w:r w:rsidRPr="007F7D95">
        <w:rPr>
          <w:rFonts w:hint="eastAsia"/>
          <w:sz w:val="22"/>
          <w:szCs w:val="24"/>
        </w:rPr>
        <w:t>十地品〉（大正</w:t>
      </w:r>
      <w:r w:rsidRPr="007F7D95">
        <w:rPr>
          <w:rFonts w:hint="eastAsia"/>
          <w:sz w:val="22"/>
          <w:szCs w:val="24"/>
        </w:rPr>
        <w:t>35</w:t>
      </w:r>
      <w:r w:rsidRPr="007F7D95">
        <w:rPr>
          <w:rFonts w:hint="eastAsia"/>
          <w:sz w:val="22"/>
          <w:szCs w:val="24"/>
        </w:rPr>
        <w:t>，</w:t>
      </w:r>
      <w:r w:rsidRPr="007F7D95">
        <w:rPr>
          <w:rFonts w:hint="eastAsia"/>
          <w:sz w:val="22"/>
          <w:szCs w:val="24"/>
        </w:rPr>
        <w:t>798c29-799a4</w:t>
      </w:r>
      <w:r w:rsidRPr="007F7D95">
        <w:rPr>
          <w:rFonts w:hint="eastAsia"/>
          <w:sz w:val="22"/>
          <w:szCs w:val="24"/>
        </w:rPr>
        <w:t>）：「</w:t>
      </w:r>
      <w:r w:rsidRPr="007F7D95">
        <w:rPr>
          <w:rFonts w:ascii="標楷體" w:eastAsia="標楷體" w:hAnsi="標楷體" w:hint="eastAsia"/>
          <w:sz w:val="22"/>
          <w:szCs w:val="24"/>
        </w:rPr>
        <w:t>下有</w:t>
      </w:r>
      <w:r w:rsidRPr="007F7D95">
        <w:rPr>
          <w:rFonts w:ascii="標楷體" w:eastAsia="標楷體" w:hAnsi="標楷體" w:hint="eastAsia"/>
          <w:b/>
          <w:sz w:val="22"/>
          <w:szCs w:val="24"/>
          <w:u w:val="single"/>
        </w:rPr>
        <w:t>五種</w:t>
      </w:r>
      <w:r w:rsidRPr="007F7D95">
        <w:rPr>
          <w:rFonts w:ascii="標楷體" w:eastAsia="標楷體" w:hAnsi="標楷體" w:hint="eastAsia"/>
          <w:sz w:val="22"/>
          <w:szCs w:val="24"/>
        </w:rPr>
        <w:t>令諸外道信解正法，謂：六、未信攝令正信。七、令離無利勤苦。八、疑惑眾生疑除解淨。九、已住決定勸修三學，以調三業。十、已住三學令得涅槃。</w:t>
      </w:r>
      <w:r w:rsidRPr="007F7D95">
        <w:rPr>
          <w:rFonts w:hint="eastAsia"/>
          <w:sz w:val="22"/>
          <w:szCs w:val="24"/>
        </w:rPr>
        <w:t>」</w:t>
      </w:r>
    </w:p>
  </w:footnote>
  <w:footnote w:id="23">
    <w:p w:rsidR="008B73C9" w:rsidRPr="00A80070" w:rsidRDefault="008B73C9" w:rsidP="001F318A">
      <w:pPr>
        <w:pStyle w:val="af6"/>
        <w:rPr>
          <w:sz w:val="22"/>
          <w:szCs w:val="22"/>
        </w:rPr>
      </w:pPr>
      <w:r w:rsidRPr="00A80070">
        <w:rPr>
          <w:rStyle w:val="af8"/>
          <w:sz w:val="22"/>
          <w:szCs w:val="22"/>
        </w:rPr>
        <w:footnoteRef/>
      </w:r>
      <w:r w:rsidRPr="00A80070">
        <w:rPr>
          <w:rFonts w:hint="eastAsia"/>
          <w:sz w:val="22"/>
          <w:szCs w:val="22"/>
        </w:rPr>
        <w:t>案：對照</w:t>
      </w:r>
      <w:r w:rsidRPr="00A80070">
        <w:rPr>
          <w:sz w:val="22"/>
          <w:szCs w:val="22"/>
        </w:rPr>
        <w:t>《大方廣佛華嚴經》卷</w:t>
      </w:r>
      <w:r w:rsidRPr="00A80070">
        <w:rPr>
          <w:sz w:val="22"/>
          <w:szCs w:val="22"/>
        </w:rPr>
        <w:t>36</w:t>
      </w:r>
      <w:r w:rsidRPr="00A80070">
        <w:rPr>
          <w:sz w:val="22"/>
          <w:szCs w:val="22"/>
        </w:rPr>
        <w:t>〈十地品第五地〉</w:t>
      </w:r>
      <w:r w:rsidRPr="00A80070">
        <w:rPr>
          <w:rFonts w:hint="eastAsia"/>
          <w:sz w:val="22"/>
          <w:szCs w:val="22"/>
        </w:rPr>
        <w:t>，本《論》缺：「</w:t>
      </w:r>
      <w:r w:rsidRPr="00A80070">
        <w:rPr>
          <w:rFonts w:hint="eastAsia"/>
          <w:sz w:val="22"/>
          <w:szCs w:val="24"/>
          <w:vertAlign w:val="superscript"/>
        </w:rPr>
        <w:t>(4)</w:t>
      </w:r>
      <w:r w:rsidRPr="00A80070">
        <w:rPr>
          <w:rFonts w:ascii="標楷體" w:eastAsia="標楷體" w:hAnsi="標楷體"/>
          <w:sz w:val="22"/>
          <w:szCs w:val="22"/>
        </w:rPr>
        <w:t>成就一切眾生</w:t>
      </w:r>
      <w:r w:rsidRPr="00A80070">
        <w:rPr>
          <w:rFonts w:hint="eastAsia"/>
          <w:sz w:val="22"/>
          <w:szCs w:val="22"/>
        </w:rPr>
        <w:t>」，</w:t>
      </w:r>
    </w:p>
    <w:p w:rsidR="008B73C9" w:rsidRPr="007F3AF7" w:rsidRDefault="008B73C9" w:rsidP="001A2AF6">
      <w:pPr>
        <w:pStyle w:val="af6"/>
        <w:ind w:leftChars="64" w:left="141"/>
        <w:rPr>
          <w:sz w:val="22"/>
          <w:szCs w:val="22"/>
        </w:rPr>
      </w:pPr>
      <w:r w:rsidRPr="00A80070">
        <w:rPr>
          <w:rFonts w:hint="eastAsia"/>
          <w:sz w:val="22"/>
          <w:szCs w:val="22"/>
        </w:rPr>
        <w:t>本《論》編號依照</w:t>
      </w:r>
      <w:r w:rsidRPr="00A80070">
        <w:rPr>
          <w:sz w:val="22"/>
          <w:szCs w:val="22"/>
        </w:rPr>
        <w:t>《大方廣佛華嚴經》卷</w:t>
      </w:r>
      <w:r w:rsidRPr="00A80070">
        <w:rPr>
          <w:sz w:val="22"/>
          <w:szCs w:val="22"/>
        </w:rPr>
        <w:t>36</w:t>
      </w:r>
      <w:r w:rsidRPr="00A80070">
        <w:rPr>
          <w:sz w:val="22"/>
          <w:szCs w:val="22"/>
        </w:rPr>
        <w:t>〈十地品第五地〉</w:t>
      </w:r>
      <w:r w:rsidRPr="00A80070">
        <w:rPr>
          <w:rFonts w:hint="eastAsia"/>
          <w:sz w:val="22"/>
          <w:szCs w:val="22"/>
        </w:rPr>
        <w:t>。</w:t>
      </w:r>
    </w:p>
  </w:footnote>
  <w:footnote w:id="24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知＝如【宋】【元】【明】【宮】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165d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n.4</w:t>
      </w:r>
      <w:r w:rsidRPr="007F3AF7">
        <w:rPr>
          <w:rFonts w:hint="eastAsia"/>
          <w:sz w:val="22"/>
          <w:szCs w:val="22"/>
        </w:rPr>
        <w:t>）</w:t>
      </w:r>
    </w:p>
  </w:footnote>
  <w:footnote w:id="25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妄＝忘【宋】【元】【明】【宮】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165d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n.5</w:t>
      </w:r>
      <w:r w:rsidRPr="007F3AF7">
        <w:rPr>
          <w:rFonts w:hint="eastAsia"/>
          <w:sz w:val="22"/>
          <w:szCs w:val="22"/>
        </w:rPr>
        <w:t>）</w:t>
      </w:r>
    </w:p>
  </w:footnote>
  <w:footnote w:id="26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〔法〕－【明】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165d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n.6</w:t>
      </w:r>
      <w:r w:rsidRPr="007F3AF7">
        <w:rPr>
          <w:rFonts w:hint="eastAsia"/>
          <w:sz w:val="22"/>
          <w:szCs w:val="22"/>
        </w:rPr>
        <w:t>）</w:t>
      </w:r>
    </w:p>
  </w:footnote>
  <w:footnote w:id="27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眾＝在【宋】【元】【明】【宮】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166d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n.1</w:t>
      </w:r>
      <w:r w:rsidRPr="007F3AF7">
        <w:rPr>
          <w:rFonts w:hint="eastAsia"/>
          <w:sz w:val="22"/>
          <w:szCs w:val="22"/>
        </w:rPr>
        <w:t>）</w:t>
      </w:r>
    </w:p>
  </w:footnote>
  <w:footnote w:id="28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是＋（等）【宋】【元】【明】【宮】【聖】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166d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n.2</w:t>
      </w:r>
      <w:r w:rsidRPr="007F3AF7">
        <w:rPr>
          <w:rFonts w:hint="eastAsia"/>
          <w:sz w:val="22"/>
          <w:szCs w:val="22"/>
        </w:rPr>
        <w:t>）</w:t>
      </w:r>
    </w:p>
  </w:footnote>
  <w:footnote w:id="29">
    <w:p w:rsidR="008B73C9" w:rsidRPr="0061610E" w:rsidRDefault="008B73C9" w:rsidP="00065A7A">
      <w:pPr>
        <w:pStyle w:val="af6"/>
        <w:rPr>
          <w:sz w:val="22"/>
          <w:szCs w:val="22"/>
        </w:rPr>
      </w:pPr>
      <w:r w:rsidRPr="0061610E">
        <w:rPr>
          <w:rStyle w:val="af8"/>
          <w:sz w:val="22"/>
          <w:szCs w:val="22"/>
        </w:rPr>
        <w:footnoteRef/>
      </w:r>
      <w:r w:rsidRPr="0061610E">
        <w:rPr>
          <w:rFonts w:hint="eastAsia"/>
          <w:sz w:val="22"/>
          <w:szCs w:val="22"/>
        </w:rPr>
        <w:t>《十地經論》卷</w:t>
      </w:r>
      <w:r w:rsidRPr="0061610E">
        <w:rPr>
          <w:rFonts w:hint="eastAsia"/>
          <w:sz w:val="22"/>
          <w:szCs w:val="22"/>
        </w:rPr>
        <w:t>6</w:t>
      </w:r>
      <w:r w:rsidRPr="0061610E">
        <w:rPr>
          <w:rFonts w:hint="eastAsia"/>
          <w:sz w:val="22"/>
          <w:szCs w:val="22"/>
        </w:rPr>
        <w:t>（大正</w:t>
      </w:r>
      <w:r w:rsidRPr="0061610E">
        <w:rPr>
          <w:rFonts w:hint="eastAsia"/>
          <w:sz w:val="22"/>
          <w:szCs w:val="22"/>
        </w:rPr>
        <w:t>26</w:t>
      </w:r>
      <w:r w:rsidRPr="0061610E">
        <w:rPr>
          <w:rFonts w:hint="eastAsia"/>
          <w:sz w:val="22"/>
          <w:szCs w:val="22"/>
        </w:rPr>
        <w:t>，</w:t>
      </w:r>
      <w:r w:rsidRPr="0061610E">
        <w:rPr>
          <w:rFonts w:hint="eastAsia"/>
          <w:sz w:val="22"/>
          <w:szCs w:val="22"/>
        </w:rPr>
        <w:t>161a6-7</w:t>
      </w:r>
      <w:r w:rsidRPr="0061610E">
        <w:rPr>
          <w:rFonts w:hint="eastAsia"/>
          <w:sz w:val="22"/>
          <w:szCs w:val="22"/>
        </w:rPr>
        <w:t>）：</w:t>
      </w:r>
    </w:p>
    <w:p w:rsidR="008B73C9" w:rsidRPr="00065A7A" w:rsidRDefault="008B73C9" w:rsidP="00E876B7">
      <w:pPr>
        <w:pStyle w:val="af6"/>
        <w:ind w:leftChars="64" w:left="141"/>
        <w:rPr>
          <w:sz w:val="22"/>
          <w:szCs w:val="22"/>
        </w:rPr>
      </w:pPr>
      <w:r w:rsidRPr="0061610E">
        <w:rPr>
          <w:rFonts w:ascii="標楷體" w:eastAsia="標楷體" w:hAnsi="標楷體" w:hint="eastAsia"/>
          <w:sz w:val="22"/>
          <w:szCs w:val="22"/>
        </w:rPr>
        <w:t>「</w:t>
      </w:r>
      <w:r w:rsidRPr="0061610E">
        <w:rPr>
          <w:rFonts w:ascii="新細明體" w:eastAsia="新細明體" w:hAnsi="新細明體" w:hint="eastAsia"/>
          <w:sz w:val="22"/>
          <w:szCs w:val="22"/>
        </w:rPr>
        <w:t>五者、修教化眾生行，如經</w:t>
      </w:r>
      <w:r w:rsidRPr="0061610E">
        <w:rPr>
          <w:rFonts w:ascii="標楷體" w:eastAsia="標楷體" w:hAnsi="標楷體" w:hint="eastAsia"/>
          <w:sz w:val="22"/>
          <w:szCs w:val="22"/>
        </w:rPr>
        <w:t>：『為思惟大方便故行。』」</w:t>
      </w:r>
    </w:p>
  </w:footnote>
  <w:footnote w:id="30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轉＝輒【聖】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166d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n.3</w:t>
      </w:r>
      <w:r w:rsidRPr="007F3AF7">
        <w:rPr>
          <w:rFonts w:hint="eastAsia"/>
          <w:sz w:val="22"/>
          <w:szCs w:val="22"/>
        </w:rPr>
        <w:t>）</w:t>
      </w:r>
    </w:p>
  </w:footnote>
  <w:footnote w:id="31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園＝</w:t>
      </w:r>
      <w:r w:rsidRPr="007F3AF7">
        <w:rPr>
          <w:rStyle w:val="gaiji"/>
          <w:rFonts w:ascii="Gandhari Unicode" w:hAnsi="Gandhari Unicode"/>
          <w:sz w:val="22"/>
          <w:szCs w:val="22"/>
        </w:rPr>
        <w:t>薗</w:t>
      </w:r>
      <w:r w:rsidRPr="007F3AF7">
        <w:rPr>
          <w:rFonts w:ascii="Gandhari Unicode" w:hAnsi="Gandhari Unicode"/>
          <w:sz w:val="22"/>
          <w:szCs w:val="22"/>
        </w:rPr>
        <w:t>【聖】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166d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n.4</w:t>
      </w:r>
      <w:r w:rsidRPr="007F3AF7">
        <w:rPr>
          <w:rFonts w:hint="eastAsia"/>
          <w:sz w:val="22"/>
          <w:szCs w:val="22"/>
        </w:rPr>
        <w:t>）</w:t>
      </w:r>
    </w:p>
  </w:footnote>
  <w:footnote w:id="32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琥珀＝虎珀【宋】【元】【宮】，＝虎魄【聖】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166d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n.5</w:t>
      </w:r>
      <w:r w:rsidRPr="007F3AF7">
        <w:rPr>
          <w:rFonts w:hint="eastAsia"/>
          <w:sz w:val="22"/>
          <w:szCs w:val="22"/>
        </w:rPr>
        <w:t>）</w:t>
      </w:r>
    </w:p>
  </w:footnote>
  <w:footnote w:id="33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車＝硨【宋】【元】【明】【宮】＊</w:t>
      </w:r>
      <w:r w:rsidRPr="007F3AF7">
        <w:rPr>
          <w:rFonts w:ascii="Gandhari Unicode" w:hAnsi="Gandhari Unicode"/>
          <w:sz w:val="22"/>
          <w:szCs w:val="22"/>
        </w:rPr>
        <w:t xml:space="preserve"> [</w:t>
      </w:r>
      <w:r w:rsidRPr="007F3AF7">
        <w:rPr>
          <w:rFonts w:ascii="Gandhari Unicode" w:hAnsi="Gandhari Unicode"/>
          <w:sz w:val="22"/>
          <w:szCs w:val="22"/>
        </w:rPr>
        <w:t>＊</w:t>
      </w:r>
      <w:r w:rsidRPr="007F3AF7">
        <w:rPr>
          <w:rFonts w:ascii="Gandhari Unicode" w:hAnsi="Gandhari Unicode"/>
          <w:sz w:val="22"/>
          <w:szCs w:val="22"/>
        </w:rPr>
        <w:t xml:space="preserve"> </w:t>
      </w:r>
      <w:hyperlink w:history="1">
        <w:r w:rsidRPr="007F3AF7">
          <w:rPr>
            <w:rStyle w:val="afe"/>
            <w:rFonts w:ascii="Gandhari Unicode" w:hAnsi="Gandhari Unicode"/>
            <w:color w:val="auto"/>
            <w:sz w:val="22"/>
            <w:szCs w:val="22"/>
          </w:rPr>
          <w:t>1</w:t>
        </w:r>
      </w:hyperlink>
      <w:r w:rsidRPr="007F3AF7">
        <w:rPr>
          <w:rFonts w:ascii="Gandhari Unicode" w:hAnsi="Gandhari Unicode"/>
          <w:sz w:val="22"/>
          <w:szCs w:val="22"/>
        </w:rPr>
        <w:t>]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166d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n.6</w:t>
      </w:r>
      <w:r w:rsidRPr="007F3AF7">
        <w:rPr>
          <w:rFonts w:hint="eastAsia"/>
          <w:sz w:val="22"/>
          <w:szCs w:val="22"/>
        </w:rPr>
        <w:t>）</w:t>
      </w:r>
    </w:p>
  </w:footnote>
  <w:footnote w:id="34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馬＝碼【宋】【元】【明】【宮】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166d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n.7</w:t>
      </w:r>
      <w:r w:rsidRPr="007F3AF7">
        <w:rPr>
          <w:rFonts w:hint="eastAsia"/>
          <w:sz w:val="22"/>
          <w:szCs w:val="22"/>
        </w:rPr>
        <w:t>）</w:t>
      </w:r>
    </w:p>
  </w:footnote>
  <w:footnote w:id="35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Style w:val="gaiji"/>
          <w:rFonts w:ascii="Gandhari Unicode" w:hAnsi="Gandhari Unicode"/>
          <w:sz w:val="22"/>
          <w:szCs w:val="22"/>
        </w:rPr>
        <w:t>碯</w:t>
      </w:r>
      <w:r w:rsidRPr="007F3AF7">
        <w:rPr>
          <w:rFonts w:ascii="Gandhari Unicode" w:hAnsi="Gandhari Unicode"/>
          <w:sz w:val="22"/>
          <w:szCs w:val="22"/>
        </w:rPr>
        <w:t>＝</w:t>
      </w:r>
      <w:r w:rsidRPr="007F3AF7">
        <w:rPr>
          <w:rStyle w:val="gaiji"/>
          <w:rFonts w:ascii="Gandhari Unicode" w:hAnsi="Gandhari Unicode"/>
          <w:sz w:val="22"/>
          <w:szCs w:val="22"/>
        </w:rPr>
        <w:t>[(</w:t>
      </w:r>
      <w:r w:rsidRPr="007F3AF7">
        <w:rPr>
          <w:rStyle w:val="gaiji"/>
          <w:rFonts w:ascii="Gandhari Unicode" w:hAnsi="Gandhari Unicode"/>
          <w:sz w:val="22"/>
          <w:szCs w:val="22"/>
        </w:rPr>
        <w:t>王</w:t>
      </w:r>
      <w:r w:rsidRPr="007F3AF7">
        <w:rPr>
          <w:rStyle w:val="gaiji"/>
          <w:rFonts w:ascii="Gandhari Unicode" w:hAnsi="Gandhari Unicode"/>
          <w:sz w:val="22"/>
          <w:szCs w:val="22"/>
        </w:rPr>
        <w:t>*</w:t>
      </w:r>
      <w:r w:rsidRPr="007F3AF7">
        <w:rPr>
          <w:rStyle w:val="gaiji"/>
          <w:rFonts w:ascii="Gandhari Unicode" w:hAnsi="Gandhari Unicode"/>
          <w:sz w:val="22"/>
          <w:szCs w:val="22"/>
        </w:rPr>
        <w:t>勿</w:t>
      </w:r>
      <w:r w:rsidRPr="007F3AF7">
        <w:rPr>
          <w:rStyle w:val="gaiji"/>
          <w:rFonts w:ascii="Gandhari Unicode" w:hAnsi="Gandhari Unicode"/>
          <w:sz w:val="22"/>
          <w:szCs w:val="22"/>
        </w:rPr>
        <w:t>)/</w:t>
      </w:r>
      <w:r w:rsidRPr="007F3AF7">
        <w:rPr>
          <w:rStyle w:val="gaiji"/>
          <w:rFonts w:ascii="Gandhari Unicode" w:hAnsi="Gandhari Unicode"/>
          <w:sz w:val="22"/>
          <w:szCs w:val="22"/>
        </w:rPr>
        <w:t>心</w:t>
      </w:r>
      <w:r w:rsidRPr="007F3AF7">
        <w:rPr>
          <w:rStyle w:val="gaiji"/>
          <w:rFonts w:ascii="Gandhari Unicode" w:hAnsi="Gandhari Unicode"/>
          <w:sz w:val="22"/>
          <w:szCs w:val="22"/>
        </w:rPr>
        <w:t>]</w:t>
      </w:r>
      <w:r w:rsidRPr="007F3AF7">
        <w:rPr>
          <w:rFonts w:ascii="Gandhari Unicode" w:hAnsi="Gandhari Unicode"/>
          <w:sz w:val="22"/>
          <w:szCs w:val="22"/>
        </w:rPr>
        <w:t>【聖】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166d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n.8</w:t>
      </w:r>
      <w:r w:rsidRPr="007F3AF7">
        <w:rPr>
          <w:rFonts w:hint="eastAsia"/>
          <w:sz w:val="22"/>
          <w:szCs w:val="22"/>
        </w:rPr>
        <w:t>）</w:t>
      </w:r>
    </w:p>
  </w:footnote>
  <w:footnote w:id="36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hint="eastAsia"/>
          <w:sz w:val="22"/>
          <w:szCs w:val="22"/>
        </w:rPr>
        <w:t>寄付：委托，托付。</w:t>
      </w:r>
      <w:r w:rsidRPr="007F3AF7">
        <w:rPr>
          <w:sz w:val="22"/>
          <w:szCs w:val="22"/>
        </w:rPr>
        <w:t>（《漢語大詞典（</w:t>
      </w:r>
      <w:r w:rsidRPr="007F3AF7">
        <w:rPr>
          <w:rFonts w:hint="eastAsia"/>
          <w:sz w:val="22"/>
          <w:szCs w:val="22"/>
        </w:rPr>
        <w:t>三</w:t>
      </w:r>
      <w:r w:rsidRPr="007F3AF7">
        <w:rPr>
          <w:sz w:val="22"/>
          <w:szCs w:val="22"/>
        </w:rPr>
        <w:t>）》</w:t>
      </w:r>
      <w:r w:rsidRPr="007F3AF7">
        <w:rPr>
          <w:sz w:val="22"/>
          <w:szCs w:val="22"/>
        </w:rPr>
        <w:t>p.</w:t>
      </w:r>
      <w:r w:rsidRPr="007F3AF7">
        <w:rPr>
          <w:rFonts w:hint="eastAsia"/>
          <w:sz w:val="22"/>
          <w:szCs w:val="22"/>
        </w:rPr>
        <w:t>1507</w:t>
      </w:r>
      <w:r w:rsidRPr="007F3AF7">
        <w:rPr>
          <w:sz w:val="22"/>
          <w:szCs w:val="22"/>
        </w:rPr>
        <w:t>）</w:t>
      </w:r>
    </w:p>
  </w:footnote>
  <w:footnote w:id="37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縱＝從【聖】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166d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n.9</w:t>
      </w:r>
      <w:r w:rsidRPr="007F3AF7">
        <w:rPr>
          <w:rFonts w:hint="eastAsia"/>
          <w:sz w:val="22"/>
          <w:szCs w:val="22"/>
        </w:rPr>
        <w:t>）</w:t>
      </w:r>
    </w:p>
  </w:footnote>
  <w:footnote w:id="38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eastAsia="新細明體" w:hint="eastAsia"/>
          <w:sz w:val="22"/>
          <w:szCs w:val="22"/>
        </w:rPr>
        <w:t>「石性」</w:t>
      </w:r>
      <w:r w:rsidRPr="007F3AF7">
        <w:rPr>
          <w:rFonts w:eastAsia="新細明體" w:hint="eastAsia"/>
          <w:sz w:val="22"/>
          <w:szCs w:val="22"/>
        </w:rPr>
        <w:t>=</w:t>
      </w:r>
      <w:r w:rsidRPr="007F3AF7">
        <w:rPr>
          <w:rFonts w:eastAsia="新細明體" w:hint="eastAsia"/>
          <w:sz w:val="22"/>
          <w:szCs w:val="22"/>
        </w:rPr>
        <w:t>「金石」</w:t>
      </w:r>
      <w:r w:rsidRPr="007F3AF7">
        <w:rPr>
          <w:rFonts w:hint="eastAsia"/>
          <w:sz w:val="22"/>
          <w:szCs w:val="22"/>
        </w:rPr>
        <w:t>《華嚴經探玄記》卷</w:t>
      </w:r>
      <w:r w:rsidRPr="007F3AF7">
        <w:rPr>
          <w:rFonts w:hint="eastAsia"/>
          <w:sz w:val="22"/>
          <w:szCs w:val="22"/>
        </w:rPr>
        <w:t>12</w:t>
      </w:r>
      <w:r w:rsidRPr="007F3AF7">
        <w:rPr>
          <w:rFonts w:hint="eastAsia"/>
          <w:sz w:val="22"/>
          <w:szCs w:val="22"/>
        </w:rPr>
        <w:t>〈</w:t>
      </w:r>
      <w:r w:rsidRPr="007F3AF7">
        <w:rPr>
          <w:rFonts w:hint="eastAsia"/>
          <w:sz w:val="22"/>
          <w:szCs w:val="22"/>
        </w:rPr>
        <w:t xml:space="preserve">22 </w:t>
      </w:r>
      <w:r w:rsidRPr="007F3AF7">
        <w:rPr>
          <w:rFonts w:hint="eastAsia"/>
          <w:sz w:val="22"/>
          <w:szCs w:val="22"/>
        </w:rPr>
        <w:t>十地品〉（大正</w:t>
      </w:r>
      <w:r w:rsidRPr="007F3AF7">
        <w:rPr>
          <w:rFonts w:hint="eastAsia"/>
          <w:sz w:val="22"/>
          <w:szCs w:val="22"/>
        </w:rPr>
        <w:t>35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341b29</w:t>
      </w:r>
      <w:r w:rsidRPr="007F3AF7">
        <w:rPr>
          <w:rFonts w:hint="eastAsia"/>
          <w:sz w:val="22"/>
          <w:szCs w:val="22"/>
        </w:rPr>
        <w:t>）。</w:t>
      </w:r>
    </w:p>
  </w:footnote>
  <w:footnote w:id="39">
    <w:p w:rsidR="008B73C9" w:rsidRPr="007F3AF7" w:rsidRDefault="008B73C9" w:rsidP="00A31948">
      <w:pPr>
        <w:pStyle w:val="af6"/>
        <w:ind w:left="141" w:hangingChars="64" w:hanging="141"/>
        <w:rPr>
          <w:sz w:val="22"/>
        </w:rPr>
      </w:pPr>
      <w:r w:rsidRPr="007F3AF7">
        <w:rPr>
          <w:rStyle w:val="af8"/>
          <w:sz w:val="22"/>
        </w:rPr>
        <w:footnoteRef/>
      </w:r>
      <w:r w:rsidRPr="007F3AF7">
        <w:rPr>
          <w:rFonts w:hint="eastAsia"/>
          <w:sz w:val="22"/>
        </w:rPr>
        <w:t>曜（</w:t>
      </w:r>
      <w:r w:rsidRPr="007F3AF7">
        <w:rPr>
          <w:rFonts w:eastAsia="標楷體" w:hint="eastAsia"/>
          <w:sz w:val="22"/>
        </w:rPr>
        <w:t>ㄧㄠˋ</w:t>
      </w:r>
      <w:r w:rsidRPr="007F3AF7">
        <w:rPr>
          <w:rFonts w:hint="eastAsia"/>
          <w:sz w:val="22"/>
        </w:rPr>
        <w:t>）：</w:t>
      </w:r>
      <w:r w:rsidRPr="007F3AF7">
        <w:rPr>
          <w:rFonts w:hint="eastAsia"/>
          <w:sz w:val="22"/>
        </w:rPr>
        <w:t>1.</w:t>
      </w:r>
      <w:r w:rsidRPr="007F3AF7">
        <w:rPr>
          <w:rFonts w:hint="eastAsia"/>
          <w:sz w:val="22"/>
        </w:rPr>
        <w:t>明亮，光輝。</w:t>
      </w:r>
      <w:r w:rsidRPr="007F3AF7">
        <w:rPr>
          <w:rFonts w:hint="eastAsia"/>
          <w:sz w:val="22"/>
        </w:rPr>
        <w:t>2.</w:t>
      </w:r>
      <w:r w:rsidRPr="007F3AF7">
        <w:rPr>
          <w:rFonts w:hint="eastAsia"/>
          <w:sz w:val="22"/>
        </w:rPr>
        <w:t>日、月、五星均稱“曜”。</w:t>
      </w:r>
      <w:r w:rsidRPr="007F3AF7">
        <w:rPr>
          <w:rFonts w:hint="eastAsia"/>
          <w:sz w:val="22"/>
        </w:rPr>
        <w:t>4.</w:t>
      </w:r>
      <w:r w:rsidRPr="007F3AF7">
        <w:rPr>
          <w:rFonts w:hint="eastAsia"/>
          <w:sz w:val="22"/>
        </w:rPr>
        <w:t>照耀，輝映。</w:t>
      </w:r>
      <w:r w:rsidRPr="007F3AF7">
        <w:rPr>
          <w:sz w:val="22"/>
          <w:szCs w:val="22"/>
        </w:rPr>
        <w:t>（《漢語大詞典（</w:t>
      </w:r>
      <w:r w:rsidRPr="007F3AF7">
        <w:rPr>
          <w:rFonts w:hint="eastAsia"/>
          <w:sz w:val="22"/>
          <w:szCs w:val="22"/>
        </w:rPr>
        <w:t>五</w:t>
      </w:r>
      <w:r w:rsidRPr="007F3AF7">
        <w:rPr>
          <w:sz w:val="22"/>
          <w:szCs w:val="22"/>
        </w:rPr>
        <w:t>）》</w:t>
      </w:r>
      <w:r w:rsidRPr="007F3AF7">
        <w:rPr>
          <w:sz w:val="22"/>
          <w:szCs w:val="22"/>
        </w:rPr>
        <w:t>p.</w:t>
      </w:r>
      <w:r w:rsidRPr="007F3AF7">
        <w:rPr>
          <w:rFonts w:hint="eastAsia"/>
          <w:sz w:val="22"/>
          <w:szCs w:val="22"/>
        </w:rPr>
        <w:t>848</w:t>
      </w:r>
      <w:r w:rsidRPr="007F3AF7">
        <w:rPr>
          <w:sz w:val="22"/>
          <w:szCs w:val="22"/>
        </w:rPr>
        <w:t>）</w:t>
      </w:r>
    </w:p>
  </w:footnote>
  <w:footnote w:id="40">
    <w:p w:rsidR="008B73C9" w:rsidRPr="007F3AF7" w:rsidRDefault="008B73C9" w:rsidP="00BD70E8">
      <w:pPr>
        <w:pStyle w:val="af6"/>
        <w:ind w:left="660" w:hangingChars="300" w:hanging="660"/>
        <w:rPr>
          <w:sz w:val="22"/>
        </w:rPr>
      </w:pPr>
      <w:r w:rsidRPr="007F3AF7">
        <w:rPr>
          <w:rStyle w:val="af8"/>
          <w:sz w:val="22"/>
        </w:rPr>
        <w:footnoteRef/>
      </w:r>
      <w:r w:rsidRPr="007F3AF7">
        <w:rPr>
          <w:rFonts w:hint="eastAsia"/>
          <w:sz w:val="22"/>
        </w:rPr>
        <w:t>（</w:t>
      </w:r>
      <w:r w:rsidRPr="007F3AF7">
        <w:rPr>
          <w:rFonts w:hint="eastAsia"/>
          <w:sz w:val="22"/>
        </w:rPr>
        <w:t>1</w:t>
      </w:r>
      <w:r w:rsidRPr="007F3AF7">
        <w:rPr>
          <w:rFonts w:hint="eastAsia"/>
          <w:sz w:val="22"/>
        </w:rPr>
        <w:t>）唐，法藏</w:t>
      </w:r>
      <w:r w:rsidRPr="007F3AF7">
        <w:rPr>
          <w:rFonts w:hint="eastAsia"/>
          <w:sz w:val="22"/>
        </w:rPr>
        <w:t xml:space="preserve"> </w:t>
      </w:r>
      <w:r w:rsidRPr="007F3AF7">
        <w:rPr>
          <w:rFonts w:hint="eastAsia"/>
          <w:sz w:val="22"/>
        </w:rPr>
        <w:t>述《華嚴經探玄記》卷</w:t>
      </w:r>
      <w:r w:rsidRPr="007F3AF7">
        <w:rPr>
          <w:rFonts w:hint="eastAsia"/>
          <w:sz w:val="22"/>
        </w:rPr>
        <w:t>12</w:t>
      </w:r>
      <w:r w:rsidRPr="007F3AF7">
        <w:rPr>
          <w:rFonts w:hint="eastAsia"/>
          <w:sz w:val="22"/>
        </w:rPr>
        <w:t>〈</w:t>
      </w:r>
      <w:r w:rsidRPr="007F3AF7">
        <w:rPr>
          <w:rFonts w:hint="eastAsia"/>
          <w:sz w:val="22"/>
        </w:rPr>
        <w:t xml:space="preserve">22 </w:t>
      </w:r>
      <w:r w:rsidRPr="007F3AF7">
        <w:rPr>
          <w:rFonts w:hint="eastAsia"/>
          <w:sz w:val="22"/>
        </w:rPr>
        <w:t>十地品〉</w:t>
      </w:r>
      <w:r w:rsidRPr="007F3AF7">
        <w:rPr>
          <w:rFonts w:hint="eastAsia"/>
          <w:sz w:val="22"/>
          <w:szCs w:val="22"/>
        </w:rPr>
        <w:t>（大正</w:t>
      </w:r>
      <w:r w:rsidRPr="007F3AF7">
        <w:rPr>
          <w:rFonts w:hint="eastAsia"/>
          <w:sz w:val="22"/>
          <w:szCs w:val="22"/>
        </w:rPr>
        <w:t>35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</w:rPr>
        <w:t>341c11-12</w:t>
      </w:r>
      <w:r w:rsidRPr="007F3AF7">
        <w:rPr>
          <w:rFonts w:hint="eastAsia"/>
          <w:sz w:val="22"/>
        </w:rPr>
        <w:t>）：</w:t>
      </w:r>
    </w:p>
    <w:p w:rsidR="008B73C9" w:rsidRPr="007F3AF7" w:rsidRDefault="008B73C9" w:rsidP="002344B2">
      <w:pPr>
        <w:pStyle w:val="af6"/>
        <w:ind w:leftChars="300" w:left="660"/>
        <w:rPr>
          <w:sz w:val="22"/>
        </w:rPr>
      </w:pPr>
      <w:r w:rsidRPr="007F3AF7">
        <w:rPr>
          <w:rFonts w:eastAsia="標楷體" w:hint="eastAsia"/>
          <w:sz w:val="22"/>
        </w:rPr>
        <w:t>入八業果：一、日，二、月，三、星，四、宿，五、吉凶，六、動地，七、夢，八、想</w:t>
      </w:r>
      <w:r w:rsidRPr="007F3AF7">
        <w:rPr>
          <w:rFonts w:eastAsia="標楷體" w:hint="eastAsia"/>
          <w:sz w:val="22"/>
          <w:vertAlign w:val="superscript"/>
        </w:rPr>
        <w:t>[20]</w:t>
      </w:r>
      <w:r w:rsidRPr="007F3AF7">
        <w:rPr>
          <w:rFonts w:eastAsia="標楷體" w:hint="eastAsia"/>
          <w:sz w:val="22"/>
        </w:rPr>
        <w:t>。</w:t>
      </w:r>
    </w:p>
    <w:p w:rsidR="008B73C9" w:rsidRPr="007F3AF7" w:rsidRDefault="008B73C9" w:rsidP="00597C2A">
      <w:pPr>
        <w:pStyle w:val="af6"/>
        <w:ind w:leftChars="322" w:left="708" w:firstLine="1"/>
      </w:pPr>
      <w:r w:rsidRPr="007F3AF7">
        <w:rPr>
          <w:rFonts w:hint="eastAsia"/>
        </w:rPr>
        <w:t>[20]</w:t>
      </w:r>
      <w:r w:rsidRPr="007F3AF7">
        <w:rPr>
          <w:rFonts w:hint="eastAsia"/>
        </w:rPr>
        <w:t>想＝相【甲】。</w:t>
      </w:r>
    </w:p>
    <w:p w:rsidR="008B73C9" w:rsidRPr="007F3AF7" w:rsidRDefault="008B73C9" w:rsidP="00597C2A">
      <w:pPr>
        <w:pStyle w:val="af6"/>
        <w:ind w:leftChars="64" w:left="709" w:hangingChars="258" w:hanging="568"/>
        <w:rPr>
          <w:sz w:val="22"/>
        </w:rPr>
      </w:pPr>
      <w:r w:rsidRPr="007F3AF7">
        <w:rPr>
          <w:rFonts w:hint="eastAsia"/>
          <w:sz w:val="22"/>
        </w:rPr>
        <w:t>（</w:t>
      </w:r>
      <w:r w:rsidRPr="007F3AF7">
        <w:rPr>
          <w:rFonts w:hint="eastAsia"/>
          <w:sz w:val="22"/>
        </w:rPr>
        <w:t>2</w:t>
      </w:r>
      <w:r w:rsidRPr="007F3AF7">
        <w:rPr>
          <w:rFonts w:hint="eastAsia"/>
          <w:sz w:val="22"/>
        </w:rPr>
        <w:t>）唐，慧苑</w:t>
      </w:r>
      <w:r w:rsidRPr="007F3AF7">
        <w:rPr>
          <w:rFonts w:hint="eastAsia"/>
          <w:sz w:val="22"/>
        </w:rPr>
        <w:t xml:space="preserve"> </w:t>
      </w:r>
      <w:r w:rsidRPr="007F3AF7">
        <w:rPr>
          <w:rFonts w:hint="eastAsia"/>
          <w:sz w:val="22"/>
        </w:rPr>
        <w:t>述《續華嚴經略疏刊定記》卷</w:t>
      </w:r>
      <w:r w:rsidRPr="007F3AF7">
        <w:rPr>
          <w:rFonts w:hint="eastAsia"/>
          <w:sz w:val="22"/>
        </w:rPr>
        <w:t>10</w:t>
      </w:r>
      <w:r w:rsidRPr="007F3AF7">
        <w:rPr>
          <w:rFonts w:hint="eastAsia"/>
          <w:sz w:val="22"/>
        </w:rPr>
        <w:t>〈十地品第二十六〉（</w:t>
      </w:r>
      <w:r w:rsidRPr="007F3AF7">
        <w:rPr>
          <w:sz w:val="22"/>
        </w:rPr>
        <w:t>卍新續藏</w:t>
      </w:r>
      <w:r w:rsidRPr="007F3AF7">
        <w:rPr>
          <w:rFonts w:hint="eastAsia"/>
          <w:sz w:val="22"/>
        </w:rPr>
        <w:t>03</w:t>
      </w:r>
      <w:r w:rsidRPr="007F3AF7">
        <w:rPr>
          <w:rFonts w:hint="eastAsia"/>
          <w:sz w:val="22"/>
        </w:rPr>
        <w:t>，</w:t>
      </w:r>
      <w:r w:rsidRPr="007F3AF7">
        <w:rPr>
          <w:rFonts w:hint="eastAsia"/>
          <w:sz w:val="22"/>
        </w:rPr>
        <w:t>770a18-20</w:t>
      </w:r>
      <w:r w:rsidRPr="007F3AF7">
        <w:rPr>
          <w:rFonts w:hint="eastAsia"/>
          <w:sz w:val="22"/>
        </w:rPr>
        <w:t>）：</w:t>
      </w:r>
    </w:p>
    <w:p w:rsidR="008B73C9" w:rsidRPr="007F3AF7" w:rsidRDefault="008B73C9" w:rsidP="006338AD">
      <w:pPr>
        <w:pStyle w:val="af6"/>
        <w:ind w:leftChars="243" w:left="535" w:firstLineChars="6" w:firstLine="13"/>
        <w:rPr>
          <w:rFonts w:eastAsia="標楷體"/>
          <w:sz w:val="22"/>
        </w:rPr>
      </w:pPr>
      <w:r w:rsidRPr="007F3AF7">
        <w:rPr>
          <w:rFonts w:eastAsia="標楷體" w:hint="eastAsia"/>
          <w:sz w:val="22"/>
        </w:rPr>
        <w:t>入八業果者：一、日，二、月，三、星，四、宿，五、鳥鳴，六、地動，七、夢吉凶，八、身相</w:t>
      </w:r>
      <w:r w:rsidRPr="007F3AF7">
        <w:rPr>
          <w:rFonts w:eastAsia="標楷體" w:hint="eastAsia"/>
          <w:b/>
          <w:sz w:val="22"/>
          <w:u w:val="single"/>
        </w:rPr>
        <w:t>休咎</w:t>
      </w:r>
      <w:r w:rsidRPr="007F3AF7">
        <w:rPr>
          <w:rFonts w:hint="eastAsia"/>
          <w:sz w:val="22"/>
          <w:vertAlign w:val="superscript"/>
        </w:rPr>
        <w:t>[1]</w:t>
      </w:r>
      <w:r w:rsidRPr="007F3AF7">
        <w:rPr>
          <w:rFonts w:eastAsia="標楷體" w:hint="eastAsia"/>
          <w:sz w:val="22"/>
        </w:rPr>
        <w:t>。</w:t>
      </w:r>
    </w:p>
    <w:p w:rsidR="008B73C9" w:rsidRPr="007F3AF7" w:rsidRDefault="008B73C9" w:rsidP="006338AD">
      <w:pPr>
        <w:pStyle w:val="af6"/>
        <w:ind w:firstLineChars="250" w:firstLine="550"/>
        <w:rPr>
          <w:sz w:val="22"/>
        </w:rPr>
      </w:pPr>
      <w:r w:rsidRPr="007F3AF7">
        <w:rPr>
          <w:rFonts w:hint="eastAsia"/>
          <w:sz w:val="22"/>
        </w:rPr>
        <w:t>[1]</w:t>
      </w:r>
      <w:r w:rsidRPr="007F3AF7">
        <w:rPr>
          <w:rFonts w:hint="eastAsia"/>
          <w:sz w:val="22"/>
        </w:rPr>
        <w:t>休咎：吉凶，善惡。</w:t>
      </w:r>
      <w:r w:rsidRPr="007F3AF7">
        <w:rPr>
          <w:sz w:val="22"/>
          <w:szCs w:val="22"/>
        </w:rPr>
        <w:t>（《漢語大詞典（</w:t>
      </w:r>
      <w:r w:rsidRPr="007F3AF7">
        <w:rPr>
          <w:rFonts w:hint="eastAsia"/>
          <w:sz w:val="22"/>
          <w:szCs w:val="22"/>
        </w:rPr>
        <w:t>一</w:t>
      </w:r>
      <w:r w:rsidRPr="007F3AF7">
        <w:rPr>
          <w:sz w:val="22"/>
          <w:szCs w:val="22"/>
        </w:rPr>
        <w:t>）》</w:t>
      </w:r>
      <w:r w:rsidRPr="007F3AF7">
        <w:rPr>
          <w:sz w:val="22"/>
          <w:szCs w:val="22"/>
        </w:rPr>
        <w:t>p.</w:t>
      </w:r>
      <w:r w:rsidRPr="007F3AF7">
        <w:rPr>
          <w:rFonts w:hint="eastAsia"/>
          <w:sz w:val="22"/>
          <w:szCs w:val="22"/>
        </w:rPr>
        <w:t>1171</w:t>
      </w:r>
      <w:r w:rsidRPr="007F3AF7">
        <w:rPr>
          <w:sz w:val="22"/>
          <w:szCs w:val="22"/>
        </w:rPr>
        <w:t>）</w:t>
      </w:r>
    </w:p>
  </w:footnote>
  <w:footnote w:id="41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第＝等【宋】【元】【明】【宮】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166d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n.10</w:t>
      </w:r>
      <w:r w:rsidRPr="007F3AF7">
        <w:rPr>
          <w:rFonts w:hint="eastAsia"/>
          <w:sz w:val="22"/>
          <w:szCs w:val="22"/>
        </w:rPr>
        <w:t>）</w:t>
      </w:r>
    </w:p>
  </w:footnote>
  <w:footnote w:id="42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hint="eastAsia"/>
          <w:sz w:val="22"/>
          <w:szCs w:val="22"/>
        </w:rPr>
        <w:t>（</w:t>
      </w:r>
      <w:r w:rsidRPr="007F3AF7">
        <w:rPr>
          <w:rFonts w:hint="eastAsia"/>
          <w:sz w:val="22"/>
          <w:szCs w:val="22"/>
        </w:rPr>
        <w:t>1</w:t>
      </w:r>
      <w:r w:rsidRPr="007F3AF7">
        <w:rPr>
          <w:rFonts w:hint="eastAsia"/>
          <w:sz w:val="22"/>
          <w:szCs w:val="22"/>
        </w:rPr>
        <w:t>）</w:t>
      </w:r>
      <w:r w:rsidRPr="007F3AF7">
        <w:rPr>
          <w:sz w:val="22"/>
          <w:szCs w:val="22"/>
        </w:rPr>
        <w:t>唐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sz w:val="22"/>
          <w:szCs w:val="22"/>
        </w:rPr>
        <w:t>澄觀</w:t>
      </w:r>
      <w:r w:rsidRPr="007F3AF7">
        <w:rPr>
          <w:rFonts w:hint="eastAsia"/>
          <w:sz w:val="22"/>
          <w:szCs w:val="22"/>
        </w:rPr>
        <w:t xml:space="preserve"> </w:t>
      </w:r>
      <w:r w:rsidRPr="007F3AF7">
        <w:rPr>
          <w:sz w:val="22"/>
          <w:szCs w:val="22"/>
        </w:rPr>
        <w:t>撰</w:t>
      </w:r>
      <w:r w:rsidRPr="007F3AF7">
        <w:rPr>
          <w:rFonts w:hint="eastAsia"/>
          <w:sz w:val="22"/>
          <w:szCs w:val="22"/>
        </w:rPr>
        <w:t>《大方廣佛華嚴經疏》卷</w:t>
      </w:r>
      <w:r w:rsidRPr="007F3AF7">
        <w:rPr>
          <w:rFonts w:hint="eastAsia"/>
          <w:sz w:val="22"/>
          <w:szCs w:val="22"/>
        </w:rPr>
        <w:t>38</w:t>
      </w:r>
      <w:r w:rsidRPr="007F3AF7">
        <w:rPr>
          <w:rFonts w:hint="eastAsia"/>
          <w:sz w:val="22"/>
          <w:szCs w:val="22"/>
        </w:rPr>
        <w:t>〈</w:t>
      </w:r>
      <w:r w:rsidRPr="007F3AF7">
        <w:rPr>
          <w:rFonts w:hint="eastAsia"/>
          <w:sz w:val="22"/>
          <w:szCs w:val="22"/>
        </w:rPr>
        <w:t xml:space="preserve">26 </w:t>
      </w:r>
      <w:r w:rsidRPr="007F3AF7">
        <w:rPr>
          <w:rFonts w:hint="eastAsia"/>
          <w:sz w:val="22"/>
          <w:szCs w:val="22"/>
        </w:rPr>
        <w:t>十地品〉（大正</w:t>
      </w:r>
      <w:r w:rsidRPr="007F3AF7">
        <w:rPr>
          <w:rFonts w:hint="eastAsia"/>
          <w:sz w:val="22"/>
          <w:szCs w:val="22"/>
        </w:rPr>
        <w:t>35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800a6-10</w:t>
      </w:r>
      <w:r w:rsidRPr="007F3AF7">
        <w:rPr>
          <w:rFonts w:hint="eastAsia"/>
          <w:sz w:val="22"/>
          <w:szCs w:val="22"/>
        </w:rPr>
        <w:t>）：</w:t>
      </w:r>
    </w:p>
    <w:p w:rsidR="008B73C9" w:rsidRPr="007F3AF7" w:rsidRDefault="008B73C9" w:rsidP="0064744D">
      <w:pPr>
        <w:pStyle w:val="af6"/>
        <w:ind w:leftChars="300" w:left="660"/>
        <w:rPr>
          <w:sz w:val="22"/>
          <w:szCs w:val="22"/>
        </w:rPr>
      </w:pPr>
      <w:r w:rsidRPr="007F3AF7">
        <w:rPr>
          <w:rFonts w:ascii="Times Ext Roman" w:eastAsia="標楷體" w:hAnsi="Times Ext Roman" w:cs="Times Ext Roman"/>
          <w:sz w:val="22"/>
          <w:szCs w:val="22"/>
        </w:rPr>
        <w:t>內明治</w:t>
      </w:r>
      <w:r w:rsidRPr="007F3AF7">
        <w:rPr>
          <w:rFonts w:ascii="Times Ext Roman" w:eastAsia="標楷體" w:hAnsi="Times Ext Roman" w:cs="Times Ext Roman"/>
          <w:sz w:val="22"/>
          <w:szCs w:val="22"/>
          <w:u w:val="single"/>
        </w:rPr>
        <w:t>五種染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：</w:t>
      </w:r>
      <w:r w:rsidRPr="007F3AF7">
        <w:rPr>
          <w:rFonts w:ascii="Times Ext Roman" w:eastAsia="標楷體" w:hAnsi="Times Ext Roman" w:cs="Times Ext Roman"/>
          <w:sz w:val="22"/>
          <w:szCs w:val="22"/>
        </w:rPr>
        <w:t>一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、</w:t>
      </w:r>
      <w:r w:rsidRPr="007F3AF7">
        <w:rPr>
          <w:rFonts w:ascii="Times Ext Roman" w:eastAsia="標楷體" w:hAnsi="Times Ext Roman" w:cs="Times Ext Roman"/>
          <w:sz w:val="22"/>
          <w:szCs w:val="22"/>
        </w:rPr>
        <w:t>持戒治破戒染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，</w:t>
      </w:r>
      <w:r w:rsidRPr="007F3AF7">
        <w:rPr>
          <w:rFonts w:ascii="Times Ext Roman" w:eastAsia="標楷體" w:hAnsi="Times Ext Roman" w:cs="Times Ext Roman"/>
          <w:sz w:val="22"/>
          <w:szCs w:val="22"/>
        </w:rPr>
        <w:t>二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、</w:t>
      </w:r>
      <w:r w:rsidRPr="007F3AF7">
        <w:rPr>
          <w:rFonts w:ascii="Times Ext Roman" w:eastAsia="標楷體" w:hAnsi="Times Ext Roman" w:cs="Times Ext Roman"/>
          <w:sz w:val="22"/>
          <w:szCs w:val="22"/>
        </w:rPr>
        <w:t>入禪治貪欲染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，</w:t>
      </w:r>
      <w:r w:rsidRPr="007F3AF7">
        <w:rPr>
          <w:rFonts w:ascii="Times Ext Roman" w:eastAsia="標楷體" w:hAnsi="Times Ext Roman" w:cs="Times Ext Roman"/>
          <w:sz w:val="22"/>
          <w:szCs w:val="22"/>
        </w:rPr>
        <w:t>三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、</w:t>
      </w:r>
      <w:r w:rsidRPr="007F3AF7">
        <w:rPr>
          <w:rFonts w:ascii="Times Ext Roman" w:eastAsia="標楷體" w:hAnsi="Times Ext Roman" w:cs="Times Ext Roman"/>
          <w:sz w:val="22"/>
          <w:szCs w:val="22"/>
        </w:rPr>
        <w:t>神通治邪歸依染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，</w:t>
      </w:r>
      <w:r w:rsidRPr="007F3AF7">
        <w:rPr>
          <w:rFonts w:ascii="Times Ext Roman" w:eastAsia="標楷體" w:hAnsi="Times Ext Roman" w:cs="Times Ext Roman"/>
          <w:sz w:val="22"/>
          <w:szCs w:val="22"/>
        </w:rPr>
        <w:t>四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、</w:t>
      </w:r>
      <w:r w:rsidRPr="007F3AF7">
        <w:rPr>
          <w:rFonts w:ascii="Times Ext Roman" w:eastAsia="標楷體" w:hAnsi="Times Ext Roman" w:cs="Times Ext Roman"/>
          <w:sz w:val="22"/>
          <w:szCs w:val="22"/>
        </w:rPr>
        <w:t>無量治妄行功德染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，</w:t>
      </w:r>
      <w:r w:rsidRPr="007F3AF7">
        <w:rPr>
          <w:rFonts w:ascii="Times Ext Roman" w:eastAsia="標楷體" w:hAnsi="Times Ext Roman" w:cs="Times Ext Roman"/>
          <w:sz w:val="22"/>
          <w:szCs w:val="22"/>
        </w:rPr>
        <w:t>謂治殺生祀祠求梵福故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，</w:t>
      </w:r>
      <w:r w:rsidRPr="007F3AF7">
        <w:rPr>
          <w:rFonts w:ascii="Times Ext Roman" w:eastAsia="標楷體" w:hAnsi="Times Ext Roman" w:cs="Times Ext Roman"/>
          <w:sz w:val="22"/>
          <w:szCs w:val="22"/>
        </w:rPr>
        <w:t>五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、</w:t>
      </w:r>
      <w:r w:rsidRPr="007F3AF7">
        <w:rPr>
          <w:rFonts w:ascii="Times Ext Roman" w:eastAsia="標楷體" w:hAnsi="Times Ext Roman" w:cs="Times Ext Roman"/>
          <w:sz w:val="22"/>
          <w:szCs w:val="22"/>
        </w:rPr>
        <w:t>四無色定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，</w:t>
      </w:r>
      <w:r w:rsidRPr="007F3AF7">
        <w:rPr>
          <w:rFonts w:ascii="Times Ext Roman" w:eastAsia="標楷體" w:hAnsi="Times Ext Roman" w:cs="Times Ext Roman"/>
          <w:sz w:val="22"/>
          <w:szCs w:val="22"/>
        </w:rPr>
        <w:t>治妄修解脫染。</w:t>
      </w:r>
    </w:p>
    <w:p w:rsidR="008B73C9" w:rsidRPr="007F3AF7" w:rsidRDefault="008B73C9" w:rsidP="007029B1">
      <w:pPr>
        <w:pStyle w:val="af6"/>
        <w:ind w:leftChars="64" w:left="566" w:hangingChars="193" w:hanging="425"/>
        <w:rPr>
          <w:rFonts w:ascii="標楷體" w:eastAsia="標楷體" w:hAnsi="標楷體"/>
          <w:sz w:val="22"/>
          <w:szCs w:val="22"/>
        </w:rPr>
      </w:pPr>
      <w:r w:rsidRPr="007F3AF7">
        <w:rPr>
          <w:rFonts w:hint="eastAsia"/>
          <w:sz w:val="22"/>
          <w:szCs w:val="22"/>
        </w:rPr>
        <w:t>（</w:t>
      </w:r>
      <w:r w:rsidRPr="007F3AF7">
        <w:rPr>
          <w:rFonts w:hint="eastAsia"/>
          <w:sz w:val="22"/>
          <w:szCs w:val="22"/>
        </w:rPr>
        <w:t>2</w:t>
      </w:r>
      <w:r w:rsidRPr="007F3AF7">
        <w:rPr>
          <w:rFonts w:hint="eastAsia"/>
          <w:sz w:val="22"/>
          <w:szCs w:val="22"/>
        </w:rPr>
        <w:t>）</w:t>
      </w:r>
      <w:r w:rsidRPr="007F3AF7">
        <w:rPr>
          <w:sz w:val="22"/>
          <w:szCs w:val="22"/>
        </w:rPr>
        <w:t>上天竺前住持沙門一如等奉</w:t>
      </w:r>
      <w:r w:rsidRPr="007F3AF7">
        <w:rPr>
          <w:rFonts w:hint="eastAsia"/>
          <w:sz w:val="22"/>
          <w:szCs w:val="22"/>
        </w:rPr>
        <w:t xml:space="preserve"> </w:t>
      </w:r>
      <w:r w:rsidRPr="007F3AF7">
        <w:rPr>
          <w:sz w:val="22"/>
          <w:szCs w:val="22"/>
        </w:rPr>
        <w:t>勑集註</w:t>
      </w:r>
      <w:r w:rsidRPr="007F3AF7">
        <w:rPr>
          <w:rFonts w:hint="eastAsia"/>
          <w:sz w:val="22"/>
          <w:szCs w:val="22"/>
        </w:rPr>
        <w:t>《大明三藏法數》卷</w:t>
      </w:r>
      <w:r w:rsidRPr="007F3AF7">
        <w:rPr>
          <w:rFonts w:hint="eastAsia"/>
          <w:sz w:val="22"/>
          <w:szCs w:val="22"/>
        </w:rPr>
        <w:t>17</w:t>
      </w:r>
      <w:r w:rsidRPr="007F3AF7">
        <w:rPr>
          <w:rFonts w:hint="eastAsia"/>
          <w:sz w:val="22"/>
          <w:szCs w:val="22"/>
        </w:rPr>
        <w:t>（</w:t>
      </w:r>
      <w:r w:rsidRPr="007F3AF7">
        <w:rPr>
          <w:sz w:val="22"/>
          <w:szCs w:val="22"/>
        </w:rPr>
        <w:t>永樂北藏</w:t>
      </w:r>
      <w:r w:rsidRPr="007F3AF7">
        <w:rPr>
          <w:rFonts w:hint="eastAsia"/>
          <w:sz w:val="22"/>
          <w:szCs w:val="22"/>
        </w:rPr>
        <w:t>182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127b2-128a10</w:t>
      </w:r>
      <w:r w:rsidRPr="007F3AF7">
        <w:rPr>
          <w:rFonts w:hint="eastAsia"/>
          <w:sz w:val="22"/>
          <w:szCs w:val="22"/>
        </w:rPr>
        <w:t>）：</w:t>
      </w:r>
      <w:r w:rsidRPr="007F3AF7">
        <w:rPr>
          <w:rFonts w:ascii="標楷體" w:eastAsia="標楷體" w:hAnsi="標楷體" w:hint="eastAsia"/>
          <w:sz w:val="22"/>
          <w:szCs w:val="22"/>
        </w:rPr>
        <w:t>治五種染(出華嚴經疏)</w:t>
      </w:r>
    </w:p>
    <w:p w:rsidR="008B73C9" w:rsidRPr="007F3AF7" w:rsidRDefault="008B73C9" w:rsidP="007029B1">
      <w:pPr>
        <w:pStyle w:val="af6"/>
        <w:ind w:leftChars="257" w:left="990" w:hangingChars="193" w:hanging="425"/>
        <w:rPr>
          <w:rFonts w:ascii="標楷體" w:eastAsia="標楷體" w:hAnsi="標楷體"/>
          <w:sz w:val="22"/>
          <w:szCs w:val="22"/>
        </w:rPr>
      </w:pPr>
      <w:r w:rsidRPr="007F3AF7">
        <w:rPr>
          <w:rFonts w:ascii="標楷體" w:eastAsia="標楷體" w:hAnsi="標楷體" w:hint="eastAsia"/>
          <w:sz w:val="22"/>
          <w:szCs w:val="22"/>
        </w:rPr>
        <w:t>一、持戒治破戒染：謂修菩薩行者，能持諸戒律以淨身心，制伏過非，則離一切破戒之汙染也。</w:t>
      </w:r>
    </w:p>
    <w:p w:rsidR="008B73C9" w:rsidRPr="007F3AF7" w:rsidRDefault="008B73C9" w:rsidP="007029B1">
      <w:pPr>
        <w:pStyle w:val="af6"/>
        <w:ind w:leftChars="257" w:left="990" w:hangingChars="193" w:hanging="425"/>
        <w:rPr>
          <w:rFonts w:ascii="標楷體" w:eastAsia="標楷體" w:hAnsi="標楷體"/>
          <w:sz w:val="22"/>
          <w:szCs w:val="22"/>
        </w:rPr>
      </w:pPr>
      <w:r w:rsidRPr="007F3AF7">
        <w:rPr>
          <w:rFonts w:ascii="標楷體" w:eastAsia="標楷體" w:hAnsi="標楷體" w:hint="eastAsia"/>
          <w:sz w:val="22"/>
          <w:szCs w:val="22"/>
        </w:rPr>
        <w:t>二、入禪治貪欲染：謂修菩薩行者，修習禪定安，心理境寂靜無為，則離一切貪欲之汙染也。</w:t>
      </w:r>
    </w:p>
    <w:p w:rsidR="008B73C9" w:rsidRPr="007F3AF7" w:rsidRDefault="008B73C9" w:rsidP="000C2989">
      <w:pPr>
        <w:pStyle w:val="af6"/>
        <w:ind w:leftChars="257" w:left="992" w:hangingChars="194" w:hanging="427"/>
        <w:rPr>
          <w:rFonts w:ascii="標楷體" w:eastAsia="標楷體" w:hAnsi="標楷體"/>
          <w:sz w:val="22"/>
          <w:szCs w:val="22"/>
        </w:rPr>
      </w:pPr>
      <w:r w:rsidRPr="007F3AF7">
        <w:rPr>
          <w:rFonts w:ascii="標楷體" w:eastAsia="標楷體" w:hAnsi="標楷體" w:hint="eastAsia"/>
          <w:sz w:val="22"/>
          <w:szCs w:val="22"/>
        </w:rPr>
        <w:t>三、神通治邪歸依染：妙用不測謂之「神」，自在無礙謂之「通」；若諸眾生歸依邪師邪行者，菩薩能以神通攝化，令其捨邪歸正，則無邪妄歸依染也。</w:t>
      </w:r>
    </w:p>
    <w:p w:rsidR="008B73C9" w:rsidRPr="007F3AF7" w:rsidRDefault="008B73C9" w:rsidP="007029B1">
      <w:pPr>
        <w:pStyle w:val="af6"/>
        <w:ind w:leftChars="257" w:left="990" w:hangingChars="193" w:hanging="425"/>
        <w:rPr>
          <w:rFonts w:ascii="標楷體" w:eastAsia="標楷體" w:hAnsi="標楷體"/>
          <w:sz w:val="22"/>
          <w:szCs w:val="22"/>
        </w:rPr>
      </w:pPr>
      <w:r w:rsidRPr="007F3AF7">
        <w:rPr>
          <w:rFonts w:ascii="標楷體" w:eastAsia="標楷體" w:hAnsi="標楷體" w:hint="eastAsia"/>
          <w:sz w:val="22"/>
          <w:szCs w:val="22"/>
        </w:rPr>
        <w:t>四、四無量治妄行功德染：四無量即慈悲喜捨之心也，妄行謂所行非正也，功德謂所求邪福也；若諸眾生滛祀求福妄修功德者，菩薩能以此四心攝化，令其依於正法修諸善業，則無妄行功德染也。</w:t>
      </w:r>
    </w:p>
    <w:p w:rsidR="008B73C9" w:rsidRPr="007F3AF7" w:rsidRDefault="008B73C9" w:rsidP="007029B1">
      <w:pPr>
        <w:pStyle w:val="af6"/>
        <w:ind w:leftChars="257" w:left="990" w:hangingChars="193" w:hanging="425"/>
        <w:rPr>
          <w:sz w:val="22"/>
          <w:szCs w:val="22"/>
        </w:rPr>
      </w:pPr>
      <w:r w:rsidRPr="007F3AF7">
        <w:rPr>
          <w:rFonts w:ascii="標楷體" w:eastAsia="標楷體" w:hAnsi="標楷體" w:hint="eastAsia"/>
          <w:sz w:val="22"/>
          <w:szCs w:val="22"/>
        </w:rPr>
        <w:t>五、四無色定治妄修解脫染：四無色定者，即無色界中，空處定、識處定、無所有處定、非非想處定也；若諸外道以有漏心，妄修邪定以求解脫者，菩薩能以此四無色定，攝化令其依於正法修證解脫，則無妄修解脫之染也。</w:t>
      </w:r>
    </w:p>
  </w:footnote>
  <w:footnote w:id="43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〔染〕－【聖】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167d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n.1</w:t>
      </w:r>
      <w:r w:rsidRPr="007F3AF7">
        <w:rPr>
          <w:rFonts w:hint="eastAsia"/>
          <w:sz w:val="22"/>
          <w:szCs w:val="22"/>
        </w:rPr>
        <w:t>）</w:t>
      </w:r>
    </w:p>
  </w:footnote>
  <w:footnote w:id="44">
    <w:p w:rsidR="008B73C9" w:rsidRPr="007F3AF7" w:rsidRDefault="008B73C9" w:rsidP="000F3F18">
      <w:pPr>
        <w:pStyle w:val="af6"/>
        <w:ind w:left="141" w:hangingChars="64" w:hanging="141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hint="eastAsia"/>
          <w:sz w:val="22"/>
          <w:szCs w:val="22"/>
        </w:rPr>
        <w:t>「異障の中に障無きこと」：</w:t>
      </w:r>
      <w:r w:rsidRPr="007F3AF7">
        <w:rPr>
          <w:rFonts w:ascii="Times Ext Roman" w:hAnsi="Times Ext Roman" w:cs="Times Ext Roman"/>
          <w:sz w:val="22"/>
          <w:szCs w:val="22"/>
        </w:rPr>
        <w:t>g</w:t>
      </w:r>
      <w:r w:rsidRPr="007F3AF7">
        <w:rPr>
          <w:rFonts w:ascii="Times Ext Roman" w:hAnsi="Times Ext Roman" w:cs="Times Ext Roman" w:hint="eastAsia"/>
          <w:sz w:val="22"/>
          <w:szCs w:val="22"/>
        </w:rPr>
        <w:t xml:space="preserve">nod pa gzhan gyis gnod par </w:t>
      </w:r>
      <w:r w:rsidRPr="007F3AF7">
        <w:rPr>
          <w:rFonts w:ascii="Times Ext Roman" w:hAnsi="Times Ext Roman" w:cs="Times Ext Roman"/>
          <w:sz w:val="22"/>
          <w:szCs w:val="22"/>
        </w:rPr>
        <w:t>by aba</w:t>
      </w:r>
      <w:r w:rsidRPr="007F3AF7">
        <w:rPr>
          <w:rFonts w:ascii="Times Ext Roman" w:hAnsi="Times Ext Roman" w:cs="Times Ext Roman" w:hint="eastAsia"/>
          <w:sz w:val="22"/>
          <w:szCs w:val="22"/>
        </w:rPr>
        <w:t xml:space="preserve"> med pa.</w:t>
      </w:r>
      <w:r w:rsidRPr="007F3AF7">
        <w:rPr>
          <w:rFonts w:ascii="Times Ext Roman" w:hAnsi="Times Ext Roman" w:cs="Times Ext Roman"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他の害によって害されることがないこと。（《新国訳大蔵経．十地経論</w:t>
      </w:r>
      <w:r w:rsidRPr="007F3AF7">
        <w:rPr>
          <w:rFonts w:ascii="新細明體" w:eastAsia="新細明體" w:hAnsi="新細明體" w:cs="新細明體" w:hint="eastAsia"/>
          <w:sz w:val="22"/>
          <w:szCs w:val="22"/>
        </w:rPr>
        <w:t>Ⅱ</w:t>
      </w:r>
      <w:r w:rsidRPr="007F3AF7">
        <w:rPr>
          <w:rFonts w:hint="eastAsia"/>
          <w:sz w:val="22"/>
          <w:szCs w:val="22"/>
        </w:rPr>
        <w:t>》，</w:t>
      </w:r>
      <w:r w:rsidRPr="007F3AF7">
        <w:rPr>
          <w:sz w:val="22"/>
          <w:szCs w:val="22"/>
        </w:rPr>
        <w:t>p.</w:t>
      </w:r>
      <w:r w:rsidRPr="007F3AF7">
        <w:rPr>
          <w:rFonts w:hint="eastAsia"/>
          <w:sz w:val="22"/>
          <w:szCs w:val="22"/>
        </w:rPr>
        <w:t>436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sz w:val="22"/>
          <w:szCs w:val="22"/>
        </w:rPr>
        <w:t>n.</w:t>
      </w:r>
      <w:r w:rsidRPr="007F3AF7">
        <w:rPr>
          <w:rFonts w:hint="eastAsia"/>
          <w:sz w:val="22"/>
          <w:szCs w:val="22"/>
        </w:rPr>
        <w:t>7</w:t>
      </w:r>
      <w:r w:rsidRPr="007F3AF7">
        <w:rPr>
          <w:rFonts w:hint="eastAsia"/>
          <w:sz w:val="22"/>
          <w:szCs w:val="22"/>
        </w:rPr>
        <w:t>）</w:t>
      </w:r>
    </w:p>
  </w:footnote>
  <w:footnote w:id="45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〔二〕－【宮】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167d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n.2</w:t>
      </w:r>
      <w:r w:rsidRPr="007F3AF7">
        <w:rPr>
          <w:rFonts w:hint="eastAsia"/>
          <w:sz w:val="22"/>
          <w:szCs w:val="22"/>
        </w:rPr>
        <w:t>）</w:t>
      </w:r>
    </w:p>
  </w:footnote>
  <w:footnote w:id="46">
    <w:p w:rsidR="008B73C9" w:rsidRPr="007F3AF7" w:rsidRDefault="008B73C9" w:rsidP="000F3F18">
      <w:pPr>
        <w:pStyle w:val="af6"/>
        <w:ind w:left="141" w:hangingChars="64" w:hanging="141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hint="eastAsia"/>
          <w:sz w:val="22"/>
          <w:szCs w:val="22"/>
        </w:rPr>
        <w:t>「所用の清淨なること」：</w:t>
      </w:r>
      <w:r w:rsidRPr="007F3AF7">
        <w:rPr>
          <w:rFonts w:hint="eastAsia"/>
          <w:sz w:val="22"/>
          <w:szCs w:val="22"/>
        </w:rPr>
        <w:t xml:space="preserve">dgos pa rnam par dag pa. </w:t>
      </w:r>
      <w:r w:rsidRPr="007F3AF7">
        <w:rPr>
          <w:rFonts w:hint="eastAsia"/>
          <w:sz w:val="22"/>
          <w:szCs w:val="22"/>
          <w:vertAlign w:val="superscript"/>
        </w:rPr>
        <w:t>＊</w:t>
      </w:r>
      <w:r w:rsidRPr="007F3AF7">
        <w:rPr>
          <w:rFonts w:hint="eastAsia"/>
          <w:sz w:val="22"/>
          <w:szCs w:val="22"/>
        </w:rPr>
        <w:t>prayojana-vi</w:t>
      </w:r>
      <w:r w:rsidRPr="007F3AF7">
        <w:rPr>
          <w:rFonts w:ascii="Times Ext Roman" w:hAnsi="Times Ext Roman" w:cs="Times Ext Roman"/>
          <w:sz w:val="22"/>
          <w:szCs w:val="22"/>
        </w:rPr>
        <w:t>ś</w:t>
      </w:r>
      <w:r w:rsidRPr="007F3AF7">
        <w:rPr>
          <w:rFonts w:hint="eastAsia"/>
          <w:sz w:val="22"/>
          <w:szCs w:val="22"/>
        </w:rPr>
        <w:t>uddhi.</w:t>
      </w:r>
      <w:r w:rsidRPr="007F3AF7">
        <w:rPr>
          <w:rFonts w:hint="eastAsia"/>
          <w:sz w:val="22"/>
          <w:szCs w:val="22"/>
        </w:rPr>
        <w:t>，目的の清淨なること。（《新国訳大蔵経．十地経論</w:t>
      </w:r>
      <w:r w:rsidRPr="007F3AF7">
        <w:rPr>
          <w:rFonts w:ascii="新細明體" w:eastAsia="新細明體" w:hAnsi="新細明體" w:cs="新細明體" w:hint="eastAsia"/>
          <w:sz w:val="22"/>
          <w:szCs w:val="22"/>
        </w:rPr>
        <w:t>Ⅱ</w:t>
      </w:r>
      <w:r w:rsidRPr="007F3AF7">
        <w:rPr>
          <w:rFonts w:hint="eastAsia"/>
          <w:sz w:val="22"/>
          <w:szCs w:val="22"/>
        </w:rPr>
        <w:t>》，</w:t>
      </w:r>
      <w:r w:rsidRPr="007F3AF7">
        <w:rPr>
          <w:sz w:val="22"/>
          <w:szCs w:val="22"/>
        </w:rPr>
        <w:t>p.</w:t>
      </w:r>
      <w:r w:rsidRPr="007F3AF7">
        <w:rPr>
          <w:rFonts w:hint="eastAsia"/>
          <w:sz w:val="22"/>
          <w:szCs w:val="22"/>
        </w:rPr>
        <w:t>437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sz w:val="22"/>
          <w:szCs w:val="22"/>
        </w:rPr>
        <w:t>n.</w:t>
      </w:r>
      <w:r w:rsidRPr="007F3AF7">
        <w:rPr>
          <w:rFonts w:hint="eastAsia"/>
          <w:sz w:val="22"/>
          <w:szCs w:val="22"/>
        </w:rPr>
        <w:t>13</w:t>
      </w:r>
      <w:r w:rsidRPr="007F3AF7">
        <w:rPr>
          <w:rFonts w:hint="eastAsia"/>
          <w:sz w:val="22"/>
          <w:szCs w:val="22"/>
        </w:rPr>
        <w:t>）</w:t>
      </w:r>
    </w:p>
  </w:footnote>
  <w:footnote w:id="47">
    <w:p w:rsidR="008B73C9" w:rsidRPr="007F3AF7" w:rsidRDefault="008B73C9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摩＝磨【宋】【元】【明】【宮】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167d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n.3</w:t>
      </w:r>
      <w:r w:rsidRPr="007F3AF7">
        <w:rPr>
          <w:rFonts w:hint="eastAsia"/>
          <w:sz w:val="22"/>
          <w:szCs w:val="22"/>
        </w:rPr>
        <w:t>）</w:t>
      </w:r>
    </w:p>
  </w:footnote>
  <w:footnote w:id="48">
    <w:p w:rsidR="008B73C9" w:rsidRPr="007F3AF7" w:rsidRDefault="008B73C9" w:rsidP="00D62464">
      <w:pPr>
        <w:pStyle w:val="af6"/>
        <w:ind w:left="708" w:hangingChars="322" w:hanging="708"/>
        <w:rPr>
          <w:rFonts w:ascii="Times Ext Roman" w:eastAsia="新細明體" w:hAnsi="Times Ext Roman" w:cs="Times Ext Roman"/>
          <w:sz w:val="22"/>
          <w:szCs w:val="22"/>
          <w:lang w:eastAsia="ja-JP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Times Ext Roman" w:eastAsia="新細明體" w:hAnsi="Times Ext Roman" w:cs="Times Ext Roman" w:hint="eastAsia"/>
          <w:sz w:val="22"/>
          <w:szCs w:val="22"/>
        </w:rPr>
        <w:t>（</w:t>
      </w:r>
      <w:r w:rsidRPr="007F3AF7">
        <w:rPr>
          <w:rFonts w:ascii="Times Ext Roman" w:eastAsia="新細明體" w:hAnsi="Times Ext Roman" w:cs="Times Ext Roman" w:hint="eastAsia"/>
          <w:sz w:val="22"/>
          <w:szCs w:val="22"/>
        </w:rPr>
        <w:t>1</w:t>
      </w:r>
      <w:r w:rsidRPr="007F3AF7">
        <w:rPr>
          <w:rFonts w:ascii="Times Ext Roman" w:eastAsia="新細明體" w:hAnsi="Times Ext Roman" w:cs="Times Ext Roman" w:hint="eastAsia"/>
          <w:sz w:val="22"/>
          <w:szCs w:val="22"/>
        </w:rPr>
        <w:t>）《中阿含經》卷</w:t>
      </w:r>
      <w:r w:rsidRPr="007F3AF7">
        <w:rPr>
          <w:rFonts w:ascii="Times Ext Roman" w:eastAsia="新細明體" w:hAnsi="Times Ext Roman" w:cs="Times Ext Roman" w:hint="eastAsia"/>
          <w:sz w:val="22"/>
          <w:szCs w:val="22"/>
        </w:rPr>
        <w:t>36</w:t>
      </w:r>
      <w:r w:rsidRPr="007F3AF7">
        <w:rPr>
          <w:rFonts w:ascii="Times Ext Roman" w:eastAsia="新細明體" w:hAnsi="Times Ext Roman" w:cs="Times Ext Roman" w:hint="eastAsia"/>
          <w:sz w:val="22"/>
          <w:szCs w:val="22"/>
        </w:rPr>
        <w:t>〈</w:t>
      </w:r>
      <w:r w:rsidRPr="007F3AF7">
        <w:rPr>
          <w:rFonts w:ascii="Times Ext Roman" w:eastAsia="新細明體" w:hAnsi="Times Ext Roman" w:cs="Times Ext Roman" w:hint="eastAsia"/>
          <w:sz w:val="22"/>
          <w:szCs w:val="22"/>
        </w:rPr>
        <w:t xml:space="preserve">2 </w:t>
      </w:r>
      <w:r w:rsidRPr="007F3AF7">
        <w:rPr>
          <w:rFonts w:ascii="Times Ext Roman" w:eastAsia="新細明體" w:hAnsi="Times Ext Roman" w:cs="Times Ext Roman" w:hint="eastAsia"/>
          <w:sz w:val="22"/>
          <w:szCs w:val="22"/>
        </w:rPr>
        <w:t>梵志品〉</w:t>
      </w:r>
      <w:r w:rsidRPr="007F3AF7">
        <w:rPr>
          <w:rFonts w:hint="eastAsia"/>
          <w:sz w:val="22"/>
          <w:szCs w:val="22"/>
        </w:rPr>
        <w:t>（大正</w:t>
      </w:r>
      <w:r w:rsidRPr="007F3AF7">
        <w:rPr>
          <w:rFonts w:hint="eastAsia"/>
          <w:sz w:val="22"/>
          <w:szCs w:val="22"/>
        </w:rPr>
        <w:t>01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ascii="Times Ext Roman" w:eastAsia="新細明體" w:hAnsi="Times Ext Roman" w:cs="Times Ext Roman" w:hint="eastAsia"/>
          <w:sz w:val="22"/>
          <w:szCs w:val="22"/>
        </w:rPr>
        <w:t>660b2-8)</w:t>
      </w:r>
      <w:r w:rsidRPr="007F3AF7">
        <w:rPr>
          <w:rFonts w:ascii="Times Ext Roman" w:eastAsia="新細明體" w:hAnsi="Times Ext Roman" w:cs="Times Ext Roman" w:hint="eastAsia"/>
          <w:sz w:val="22"/>
          <w:szCs w:val="22"/>
        </w:rPr>
        <w:t>：「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梵志！或時月十五日，其</w:t>
      </w:r>
      <w:r w:rsidRPr="007F3AF7">
        <w:rPr>
          <w:rFonts w:ascii="Times Ext Roman" w:eastAsia="標楷體" w:hAnsi="Times Ext Roman" w:cs="Times Ext Roman" w:hint="eastAsia"/>
          <w:b/>
          <w:sz w:val="22"/>
          <w:szCs w:val="22"/>
          <w:u w:val="single"/>
        </w:rPr>
        <w:t>殿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豐滿。梵志！如是善知識於如來正法、律得信，彼得信已，而於後時孝順恭敬，所行隨順，立於正智，趣向法次法，彼增長信，持戒、博聞、庶幾、</w:t>
      </w:r>
      <w:r w:rsidRPr="007F3AF7">
        <w:rPr>
          <w:rFonts w:ascii="Times Ext Roman" w:eastAsia="標楷體" w:hAnsi="Times Ext Roman" w:cs="Times Ext Roman" w:hint="eastAsia"/>
          <w:b/>
          <w:sz w:val="22"/>
          <w:szCs w:val="22"/>
          <w:u w:val="single"/>
        </w:rPr>
        <w:t>智慧亦復增長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。梵志！有時彼善知識善法具足，如十五</w:t>
      </w:r>
      <w:r w:rsidRPr="007F3AF7">
        <w:rPr>
          <w:rFonts w:ascii="Times Ext Roman" w:eastAsia="標楷體" w:hAnsi="Times Ext Roman" w:cs="Times Ext Roman" w:hint="eastAsia"/>
          <w:b/>
          <w:sz w:val="22"/>
          <w:szCs w:val="22"/>
          <w:u w:val="single"/>
        </w:rPr>
        <w:t>日月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。梵志！如是</w:t>
      </w:r>
      <w:r w:rsidRPr="007F3AF7">
        <w:rPr>
          <w:rFonts w:ascii="Times Ext Roman" w:eastAsia="標楷體" w:hAnsi="Times Ext Roman" w:cs="Times Ext Roman" w:hint="eastAsia"/>
          <w:b/>
          <w:sz w:val="22"/>
          <w:szCs w:val="22"/>
          <w:u w:val="single"/>
        </w:rPr>
        <w:t>當觀善知識猶如月也</w:t>
      </w:r>
      <w:r w:rsidRPr="007F3AF7">
        <w:rPr>
          <w:rFonts w:ascii="Times Ext Roman" w:eastAsia="標楷體" w:hAnsi="Times Ext Roman" w:cs="Times Ext Roman" w:hint="eastAsia"/>
          <w:sz w:val="22"/>
          <w:szCs w:val="22"/>
        </w:rPr>
        <w:t>。</w:t>
      </w:r>
      <w:r w:rsidRPr="007F3AF7">
        <w:rPr>
          <w:rFonts w:ascii="Times Ext Roman" w:eastAsia="新細明體" w:hAnsi="Times Ext Roman" w:cs="Times Ext Roman" w:hint="eastAsia"/>
          <w:sz w:val="22"/>
          <w:szCs w:val="22"/>
          <w:lang w:eastAsia="ja-JP"/>
        </w:rPr>
        <w:t>」</w:t>
      </w:r>
    </w:p>
    <w:p w:rsidR="008B73C9" w:rsidRPr="007F3AF7" w:rsidRDefault="008B73C9" w:rsidP="007E08AA">
      <w:pPr>
        <w:pStyle w:val="af6"/>
        <w:ind w:leftChars="65" w:left="708" w:hangingChars="257" w:hanging="565"/>
        <w:rPr>
          <w:sz w:val="22"/>
        </w:rPr>
      </w:pPr>
      <w:r w:rsidRPr="007F3AF7">
        <w:rPr>
          <w:rFonts w:ascii="Times Ext Roman" w:eastAsia="新細明體" w:hAnsi="Times Ext Roman" w:cs="Times Ext Roman" w:hint="eastAsia"/>
          <w:sz w:val="22"/>
          <w:lang w:eastAsia="ja-JP"/>
        </w:rPr>
        <w:t>（</w:t>
      </w:r>
      <w:r w:rsidRPr="007F3AF7">
        <w:rPr>
          <w:rFonts w:ascii="Times Ext Roman" w:eastAsia="新細明體" w:hAnsi="Times Ext Roman" w:cs="Times Ext Roman" w:hint="eastAsia"/>
          <w:sz w:val="22"/>
          <w:lang w:eastAsia="ja-JP"/>
        </w:rPr>
        <w:t>2</w:t>
      </w:r>
      <w:r w:rsidRPr="007F3AF7">
        <w:rPr>
          <w:rFonts w:ascii="Times Ext Roman" w:eastAsia="新細明體" w:hAnsi="Times Ext Roman" w:cs="Times Ext Roman" w:hint="eastAsia"/>
          <w:sz w:val="22"/>
          <w:lang w:eastAsia="ja-JP"/>
        </w:rPr>
        <w:t>）「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日と月との光輪とは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……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なりて</w:t>
      </w:r>
      <w:r w:rsidRPr="007F3AF7">
        <w:rPr>
          <w:rFonts w:ascii="Times Ext Roman" w:eastAsia="新細明體" w:hAnsi="Times Ext Roman" w:cs="Times Ext Roman" w:hint="eastAsia"/>
          <w:sz w:val="22"/>
          <w:lang w:eastAsia="ja-JP"/>
        </w:rPr>
        <w:t>」：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蔵訳には「日月などの輪（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 xml:space="preserve">dkyil </w:t>
      </w:r>
      <w:r w:rsidRPr="007F3AF7">
        <w:rPr>
          <w:rFonts w:ascii="Times Ext Roman" w:eastAsia="新細明體" w:hAnsi="Times Ext Roman" w:cs="Times Ext Roman"/>
          <w:sz w:val="22"/>
          <w:vertAlign w:val="superscript"/>
          <w:lang w:eastAsia="ja-JP"/>
        </w:rPr>
        <w:t>，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khor.</w:t>
      </w:r>
      <w:r w:rsidRPr="007F3AF7">
        <w:rPr>
          <w:rFonts w:ascii="Times Ext Roman" w:eastAsia="新細明體" w:hAnsi="Times Ext Roman" w:cs="Times Ext Roman"/>
          <w:sz w:val="22"/>
          <w:vertAlign w:val="superscript"/>
          <w:lang w:eastAsia="ja-JP"/>
        </w:rPr>
        <w:t xml:space="preserve"> </w:t>
      </w:r>
      <w:r w:rsidRPr="007F3AF7">
        <w:rPr>
          <w:rFonts w:ascii="Times Ext Roman" w:eastAsia="新細明體" w:hAnsi="Times Ext Roman" w:cs="Times Ext Roman"/>
          <w:sz w:val="22"/>
          <w:vertAlign w:val="superscript"/>
          <w:lang w:eastAsia="ja-JP"/>
        </w:rPr>
        <w:t>＊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maṇḍala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）の喻えによっては，</w:t>
      </w:r>
      <w:bookmarkStart w:id="5" w:name="OLE_LINK5"/>
      <w:bookmarkStart w:id="6" w:name="OLE_LINK6"/>
      <w:r w:rsidRPr="007F3AF7">
        <w:rPr>
          <w:rFonts w:ascii="Times Ext Roman" w:eastAsia="新細明體" w:hAnsi="Times Ext Roman" w:cs="Times Ext Roman"/>
          <w:sz w:val="22"/>
          <w:lang w:eastAsia="ja-JP"/>
        </w:rPr>
        <w:t>阿含（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 xml:space="preserve">lung. </w:t>
      </w:r>
      <w:r w:rsidRPr="007F3AF7">
        <w:rPr>
          <w:rFonts w:ascii="Times Ext Roman" w:eastAsia="新細明體" w:hAnsi="Times Ext Roman" w:cs="Times Ext Roman"/>
          <w:sz w:val="22"/>
          <w:vertAlign w:val="superscript"/>
          <w:lang w:eastAsia="ja-JP"/>
        </w:rPr>
        <w:t>＊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āgama.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聖教）に依</w:t>
      </w:r>
      <w:r w:rsidRPr="007F3AF7">
        <w:rPr>
          <w:rFonts w:hint="eastAsia"/>
          <w:lang w:eastAsia="ja-JP"/>
        </w:rPr>
        <w:t>拠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する智</w:t>
      </w:r>
      <w:bookmarkEnd w:id="5"/>
      <w:bookmarkEnd w:id="6"/>
      <w:r w:rsidRPr="007F3AF7">
        <w:rPr>
          <w:rFonts w:ascii="Times Ext Roman" w:eastAsia="新細明體" w:hAnsi="Times Ext Roman" w:cs="Times Ext Roman"/>
          <w:sz w:val="22"/>
          <w:lang w:eastAsia="ja-JP"/>
        </w:rPr>
        <w:t>（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 xml:space="preserve">shes pa. </w:t>
      </w:r>
      <w:r w:rsidRPr="007F3AF7">
        <w:rPr>
          <w:rFonts w:ascii="Times Ext Roman" w:eastAsia="新細明體" w:hAnsi="Times Ext Roman" w:cs="Times Ext Roman"/>
          <w:sz w:val="22"/>
          <w:vertAlign w:val="superscript"/>
          <w:lang w:eastAsia="ja-JP"/>
        </w:rPr>
        <w:t>＊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j</w:t>
      </w:r>
      <w:r w:rsidRPr="007F3AF7">
        <w:rPr>
          <w:rFonts w:eastAsia="Roman Unicode"/>
          <w:lang w:eastAsia="ja-JP"/>
        </w:rPr>
        <w:t>ñ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āna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）が增大する点で前の地の智よりも勝れたものとな</w:t>
      </w:r>
      <w:r w:rsidRPr="007F3AF7">
        <w:rPr>
          <w:rFonts w:ascii="Times Ext Roman" w:eastAsia="新細明體" w:hAnsi="Times Ext Roman" w:cs="Times Ext Roman" w:hint="eastAsia"/>
          <w:sz w:val="22"/>
          <w:lang w:eastAsia="ja-JP"/>
        </w:rPr>
        <w:t>っ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ていることを說示するの</w:t>
      </w:r>
      <w:r w:rsidRPr="007F3AF7">
        <w:rPr>
          <w:rFonts w:ascii="Times Ext Roman" w:eastAsia="新細明體" w:hAnsi="Times Ext Roman" w:cs="Times Ext Roman" w:hint="eastAsia"/>
          <w:sz w:val="22"/>
          <w:lang w:eastAsia="ja-JP"/>
        </w:rPr>
        <w:t>で</w:t>
      </w:r>
      <w:r w:rsidRPr="007F3AF7">
        <w:rPr>
          <w:rFonts w:ascii="Times Ext Roman" w:eastAsia="新細明體" w:hAnsi="Times Ext Roman" w:cs="Times Ext Roman"/>
          <w:sz w:val="22"/>
          <w:lang w:eastAsia="ja-JP"/>
        </w:rPr>
        <w:t>あって」とある。</w:t>
      </w:r>
      <w:r w:rsidRPr="007F3AF7">
        <w:rPr>
          <w:rFonts w:ascii="Times Ext Roman" w:eastAsia="新細明體" w:hAnsi="Times Ext Roman" w:cs="Times Ext Roman"/>
          <w:sz w:val="22"/>
        </w:rPr>
        <w:t>（《新国訳大蔵経．十地経論</w:t>
      </w:r>
      <w:r w:rsidRPr="007F3AF7">
        <w:rPr>
          <w:rFonts w:ascii="新細明體" w:eastAsia="新細明體" w:hAnsi="新細明體" w:cs="新細明體" w:hint="eastAsia"/>
          <w:sz w:val="22"/>
        </w:rPr>
        <w:t>Ⅱ</w:t>
      </w:r>
      <w:r w:rsidRPr="007F3AF7">
        <w:rPr>
          <w:rFonts w:ascii="Times Ext Roman" w:eastAsia="新細明體" w:hAnsi="Times Ext Roman" w:cs="Times Ext Roman"/>
          <w:sz w:val="22"/>
        </w:rPr>
        <w:t>》，</w:t>
      </w:r>
      <w:r w:rsidRPr="007F3AF7">
        <w:rPr>
          <w:rFonts w:ascii="Times Ext Roman" w:eastAsia="新細明體" w:hAnsi="Times Ext Roman" w:cs="Times Ext Roman"/>
          <w:sz w:val="22"/>
        </w:rPr>
        <w:t>p.439</w:t>
      </w:r>
      <w:r w:rsidRPr="007F3AF7">
        <w:rPr>
          <w:rFonts w:ascii="Times Ext Roman" w:eastAsia="新細明體" w:hAnsi="Times Ext Roman" w:cs="Times Ext Roman"/>
          <w:sz w:val="22"/>
        </w:rPr>
        <w:t>，</w:t>
      </w:r>
      <w:r w:rsidRPr="007F3AF7">
        <w:rPr>
          <w:rFonts w:ascii="Times Ext Roman" w:eastAsia="新細明體" w:hAnsi="Times Ext Roman" w:cs="Times Ext Roman"/>
          <w:sz w:val="22"/>
        </w:rPr>
        <w:t>n.7</w:t>
      </w:r>
      <w:r w:rsidRPr="007F3AF7">
        <w:rPr>
          <w:rFonts w:ascii="Times Ext Roman" w:eastAsia="新細明體" w:hAnsi="Times Ext Roman" w:cs="Times Ext Roman"/>
          <w:sz w:val="22"/>
        </w:rPr>
        <w:t>）</w:t>
      </w:r>
    </w:p>
  </w:footnote>
  <w:footnote w:id="49">
    <w:p w:rsidR="008B73C9" w:rsidRPr="007F3AF7" w:rsidRDefault="008B73C9" w:rsidP="00355C6F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導＝道【宋】【元】【明】【宮】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167d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n.4</w:t>
      </w:r>
      <w:r w:rsidRPr="007F3AF7">
        <w:rPr>
          <w:rFonts w:hint="eastAsia"/>
          <w:sz w:val="22"/>
          <w:szCs w:val="22"/>
        </w:rPr>
        <w:t>）</w:t>
      </w:r>
    </w:p>
  </w:footnote>
  <w:footnote w:id="50">
    <w:p w:rsidR="008B73C9" w:rsidRPr="007F3AF7" w:rsidRDefault="008B73C9" w:rsidP="00355C6F">
      <w:pPr>
        <w:pStyle w:val="af6"/>
        <w:rPr>
          <w:sz w:val="22"/>
          <w:szCs w:val="22"/>
        </w:rPr>
      </w:pPr>
      <w:r w:rsidRPr="007F3AF7">
        <w:rPr>
          <w:rStyle w:val="af8"/>
          <w:sz w:val="22"/>
          <w:szCs w:val="22"/>
        </w:rPr>
        <w:footnoteRef/>
      </w:r>
      <w:r w:rsidRPr="007F3AF7">
        <w:rPr>
          <w:rFonts w:ascii="Gandhari Unicode" w:hAnsi="Gandhari Unicode"/>
          <w:sz w:val="22"/>
          <w:szCs w:val="22"/>
        </w:rPr>
        <w:t>智＋（智）【聖】</w:t>
      </w:r>
      <w:r w:rsidRPr="007F3AF7">
        <w:rPr>
          <w:rFonts w:hint="eastAsia"/>
          <w:sz w:val="22"/>
          <w:szCs w:val="22"/>
        </w:rPr>
        <w:t>。（大正</w:t>
      </w:r>
      <w:r w:rsidRPr="007F3AF7">
        <w:rPr>
          <w:rFonts w:hint="eastAsia"/>
          <w:sz w:val="22"/>
          <w:szCs w:val="22"/>
        </w:rPr>
        <w:t>26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167d</w:t>
      </w:r>
      <w:r w:rsidRPr="007F3AF7">
        <w:rPr>
          <w:rFonts w:hint="eastAsia"/>
          <w:sz w:val="22"/>
          <w:szCs w:val="22"/>
        </w:rPr>
        <w:t>，</w:t>
      </w:r>
      <w:r w:rsidRPr="007F3AF7">
        <w:rPr>
          <w:rFonts w:hint="eastAsia"/>
          <w:sz w:val="22"/>
          <w:szCs w:val="22"/>
        </w:rPr>
        <w:t>n.5</w:t>
      </w:r>
      <w:r w:rsidRPr="007F3AF7">
        <w:rPr>
          <w:rFonts w:hint="eastAsia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3C9" w:rsidRPr="009B2FF5" w:rsidRDefault="008B73C9" w:rsidP="00EC5D76">
    <w:pPr>
      <w:pStyle w:val="afa"/>
      <w:jc w:val="right"/>
      <w:rPr>
        <w:rFonts w:eastAsia="標楷體"/>
      </w:rPr>
    </w:pPr>
    <w:r w:rsidRPr="009B2FF5">
      <w:rPr>
        <w:rFonts w:eastAsia="標楷體"/>
      </w:rPr>
      <w:t>《十地經論》卷</w:t>
    </w:r>
    <w:r w:rsidRPr="009B2FF5">
      <w:rPr>
        <w:rFonts w:eastAsia="標楷體"/>
      </w:rPr>
      <w:t>07</w:t>
    </w:r>
  </w:p>
  <w:p w:rsidR="008B73C9" w:rsidRPr="009B2FF5" w:rsidRDefault="008B73C9" w:rsidP="00EC5D76">
    <w:pPr>
      <w:pStyle w:val="afa"/>
      <w:jc w:val="right"/>
      <w:rPr>
        <w:rFonts w:eastAsia="標楷體"/>
      </w:rPr>
    </w:pPr>
    <w:r w:rsidRPr="009B2FF5">
      <w:rPr>
        <w:rFonts w:eastAsia="標楷體"/>
      </w:rPr>
      <w:t>〈</w:t>
    </w:r>
    <w:r w:rsidRPr="008C15AF">
      <w:rPr>
        <w:rFonts w:eastAsia="標楷體"/>
      </w:rPr>
      <w:t>B06</w:t>
    </w:r>
    <w:r w:rsidRPr="008C15AF">
      <w:rPr>
        <w:rFonts w:eastAsia="標楷體"/>
      </w:rPr>
      <w:t>第五難勝</w:t>
    </w:r>
    <w:r w:rsidRPr="009B2FF5">
      <w:rPr>
        <w:rFonts w:eastAsia="標楷體"/>
      </w:rPr>
      <w:t>地〉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80"/>
  <w:drawingGridHorizontalSpacing w:val="11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772"/>
    <w:rsid w:val="0000017F"/>
    <w:rsid w:val="00002CF5"/>
    <w:rsid w:val="000065F4"/>
    <w:rsid w:val="00010688"/>
    <w:rsid w:val="000109F8"/>
    <w:rsid w:val="000120A1"/>
    <w:rsid w:val="000145AA"/>
    <w:rsid w:val="00015760"/>
    <w:rsid w:val="00020221"/>
    <w:rsid w:val="000248A6"/>
    <w:rsid w:val="0002630A"/>
    <w:rsid w:val="00032816"/>
    <w:rsid w:val="00034C7E"/>
    <w:rsid w:val="00040CAB"/>
    <w:rsid w:val="00042CBB"/>
    <w:rsid w:val="00046C7A"/>
    <w:rsid w:val="000533D9"/>
    <w:rsid w:val="00055741"/>
    <w:rsid w:val="00065A7A"/>
    <w:rsid w:val="000661D8"/>
    <w:rsid w:val="0007281A"/>
    <w:rsid w:val="00073049"/>
    <w:rsid w:val="00073E81"/>
    <w:rsid w:val="00084B37"/>
    <w:rsid w:val="00087CB4"/>
    <w:rsid w:val="00090BFA"/>
    <w:rsid w:val="00091325"/>
    <w:rsid w:val="00092A24"/>
    <w:rsid w:val="00095828"/>
    <w:rsid w:val="00096C7B"/>
    <w:rsid w:val="000A69B6"/>
    <w:rsid w:val="000B20A1"/>
    <w:rsid w:val="000B54D1"/>
    <w:rsid w:val="000C036B"/>
    <w:rsid w:val="000C2989"/>
    <w:rsid w:val="000C3AF8"/>
    <w:rsid w:val="000C5AD0"/>
    <w:rsid w:val="000D0760"/>
    <w:rsid w:val="000D45CD"/>
    <w:rsid w:val="000D7486"/>
    <w:rsid w:val="000E1CDF"/>
    <w:rsid w:val="000E3F37"/>
    <w:rsid w:val="000E4C7B"/>
    <w:rsid w:val="000F178D"/>
    <w:rsid w:val="000F3F18"/>
    <w:rsid w:val="000F7575"/>
    <w:rsid w:val="0010561B"/>
    <w:rsid w:val="0012673E"/>
    <w:rsid w:val="0013307F"/>
    <w:rsid w:val="00133552"/>
    <w:rsid w:val="0013657A"/>
    <w:rsid w:val="001367B0"/>
    <w:rsid w:val="001404A6"/>
    <w:rsid w:val="0014150D"/>
    <w:rsid w:val="00142AEF"/>
    <w:rsid w:val="00145E5C"/>
    <w:rsid w:val="00146162"/>
    <w:rsid w:val="0015264B"/>
    <w:rsid w:val="00155970"/>
    <w:rsid w:val="0015708C"/>
    <w:rsid w:val="00160B05"/>
    <w:rsid w:val="001612EB"/>
    <w:rsid w:val="0016356A"/>
    <w:rsid w:val="001702C3"/>
    <w:rsid w:val="00175D64"/>
    <w:rsid w:val="00187FF1"/>
    <w:rsid w:val="0019626C"/>
    <w:rsid w:val="001A0FCD"/>
    <w:rsid w:val="001A1DD1"/>
    <w:rsid w:val="001A287B"/>
    <w:rsid w:val="001A2AF6"/>
    <w:rsid w:val="001A6149"/>
    <w:rsid w:val="001A7752"/>
    <w:rsid w:val="001B23C6"/>
    <w:rsid w:val="001B2570"/>
    <w:rsid w:val="001B7E54"/>
    <w:rsid w:val="001C1BB4"/>
    <w:rsid w:val="001C3F16"/>
    <w:rsid w:val="001C4688"/>
    <w:rsid w:val="001D10F1"/>
    <w:rsid w:val="001D124B"/>
    <w:rsid w:val="001D1D41"/>
    <w:rsid w:val="001D4238"/>
    <w:rsid w:val="001D7184"/>
    <w:rsid w:val="001D7F0C"/>
    <w:rsid w:val="001E0010"/>
    <w:rsid w:val="001E310C"/>
    <w:rsid w:val="001E65FA"/>
    <w:rsid w:val="001F318A"/>
    <w:rsid w:val="002050FE"/>
    <w:rsid w:val="00213D01"/>
    <w:rsid w:val="00214682"/>
    <w:rsid w:val="002149BA"/>
    <w:rsid w:val="00221664"/>
    <w:rsid w:val="00224E38"/>
    <w:rsid w:val="00231A61"/>
    <w:rsid w:val="00233FF4"/>
    <w:rsid w:val="002344B2"/>
    <w:rsid w:val="002356CF"/>
    <w:rsid w:val="00243901"/>
    <w:rsid w:val="0024620A"/>
    <w:rsid w:val="002577BE"/>
    <w:rsid w:val="00257DCB"/>
    <w:rsid w:val="00261C40"/>
    <w:rsid w:val="00263FAC"/>
    <w:rsid w:val="0027281D"/>
    <w:rsid w:val="0027496F"/>
    <w:rsid w:val="002752B2"/>
    <w:rsid w:val="00277413"/>
    <w:rsid w:val="00277DE4"/>
    <w:rsid w:val="002859AA"/>
    <w:rsid w:val="0029153A"/>
    <w:rsid w:val="002A72A2"/>
    <w:rsid w:val="002B196B"/>
    <w:rsid w:val="002B4726"/>
    <w:rsid w:val="002B60C7"/>
    <w:rsid w:val="002C061D"/>
    <w:rsid w:val="002C09D7"/>
    <w:rsid w:val="002C189C"/>
    <w:rsid w:val="002C5EF4"/>
    <w:rsid w:val="002E0146"/>
    <w:rsid w:val="002E6D6B"/>
    <w:rsid w:val="002E70E2"/>
    <w:rsid w:val="002F2119"/>
    <w:rsid w:val="002F52B5"/>
    <w:rsid w:val="00305103"/>
    <w:rsid w:val="003061F7"/>
    <w:rsid w:val="00314A4A"/>
    <w:rsid w:val="00323DEC"/>
    <w:rsid w:val="00326720"/>
    <w:rsid w:val="0034398B"/>
    <w:rsid w:val="00344D28"/>
    <w:rsid w:val="00351388"/>
    <w:rsid w:val="00354DCD"/>
    <w:rsid w:val="00355C6F"/>
    <w:rsid w:val="003633ED"/>
    <w:rsid w:val="00374CF6"/>
    <w:rsid w:val="00374FB1"/>
    <w:rsid w:val="00374FF9"/>
    <w:rsid w:val="003848FC"/>
    <w:rsid w:val="0039359B"/>
    <w:rsid w:val="00395C5F"/>
    <w:rsid w:val="0039602B"/>
    <w:rsid w:val="003A0152"/>
    <w:rsid w:val="003A14E2"/>
    <w:rsid w:val="003A5EE5"/>
    <w:rsid w:val="003A5F5D"/>
    <w:rsid w:val="003B21D7"/>
    <w:rsid w:val="003B76A8"/>
    <w:rsid w:val="003C0B0A"/>
    <w:rsid w:val="003C4650"/>
    <w:rsid w:val="003C75EA"/>
    <w:rsid w:val="003D6770"/>
    <w:rsid w:val="003E2F28"/>
    <w:rsid w:val="003E3D5D"/>
    <w:rsid w:val="003E555C"/>
    <w:rsid w:val="003F1D74"/>
    <w:rsid w:val="003F3307"/>
    <w:rsid w:val="003F3800"/>
    <w:rsid w:val="00407021"/>
    <w:rsid w:val="00407A64"/>
    <w:rsid w:val="00412730"/>
    <w:rsid w:val="004147E9"/>
    <w:rsid w:val="00416F6F"/>
    <w:rsid w:val="00421144"/>
    <w:rsid w:val="00422B7D"/>
    <w:rsid w:val="00423917"/>
    <w:rsid w:val="004247BC"/>
    <w:rsid w:val="004265B4"/>
    <w:rsid w:val="0043357D"/>
    <w:rsid w:val="004352F0"/>
    <w:rsid w:val="00437D72"/>
    <w:rsid w:val="00440B59"/>
    <w:rsid w:val="004463EF"/>
    <w:rsid w:val="0046105D"/>
    <w:rsid w:val="0046672D"/>
    <w:rsid w:val="004736B9"/>
    <w:rsid w:val="004823E3"/>
    <w:rsid w:val="0049271B"/>
    <w:rsid w:val="004A4EF4"/>
    <w:rsid w:val="004A791A"/>
    <w:rsid w:val="004B50BF"/>
    <w:rsid w:val="004C065B"/>
    <w:rsid w:val="004C3B1B"/>
    <w:rsid w:val="004D2996"/>
    <w:rsid w:val="004D353F"/>
    <w:rsid w:val="004D6F18"/>
    <w:rsid w:val="004E473E"/>
    <w:rsid w:val="004F18AA"/>
    <w:rsid w:val="004F1F4C"/>
    <w:rsid w:val="004F4441"/>
    <w:rsid w:val="004F4AD9"/>
    <w:rsid w:val="004F7743"/>
    <w:rsid w:val="005025BE"/>
    <w:rsid w:val="0050681F"/>
    <w:rsid w:val="00511E1C"/>
    <w:rsid w:val="00512F46"/>
    <w:rsid w:val="0051430A"/>
    <w:rsid w:val="00515BE2"/>
    <w:rsid w:val="00516FE5"/>
    <w:rsid w:val="00517E41"/>
    <w:rsid w:val="005203D9"/>
    <w:rsid w:val="00521410"/>
    <w:rsid w:val="005215F8"/>
    <w:rsid w:val="00531512"/>
    <w:rsid w:val="00531C14"/>
    <w:rsid w:val="005339EB"/>
    <w:rsid w:val="00534208"/>
    <w:rsid w:val="00546007"/>
    <w:rsid w:val="00552A00"/>
    <w:rsid w:val="005541D8"/>
    <w:rsid w:val="005604C5"/>
    <w:rsid w:val="00564686"/>
    <w:rsid w:val="00572BC4"/>
    <w:rsid w:val="005736F9"/>
    <w:rsid w:val="00574FEA"/>
    <w:rsid w:val="005823E9"/>
    <w:rsid w:val="00582D14"/>
    <w:rsid w:val="005839D0"/>
    <w:rsid w:val="00583D0A"/>
    <w:rsid w:val="00590815"/>
    <w:rsid w:val="00591488"/>
    <w:rsid w:val="00593682"/>
    <w:rsid w:val="005952EA"/>
    <w:rsid w:val="00596286"/>
    <w:rsid w:val="00597C2A"/>
    <w:rsid w:val="005A1970"/>
    <w:rsid w:val="005A3A72"/>
    <w:rsid w:val="005B241F"/>
    <w:rsid w:val="005B2467"/>
    <w:rsid w:val="005B5F02"/>
    <w:rsid w:val="005B7013"/>
    <w:rsid w:val="005C0D95"/>
    <w:rsid w:val="005C25B6"/>
    <w:rsid w:val="005D6A69"/>
    <w:rsid w:val="005D6D90"/>
    <w:rsid w:val="005E008D"/>
    <w:rsid w:val="005E5FFC"/>
    <w:rsid w:val="005F150F"/>
    <w:rsid w:val="005F7B3E"/>
    <w:rsid w:val="00600DA9"/>
    <w:rsid w:val="0060217E"/>
    <w:rsid w:val="00605510"/>
    <w:rsid w:val="0060668F"/>
    <w:rsid w:val="00614221"/>
    <w:rsid w:val="00614BE9"/>
    <w:rsid w:val="0061610E"/>
    <w:rsid w:val="00621159"/>
    <w:rsid w:val="006219BA"/>
    <w:rsid w:val="006237D2"/>
    <w:rsid w:val="006338AD"/>
    <w:rsid w:val="00633AF5"/>
    <w:rsid w:val="006365B9"/>
    <w:rsid w:val="0064679A"/>
    <w:rsid w:val="0064744D"/>
    <w:rsid w:val="006474E7"/>
    <w:rsid w:val="0064794B"/>
    <w:rsid w:val="00651735"/>
    <w:rsid w:val="00652D71"/>
    <w:rsid w:val="00653981"/>
    <w:rsid w:val="0066200C"/>
    <w:rsid w:val="00676641"/>
    <w:rsid w:val="00681AA0"/>
    <w:rsid w:val="006833E2"/>
    <w:rsid w:val="00684F28"/>
    <w:rsid w:val="00691036"/>
    <w:rsid w:val="00694615"/>
    <w:rsid w:val="006A01EE"/>
    <w:rsid w:val="006A21DD"/>
    <w:rsid w:val="006A31C1"/>
    <w:rsid w:val="006B01AD"/>
    <w:rsid w:val="006B31F0"/>
    <w:rsid w:val="006B3B8A"/>
    <w:rsid w:val="006D0F71"/>
    <w:rsid w:val="006D1BC8"/>
    <w:rsid w:val="006D3E76"/>
    <w:rsid w:val="006D6634"/>
    <w:rsid w:val="006E740B"/>
    <w:rsid w:val="0070043C"/>
    <w:rsid w:val="007029B1"/>
    <w:rsid w:val="00706053"/>
    <w:rsid w:val="007060B0"/>
    <w:rsid w:val="007210B6"/>
    <w:rsid w:val="00734C49"/>
    <w:rsid w:val="007352F1"/>
    <w:rsid w:val="00735D6F"/>
    <w:rsid w:val="0073619B"/>
    <w:rsid w:val="007408B0"/>
    <w:rsid w:val="007409E3"/>
    <w:rsid w:val="007507ED"/>
    <w:rsid w:val="00752E36"/>
    <w:rsid w:val="0075300D"/>
    <w:rsid w:val="00762338"/>
    <w:rsid w:val="0076459D"/>
    <w:rsid w:val="007675C5"/>
    <w:rsid w:val="007712CB"/>
    <w:rsid w:val="007714A7"/>
    <w:rsid w:val="00771A64"/>
    <w:rsid w:val="0078090B"/>
    <w:rsid w:val="007817A0"/>
    <w:rsid w:val="00783909"/>
    <w:rsid w:val="00786E4B"/>
    <w:rsid w:val="00787156"/>
    <w:rsid w:val="00787AF6"/>
    <w:rsid w:val="00795308"/>
    <w:rsid w:val="007A0F2B"/>
    <w:rsid w:val="007B0C9B"/>
    <w:rsid w:val="007B13A7"/>
    <w:rsid w:val="007B4E17"/>
    <w:rsid w:val="007B5497"/>
    <w:rsid w:val="007C45E3"/>
    <w:rsid w:val="007C626B"/>
    <w:rsid w:val="007C70A0"/>
    <w:rsid w:val="007D6C0B"/>
    <w:rsid w:val="007E08AA"/>
    <w:rsid w:val="007E15EC"/>
    <w:rsid w:val="007E1CFC"/>
    <w:rsid w:val="007E1FD1"/>
    <w:rsid w:val="007E3BD9"/>
    <w:rsid w:val="007E3FD6"/>
    <w:rsid w:val="007F2775"/>
    <w:rsid w:val="007F287D"/>
    <w:rsid w:val="007F3AF7"/>
    <w:rsid w:val="007F4521"/>
    <w:rsid w:val="007F7D95"/>
    <w:rsid w:val="00805282"/>
    <w:rsid w:val="008069C0"/>
    <w:rsid w:val="00807DAD"/>
    <w:rsid w:val="008111FC"/>
    <w:rsid w:val="0081373F"/>
    <w:rsid w:val="0081652C"/>
    <w:rsid w:val="00816EFC"/>
    <w:rsid w:val="00823BEB"/>
    <w:rsid w:val="00833E7F"/>
    <w:rsid w:val="008341C3"/>
    <w:rsid w:val="00845F62"/>
    <w:rsid w:val="00854418"/>
    <w:rsid w:val="00861193"/>
    <w:rsid w:val="00864E92"/>
    <w:rsid w:val="008653D5"/>
    <w:rsid w:val="008728C9"/>
    <w:rsid w:val="008745DE"/>
    <w:rsid w:val="00877ADF"/>
    <w:rsid w:val="00880432"/>
    <w:rsid w:val="00882689"/>
    <w:rsid w:val="008843D1"/>
    <w:rsid w:val="00886E13"/>
    <w:rsid w:val="00894362"/>
    <w:rsid w:val="008A2B50"/>
    <w:rsid w:val="008A49DE"/>
    <w:rsid w:val="008B1A0B"/>
    <w:rsid w:val="008B1DFD"/>
    <w:rsid w:val="008B73C9"/>
    <w:rsid w:val="008C15AF"/>
    <w:rsid w:val="008C2597"/>
    <w:rsid w:val="008C61FE"/>
    <w:rsid w:val="008C6920"/>
    <w:rsid w:val="008D0B53"/>
    <w:rsid w:val="008D43A8"/>
    <w:rsid w:val="008D71FD"/>
    <w:rsid w:val="008E1098"/>
    <w:rsid w:val="008E13D8"/>
    <w:rsid w:val="008E342F"/>
    <w:rsid w:val="008E5ADF"/>
    <w:rsid w:val="008F491E"/>
    <w:rsid w:val="008F56FC"/>
    <w:rsid w:val="0090106A"/>
    <w:rsid w:val="009023D4"/>
    <w:rsid w:val="009058D7"/>
    <w:rsid w:val="00912DED"/>
    <w:rsid w:val="00923DA5"/>
    <w:rsid w:val="00932E05"/>
    <w:rsid w:val="00937707"/>
    <w:rsid w:val="00982C24"/>
    <w:rsid w:val="009844A5"/>
    <w:rsid w:val="00992C62"/>
    <w:rsid w:val="00993523"/>
    <w:rsid w:val="00995333"/>
    <w:rsid w:val="009967E0"/>
    <w:rsid w:val="009B2FF5"/>
    <w:rsid w:val="009C16CE"/>
    <w:rsid w:val="009D0215"/>
    <w:rsid w:val="009D1E87"/>
    <w:rsid w:val="009D682D"/>
    <w:rsid w:val="009D78AF"/>
    <w:rsid w:val="009D7FB1"/>
    <w:rsid w:val="009E2C37"/>
    <w:rsid w:val="009F3720"/>
    <w:rsid w:val="009F7C42"/>
    <w:rsid w:val="00A04726"/>
    <w:rsid w:val="00A072D8"/>
    <w:rsid w:val="00A17DBA"/>
    <w:rsid w:val="00A22B55"/>
    <w:rsid w:val="00A3124C"/>
    <w:rsid w:val="00A31948"/>
    <w:rsid w:val="00A32CB4"/>
    <w:rsid w:val="00A42406"/>
    <w:rsid w:val="00A503DB"/>
    <w:rsid w:val="00A5114E"/>
    <w:rsid w:val="00A5466D"/>
    <w:rsid w:val="00A62E71"/>
    <w:rsid w:val="00A64DD7"/>
    <w:rsid w:val="00A70B04"/>
    <w:rsid w:val="00A7178B"/>
    <w:rsid w:val="00A758A4"/>
    <w:rsid w:val="00A80070"/>
    <w:rsid w:val="00A81735"/>
    <w:rsid w:val="00A829B7"/>
    <w:rsid w:val="00A943A0"/>
    <w:rsid w:val="00A97E2E"/>
    <w:rsid w:val="00AA6A76"/>
    <w:rsid w:val="00AA6CE7"/>
    <w:rsid w:val="00AB0F12"/>
    <w:rsid w:val="00AB7703"/>
    <w:rsid w:val="00AC5A87"/>
    <w:rsid w:val="00AC6772"/>
    <w:rsid w:val="00AC7B20"/>
    <w:rsid w:val="00AC7F8B"/>
    <w:rsid w:val="00AD4B49"/>
    <w:rsid w:val="00AE1F10"/>
    <w:rsid w:val="00AE5EB3"/>
    <w:rsid w:val="00AF5D0A"/>
    <w:rsid w:val="00AF655F"/>
    <w:rsid w:val="00AF7672"/>
    <w:rsid w:val="00B047C8"/>
    <w:rsid w:val="00B12E7C"/>
    <w:rsid w:val="00B1702A"/>
    <w:rsid w:val="00B20AF7"/>
    <w:rsid w:val="00B21C03"/>
    <w:rsid w:val="00B2496B"/>
    <w:rsid w:val="00B31D6C"/>
    <w:rsid w:val="00B35158"/>
    <w:rsid w:val="00B35B20"/>
    <w:rsid w:val="00B37EB3"/>
    <w:rsid w:val="00B425FB"/>
    <w:rsid w:val="00B42BF6"/>
    <w:rsid w:val="00B47E20"/>
    <w:rsid w:val="00B54148"/>
    <w:rsid w:val="00B56C84"/>
    <w:rsid w:val="00B6020C"/>
    <w:rsid w:val="00B611DF"/>
    <w:rsid w:val="00B64E13"/>
    <w:rsid w:val="00B65DD8"/>
    <w:rsid w:val="00B66171"/>
    <w:rsid w:val="00B72C04"/>
    <w:rsid w:val="00B7536B"/>
    <w:rsid w:val="00B7655C"/>
    <w:rsid w:val="00B914C7"/>
    <w:rsid w:val="00B9334A"/>
    <w:rsid w:val="00B94E88"/>
    <w:rsid w:val="00BA25BA"/>
    <w:rsid w:val="00BA2931"/>
    <w:rsid w:val="00BA2AFE"/>
    <w:rsid w:val="00BA40E8"/>
    <w:rsid w:val="00BA7A29"/>
    <w:rsid w:val="00BB03A5"/>
    <w:rsid w:val="00BB3AFE"/>
    <w:rsid w:val="00BB63CF"/>
    <w:rsid w:val="00BB7C07"/>
    <w:rsid w:val="00BC294E"/>
    <w:rsid w:val="00BD70E8"/>
    <w:rsid w:val="00BF31EE"/>
    <w:rsid w:val="00BF3C1E"/>
    <w:rsid w:val="00BF7D69"/>
    <w:rsid w:val="00C04941"/>
    <w:rsid w:val="00C05385"/>
    <w:rsid w:val="00C06F01"/>
    <w:rsid w:val="00C11635"/>
    <w:rsid w:val="00C150E0"/>
    <w:rsid w:val="00C20FC6"/>
    <w:rsid w:val="00C225AA"/>
    <w:rsid w:val="00C22B52"/>
    <w:rsid w:val="00C26894"/>
    <w:rsid w:val="00C31CF4"/>
    <w:rsid w:val="00C371DE"/>
    <w:rsid w:val="00C4614B"/>
    <w:rsid w:val="00C525C8"/>
    <w:rsid w:val="00C544BC"/>
    <w:rsid w:val="00C55DC2"/>
    <w:rsid w:val="00C563F3"/>
    <w:rsid w:val="00C619CF"/>
    <w:rsid w:val="00C77036"/>
    <w:rsid w:val="00C82A56"/>
    <w:rsid w:val="00C82A81"/>
    <w:rsid w:val="00C83ACF"/>
    <w:rsid w:val="00C85D13"/>
    <w:rsid w:val="00C922BE"/>
    <w:rsid w:val="00C9679A"/>
    <w:rsid w:val="00CA03AC"/>
    <w:rsid w:val="00CB5229"/>
    <w:rsid w:val="00CC3BC7"/>
    <w:rsid w:val="00CE4ACB"/>
    <w:rsid w:val="00CF3889"/>
    <w:rsid w:val="00CF492A"/>
    <w:rsid w:val="00D121A3"/>
    <w:rsid w:val="00D156A1"/>
    <w:rsid w:val="00D17E63"/>
    <w:rsid w:val="00D330BE"/>
    <w:rsid w:val="00D36D5E"/>
    <w:rsid w:val="00D427F9"/>
    <w:rsid w:val="00D4688F"/>
    <w:rsid w:val="00D469A9"/>
    <w:rsid w:val="00D47309"/>
    <w:rsid w:val="00D52BB9"/>
    <w:rsid w:val="00D62464"/>
    <w:rsid w:val="00D63A2E"/>
    <w:rsid w:val="00D73184"/>
    <w:rsid w:val="00D803CD"/>
    <w:rsid w:val="00D84AD7"/>
    <w:rsid w:val="00D855EB"/>
    <w:rsid w:val="00DC23AE"/>
    <w:rsid w:val="00DC2EDD"/>
    <w:rsid w:val="00DC429C"/>
    <w:rsid w:val="00DD0573"/>
    <w:rsid w:val="00DD59F8"/>
    <w:rsid w:val="00DD6FE9"/>
    <w:rsid w:val="00DE045B"/>
    <w:rsid w:val="00DF16C6"/>
    <w:rsid w:val="00DF232A"/>
    <w:rsid w:val="00DF3A26"/>
    <w:rsid w:val="00DF3DFD"/>
    <w:rsid w:val="00DF64D2"/>
    <w:rsid w:val="00DF65ED"/>
    <w:rsid w:val="00E07A86"/>
    <w:rsid w:val="00E330DA"/>
    <w:rsid w:val="00E424DC"/>
    <w:rsid w:val="00E45F9E"/>
    <w:rsid w:val="00E53673"/>
    <w:rsid w:val="00E536F5"/>
    <w:rsid w:val="00E53851"/>
    <w:rsid w:val="00E550BF"/>
    <w:rsid w:val="00E6484E"/>
    <w:rsid w:val="00E64A2C"/>
    <w:rsid w:val="00E6590C"/>
    <w:rsid w:val="00E671DE"/>
    <w:rsid w:val="00E70442"/>
    <w:rsid w:val="00E758A4"/>
    <w:rsid w:val="00E75F6C"/>
    <w:rsid w:val="00E81056"/>
    <w:rsid w:val="00E81475"/>
    <w:rsid w:val="00E81DD2"/>
    <w:rsid w:val="00E8302B"/>
    <w:rsid w:val="00E876B7"/>
    <w:rsid w:val="00E87702"/>
    <w:rsid w:val="00E93E6A"/>
    <w:rsid w:val="00E949B0"/>
    <w:rsid w:val="00E95A32"/>
    <w:rsid w:val="00E95C33"/>
    <w:rsid w:val="00E973DE"/>
    <w:rsid w:val="00EA341E"/>
    <w:rsid w:val="00EA4274"/>
    <w:rsid w:val="00EA4879"/>
    <w:rsid w:val="00EA52B6"/>
    <w:rsid w:val="00EB3256"/>
    <w:rsid w:val="00EB592D"/>
    <w:rsid w:val="00EC09C1"/>
    <w:rsid w:val="00EC3757"/>
    <w:rsid w:val="00EC5D76"/>
    <w:rsid w:val="00ED7EA6"/>
    <w:rsid w:val="00EF2EA5"/>
    <w:rsid w:val="00EF35A6"/>
    <w:rsid w:val="00F0775A"/>
    <w:rsid w:val="00F24A90"/>
    <w:rsid w:val="00F278F4"/>
    <w:rsid w:val="00F34539"/>
    <w:rsid w:val="00F3670C"/>
    <w:rsid w:val="00F36C3B"/>
    <w:rsid w:val="00F37C0C"/>
    <w:rsid w:val="00F47896"/>
    <w:rsid w:val="00F5055F"/>
    <w:rsid w:val="00F5501F"/>
    <w:rsid w:val="00F56CB9"/>
    <w:rsid w:val="00F63EEE"/>
    <w:rsid w:val="00F7062A"/>
    <w:rsid w:val="00F813FF"/>
    <w:rsid w:val="00F82147"/>
    <w:rsid w:val="00F82959"/>
    <w:rsid w:val="00F90B7F"/>
    <w:rsid w:val="00F943AF"/>
    <w:rsid w:val="00F96905"/>
    <w:rsid w:val="00FA4DD4"/>
    <w:rsid w:val="00FA7AFB"/>
    <w:rsid w:val="00FB46F5"/>
    <w:rsid w:val="00FC3B5C"/>
    <w:rsid w:val="00FC5FCC"/>
    <w:rsid w:val="00FD21DA"/>
    <w:rsid w:val="00FD6873"/>
    <w:rsid w:val="00FD7298"/>
    <w:rsid w:val="00FE3897"/>
    <w:rsid w:val="00FE6F7F"/>
    <w:rsid w:val="00FE709A"/>
    <w:rsid w:val="00FF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72"/>
    <w:pPr>
      <w:spacing w:after="0" w:line="240" w:lineRule="auto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3357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357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57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357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357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357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357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57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357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樣式1"/>
    <w:basedOn w:val="a"/>
    <w:link w:val="12"/>
    <w:rsid w:val="000065F4"/>
    <w:pPr>
      <w:spacing w:after="200" w:line="276" w:lineRule="auto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12">
    <w:name w:val="樣式1 字元"/>
    <w:link w:val="1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21">
    <w:name w:val="樣式2"/>
    <w:basedOn w:val="a"/>
    <w:link w:val="22"/>
    <w:rsid w:val="000065F4"/>
    <w:pPr>
      <w:spacing w:after="200" w:line="276" w:lineRule="auto"/>
      <w:ind w:firstLineChars="71" w:firstLine="142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22">
    <w:name w:val="樣式2 字元"/>
    <w:link w:val="2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31">
    <w:name w:val="樣式3"/>
    <w:basedOn w:val="a"/>
    <w:link w:val="32"/>
    <w:rsid w:val="000065F4"/>
    <w:pPr>
      <w:spacing w:after="200" w:line="276" w:lineRule="auto"/>
      <w:ind w:leftChars="118" w:left="283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32">
    <w:name w:val="樣式3 字元"/>
    <w:link w:val="3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41">
    <w:name w:val="樣式4"/>
    <w:basedOn w:val="a"/>
    <w:link w:val="42"/>
    <w:rsid w:val="000065F4"/>
    <w:pPr>
      <w:spacing w:after="200" w:line="276" w:lineRule="auto"/>
      <w:ind w:leftChars="177" w:left="425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42">
    <w:name w:val="樣式4 字元"/>
    <w:link w:val="4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51">
    <w:name w:val="樣式5"/>
    <w:basedOn w:val="a"/>
    <w:link w:val="52"/>
    <w:rsid w:val="000065F4"/>
    <w:pPr>
      <w:spacing w:after="200" w:line="276" w:lineRule="auto"/>
      <w:ind w:leftChars="236" w:left="566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</w:rPr>
  </w:style>
  <w:style w:type="character" w:customStyle="1" w:styleId="52">
    <w:name w:val="樣式5 字元"/>
    <w:link w:val="5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61">
    <w:name w:val="樣式6"/>
    <w:basedOn w:val="a"/>
    <w:link w:val="62"/>
    <w:rsid w:val="000065F4"/>
    <w:pPr>
      <w:spacing w:after="200" w:line="276" w:lineRule="auto"/>
      <w:ind w:leftChars="295" w:left="708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</w:rPr>
  </w:style>
  <w:style w:type="character" w:customStyle="1" w:styleId="62">
    <w:name w:val="樣式6 字元"/>
    <w:link w:val="6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71">
    <w:name w:val="樣式7"/>
    <w:basedOn w:val="a"/>
    <w:link w:val="72"/>
    <w:rsid w:val="000065F4"/>
    <w:pPr>
      <w:spacing w:after="200" w:line="276" w:lineRule="auto"/>
      <w:ind w:leftChars="354" w:left="850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72">
    <w:name w:val="樣式7 字元"/>
    <w:link w:val="71"/>
    <w:rsid w:val="000065F4"/>
    <w:rPr>
      <w:rFonts w:eastAsia="標楷體"/>
      <w:kern w:val="2"/>
      <w:bdr w:val="single" w:sz="4" w:space="0" w:color="auto"/>
    </w:rPr>
  </w:style>
  <w:style w:type="paragraph" w:customStyle="1" w:styleId="81">
    <w:name w:val="樣式8"/>
    <w:basedOn w:val="a"/>
    <w:link w:val="82"/>
    <w:rsid w:val="000065F4"/>
    <w:pPr>
      <w:spacing w:after="200" w:line="276" w:lineRule="auto"/>
      <w:ind w:leftChars="413" w:left="991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82">
    <w:name w:val="樣式8 字元"/>
    <w:link w:val="81"/>
    <w:rsid w:val="000065F4"/>
    <w:rPr>
      <w:rFonts w:eastAsia="標楷體"/>
      <w:kern w:val="2"/>
      <w:bdr w:val="single" w:sz="4" w:space="0" w:color="auto"/>
    </w:rPr>
  </w:style>
  <w:style w:type="paragraph" w:customStyle="1" w:styleId="91">
    <w:name w:val="樣式9"/>
    <w:basedOn w:val="a"/>
    <w:link w:val="92"/>
    <w:rsid w:val="000065F4"/>
    <w:pPr>
      <w:spacing w:after="200" w:line="276" w:lineRule="auto"/>
      <w:ind w:leftChars="472" w:left="1133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92">
    <w:name w:val="樣式9 字元"/>
    <w:link w:val="91"/>
    <w:rsid w:val="000065F4"/>
    <w:rPr>
      <w:rFonts w:eastAsia="標楷體"/>
      <w:kern w:val="2"/>
      <w:bdr w:val="single" w:sz="4" w:space="0" w:color="auto"/>
    </w:rPr>
  </w:style>
  <w:style w:type="paragraph" w:customStyle="1" w:styleId="100">
    <w:name w:val="樣式10"/>
    <w:basedOn w:val="a"/>
    <w:link w:val="101"/>
    <w:rsid w:val="000065F4"/>
    <w:pPr>
      <w:spacing w:after="200" w:line="276" w:lineRule="auto"/>
      <w:ind w:leftChars="531" w:left="1274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101">
    <w:name w:val="樣式10 字元"/>
    <w:link w:val="100"/>
    <w:rsid w:val="000065F4"/>
    <w:rPr>
      <w:rFonts w:eastAsia="標楷體"/>
      <w:kern w:val="2"/>
      <w:bdr w:val="single" w:sz="4" w:space="0" w:color="auto"/>
    </w:rPr>
  </w:style>
  <w:style w:type="paragraph" w:customStyle="1" w:styleId="110">
    <w:name w:val="樣式11"/>
    <w:basedOn w:val="a"/>
    <w:link w:val="111"/>
    <w:rsid w:val="000065F4"/>
    <w:pPr>
      <w:spacing w:after="200" w:line="276" w:lineRule="auto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11">
    <w:name w:val="樣式11 字元"/>
    <w:link w:val="110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20">
    <w:name w:val="（壹）12"/>
    <w:basedOn w:val="a"/>
    <w:link w:val="121"/>
    <w:rsid w:val="000065F4"/>
    <w:pPr>
      <w:spacing w:after="200" w:line="276" w:lineRule="auto"/>
      <w:ind w:leftChars="59" w:left="142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21">
    <w:name w:val="（壹）12 字元"/>
    <w:link w:val="120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3">
    <w:name w:val="一、13"/>
    <w:basedOn w:val="a"/>
    <w:link w:val="130"/>
    <w:rsid w:val="000065F4"/>
    <w:pPr>
      <w:spacing w:after="200" w:line="276" w:lineRule="auto"/>
      <w:ind w:leftChars="118" w:left="283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30">
    <w:name w:val="一、13 字元"/>
    <w:link w:val="13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4">
    <w:name w:val="（一）14"/>
    <w:basedOn w:val="a"/>
    <w:link w:val="140"/>
    <w:rsid w:val="000065F4"/>
    <w:pPr>
      <w:spacing w:after="200" w:line="276" w:lineRule="auto"/>
      <w:ind w:leftChars="177" w:left="425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40">
    <w:name w:val="（一）14 字元"/>
    <w:link w:val="14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5">
    <w:name w:val="１、15"/>
    <w:basedOn w:val="a"/>
    <w:link w:val="150"/>
    <w:rsid w:val="000065F4"/>
    <w:pPr>
      <w:spacing w:after="200" w:line="276" w:lineRule="auto"/>
      <w:ind w:firstLine="480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50">
    <w:name w:val="１、15 字元"/>
    <w:link w:val="15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6">
    <w:name w:val="（１）16"/>
    <w:basedOn w:val="a"/>
    <w:link w:val="160"/>
    <w:rsid w:val="000065F4"/>
    <w:pPr>
      <w:spacing w:after="200" w:line="276" w:lineRule="auto"/>
      <w:ind w:leftChars="236" w:left="566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60">
    <w:name w:val="（１）16 字元"/>
    <w:link w:val="16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7">
    <w:name w:val="Ａ、17"/>
    <w:basedOn w:val="a"/>
    <w:link w:val="170"/>
    <w:rsid w:val="000065F4"/>
    <w:pPr>
      <w:spacing w:after="200" w:line="276" w:lineRule="auto"/>
      <w:ind w:leftChars="200" w:left="480" w:firstLineChars="114" w:firstLine="228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70">
    <w:name w:val="Ａ、17 字元"/>
    <w:link w:val="17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8">
    <w:name w:val="（Ａ）1８"/>
    <w:basedOn w:val="a"/>
    <w:link w:val="19"/>
    <w:rsid w:val="000065F4"/>
    <w:pPr>
      <w:spacing w:after="200" w:line="276" w:lineRule="auto"/>
      <w:ind w:firstLineChars="425" w:firstLine="850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9">
    <w:name w:val="（Ａ）1８ 字元"/>
    <w:link w:val="18"/>
    <w:rsid w:val="000065F4"/>
    <w:rPr>
      <w:rFonts w:ascii="新細明體" w:hAnsi="新細明體"/>
      <w:kern w:val="2"/>
      <w:bdr w:val="single" w:sz="4" w:space="0" w:color="auto"/>
    </w:rPr>
  </w:style>
  <w:style w:type="character" w:customStyle="1" w:styleId="10">
    <w:name w:val="標題 1 字元"/>
    <w:basedOn w:val="a0"/>
    <w:link w:val="1"/>
    <w:uiPriority w:val="9"/>
    <w:rsid w:val="00433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semiHidden/>
    <w:rsid w:val="004335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semiHidden/>
    <w:rsid w:val="004335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標題 4 字元"/>
    <w:basedOn w:val="a0"/>
    <w:link w:val="4"/>
    <w:uiPriority w:val="9"/>
    <w:semiHidden/>
    <w:rsid w:val="004335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0"/>
    <w:link w:val="5"/>
    <w:uiPriority w:val="9"/>
    <w:semiHidden/>
    <w:rsid w:val="004335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0"/>
    <w:link w:val="6"/>
    <w:uiPriority w:val="9"/>
    <w:semiHidden/>
    <w:rsid w:val="004335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0"/>
    <w:link w:val="7"/>
    <w:uiPriority w:val="9"/>
    <w:semiHidden/>
    <w:rsid w:val="004335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43357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4335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3357D"/>
    <w:pPr>
      <w:spacing w:after="200"/>
    </w:pPr>
    <w:rPr>
      <w:rFonts w:asciiTheme="minorHAnsi" w:hAnsi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335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4335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3357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標題 字元"/>
    <w:basedOn w:val="a0"/>
    <w:link w:val="a6"/>
    <w:uiPriority w:val="11"/>
    <w:rsid w:val="004335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3357D"/>
    <w:rPr>
      <w:b/>
      <w:bCs/>
    </w:rPr>
  </w:style>
  <w:style w:type="character" w:styleId="a9">
    <w:name w:val="Emphasis"/>
    <w:basedOn w:val="a0"/>
    <w:uiPriority w:val="20"/>
    <w:qFormat/>
    <w:rsid w:val="0043357D"/>
    <w:rPr>
      <w:i/>
      <w:iCs/>
    </w:rPr>
  </w:style>
  <w:style w:type="paragraph" w:styleId="aa">
    <w:name w:val="No Spacing"/>
    <w:uiPriority w:val="1"/>
    <w:qFormat/>
    <w:rsid w:val="0043357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3357D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ac">
    <w:name w:val="Quote"/>
    <w:basedOn w:val="a"/>
    <w:next w:val="a"/>
    <w:link w:val="ad"/>
    <w:uiPriority w:val="29"/>
    <w:qFormat/>
    <w:rsid w:val="0043357D"/>
    <w:pPr>
      <w:spacing w:after="200" w:line="276" w:lineRule="auto"/>
    </w:pPr>
    <w:rPr>
      <w:rFonts w:asciiTheme="minorHAnsi" w:hAnsiTheme="minorHAnsi" w:cstheme="minorBidi"/>
      <w:i/>
      <w:iCs/>
      <w:color w:val="000000" w:themeColor="text1"/>
    </w:rPr>
  </w:style>
  <w:style w:type="character" w:customStyle="1" w:styleId="ad">
    <w:name w:val="引文 字元"/>
    <w:basedOn w:val="a0"/>
    <w:link w:val="ac"/>
    <w:uiPriority w:val="29"/>
    <w:rsid w:val="0043357D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43357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hAnsiTheme="minorHAnsi" w:cstheme="minorBidi"/>
      <w:b/>
      <w:bCs/>
      <w:i/>
      <w:iCs/>
      <w:color w:val="4F81BD" w:themeColor="accent1"/>
    </w:rPr>
  </w:style>
  <w:style w:type="character" w:customStyle="1" w:styleId="af">
    <w:name w:val="鮮明引文 字元"/>
    <w:basedOn w:val="a0"/>
    <w:link w:val="ae"/>
    <w:uiPriority w:val="30"/>
    <w:rsid w:val="0043357D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433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433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433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433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433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43357D"/>
    <w:pPr>
      <w:outlineLvl w:val="9"/>
    </w:pPr>
  </w:style>
  <w:style w:type="paragraph" w:styleId="af6">
    <w:name w:val="footnote text"/>
    <w:basedOn w:val="a"/>
    <w:link w:val="af7"/>
    <w:uiPriority w:val="99"/>
    <w:semiHidden/>
    <w:unhideWhenUsed/>
    <w:rsid w:val="00AC6772"/>
    <w:pPr>
      <w:snapToGrid w:val="0"/>
    </w:pPr>
    <w:rPr>
      <w:sz w:val="20"/>
      <w:szCs w:val="20"/>
    </w:rPr>
  </w:style>
  <w:style w:type="character" w:customStyle="1" w:styleId="af7">
    <w:name w:val="註腳文字 字元"/>
    <w:basedOn w:val="a0"/>
    <w:link w:val="af6"/>
    <w:uiPriority w:val="99"/>
    <w:semiHidden/>
    <w:rsid w:val="00AC6772"/>
    <w:rPr>
      <w:rFonts w:ascii="Times New Roman" w:hAnsi="Times New Roman" w:cs="Times New Roman"/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AC6772"/>
    <w:rPr>
      <w:vertAlign w:val="superscript"/>
    </w:rPr>
  </w:style>
  <w:style w:type="table" w:styleId="af9">
    <w:name w:val="Table Grid"/>
    <w:basedOn w:val="a1"/>
    <w:uiPriority w:val="59"/>
    <w:rsid w:val="00AC6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iPriority w:val="99"/>
    <w:unhideWhenUsed/>
    <w:rsid w:val="00D855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b">
    <w:name w:val="頁首 字元"/>
    <w:basedOn w:val="a0"/>
    <w:link w:val="afa"/>
    <w:uiPriority w:val="99"/>
    <w:rsid w:val="00D855EB"/>
    <w:rPr>
      <w:rFonts w:ascii="Times New Roman" w:hAnsi="Times New Roman" w:cs="Times New Roman"/>
      <w:sz w:val="20"/>
      <w:szCs w:val="20"/>
    </w:rPr>
  </w:style>
  <w:style w:type="paragraph" w:styleId="afc">
    <w:name w:val="footer"/>
    <w:basedOn w:val="a"/>
    <w:link w:val="afd"/>
    <w:uiPriority w:val="99"/>
    <w:unhideWhenUsed/>
    <w:rsid w:val="00D855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d">
    <w:name w:val="頁尾 字元"/>
    <w:basedOn w:val="a0"/>
    <w:link w:val="afc"/>
    <w:uiPriority w:val="99"/>
    <w:rsid w:val="00D855EB"/>
    <w:rPr>
      <w:rFonts w:ascii="Times New Roman" w:hAnsi="Times New Roman" w:cs="Times New Roman"/>
      <w:sz w:val="20"/>
      <w:szCs w:val="20"/>
    </w:rPr>
  </w:style>
  <w:style w:type="character" w:styleId="afe">
    <w:name w:val="Hyperlink"/>
    <w:basedOn w:val="a0"/>
    <w:uiPriority w:val="99"/>
    <w:semiHidden/>
    <w:unhideWhenUsed/>
    <w:rsid w:val="001C1BB4"/>
    <w:rPr>
      <w:color w:val="0000FF"/>
      <w:u w:val="single"/>
    </w:rPr>
  </w:style>
  <w:style w:type="character" w:customStyle="1" w:styleId="gaiji">
    <w:name w:val="gaiji"/>
    <w:basedOn w:val="a0"/>
    <w:rsid w:val="007714A7"/>
  </w:style>
  <w:style w:type="paragraph" w:styleId="Web">
    <w:name w:val="Normal (Web)"/>
    <w:basedOn w:val="a"/>
    <w:uiPriority w:val="99"/>
    <w:unhideWhenUsed/>
    <w:rsid w:val="001B23C6"/>
    <w:rPr>
      <w:sz w:val="24"/>
      <w:szCs w:val="24"/>
    </w:rPr>
  </w:style>
  <w:style w:type="paragraph" w:styleId="aff">
    <w:name w:val="Body Text"/>
    <w:basedOn w:val="a"/>
    <w:link w:val="aff0"/>
    <w:uiPriority w:val="99"/>
    <w:unhideWhenUsed/>
    <w:rsid w:val="007029B1"/>
    <w:pPr>
      <w:snapToGrid w:val="0"/>
    </w:pPr>
    <w:rPr>
      <w:sz w:val="24"/>
    </w:rPr>
  </w:style>
  <w:style w:type="character" w:customStyle="1" w:styleId="aff0">
    <w:name w:val="本文 字元"/>
    <w:basedOn w:val="a0"/>
    <w:link w:val="aff"/>
    <w:uiPriority w:val="99"/>
    <w:rsid w:val="007029B1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72"/>
    <w:pPr>
      <w:spacing w:after="0" w:line="240" w:lineRule="auto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3357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357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57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357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357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357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357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57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357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樣式1"/>
    <w:basedOn w:val="a"/>
    <w:link w:val="12"/>
    <w:rsid w:val="000065F4"/>
    <w:pPr>
      <w:spacing w:after="200" w:line="276" w:lineRule="auto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12">
    <w:name w:val="樣式1 字元"/>
    <w:link w:val="1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21">
    <w:name w:val="樣式2"/>
    <w:basedOn w:val="a"/>
    <w:link w:val="22"/>
    <w:rsid w:val="000065F4"/>
    <w:pPr>
      <w:spacing w:after="200" w:line="276" w:lineRule="auto"/>
      <w:ind w:firstLineChars="71" w:firstLine="142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22">
    <w:name w:val="樣式2 字元"/>
    <w:link w:val="2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31">
    <w:name w:val="樣式3"/>
    <w:basedOn w:val="a"/>
    <w:link w:val="32"/>
    <w:rsid w:val="000065F4"/>
    <w:pPr>
      <w:spacing w:after="200" w:line="276" w:lineRule="auto"/>
      <w:ind w:leftChars="118" w:left="283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32">
    <w:name w:val="樣式3 字元"/>
    <w:link w:val="3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41">
    <w:name w:val="樣式4"/>
    <w:basedOn w:val="a"/>
    <w:link w:val="42"/>
    <w:rsid w:val="000065F4"/>
    <w:pPr>
      <w:spacing w:after="200" w:line="276" w:lineRule="auto"/>
      <w:ind w:leftChars="177" w:left="425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  <w:shd w:val="pct15" w:color="auto" w:fill="FFFFFF"/>
    </w:rPr>
  </w:style>
  <w:style w:type="character" w:customStyle="1" w:styleId="42">
    <w:name w:val="樣式4 字元"/>
    <w:link w:val="4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51">
    <w:name w:val="樣式5"/>
    <w:basedOn w:val="a"/>
    <w:link w:val="52"/>
    <w:rsid w:val="000065F4"/>
    <w:pPr>
      <w:spacing w:after="200" w:line="276" w:lineRule="auto"/>
      <w:ind w:leftChars="236" w:left="566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</w:rPr>
  </w:style>
  <w:style w:type="character" w:customStyle="1" w:styleId="52">
    <w:name w:val="樣式5 字元"/>
    <w:link w:val="5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61">
    <w:name w:val="樣式6"/>
    <w:basedOn w:val="a"/>
    <w:link w:val="62"/>
    <w:rsid w:val="000065F4"/>
    <w:pPr>
      <w:spacing w:after="200" w:line="276" w:lineRule="auto"/>
      <w:ind w:leftChars="295" w:left="708"/>
      <w:jc w:val="both"/>
    </w:pPr>
    <w:rPr>
      <w:rFonts w:asciiTheme="minorHAnsi" w:eastAsia="標楷體" w:hAnsiTheme="minorHAnsi" w:cstheme="minorBidi"/>
      <w:sz w:val="20"/>
      <w:szCs w:val="21"/>
      <w:bdr w:val="single" w:sz="4" w:space="0" w:color="auto"/>
    </w:rPr>
  </w:style>
  <w:style w:type="character" w:customStyle="1" w:styleId="62">
    <w:name w:val="樣式6 字元"/>
    <w:link w:val="6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71">
    <w:name w:val="樣式7"/>
    <w:basedOn w:val="a"/>
    <w:link w:val="72"/>
    <w:rsid w:val="000065F4"/>
    <w:pPr>
      <w:spacing w:after="200" w:line="276" w:lineRule="auto"/>
      <w:ind w:leftChars="354" w:left="850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72">
    <w:name w:val="樣式7 字元"/>
    <w:link w:val="71"/>
    <w:rsid w:val="000065F4"/>
    <w:rPr>
      <w:rFonts w:eastAsia="標楷體"/>
      <w:kern w:val="2"/>
      <w:bdr w:val="single" w:sz="4" w:space="0" w:color="auto"/>
    </w:rPr>
  </w:style>
  <w:style w:type="paragraph" w:customStyle="1" w:styleId="81">
    <w:name w:val="樣式8"/>
    <w:basedOn w:val="a"/>
    <w:link w:val="82"/>
    <w:rsid w:val="000065F4"/>
    <w:pPr>
      <w:spacing w:after="200" w:line="276" w:lineRule="auto"/>
      <w:ind w:leftChars="413" w:left="991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82">
    <w:name w:val="樣式8 字元"/>
    <w:link w:val="81"/>
    <w:rsid w:val="000065F4"/>
    <w:rPr>
      <w:rFonts w:eastAsia="標楷體"/>
      <w:kern w:val="2"/>
      <w:bdr w:val="single" w:sz="4" w:space="0" w:color="auto"/>
    </w:rPr>
  </w:style>
  <w:style w:type="paragraph" w:customStyle="1" w:styleId="91">
    <w:name w:val="樣式9"/>
    <w:basedOn w:val="a"/>
    <w:link w:val="92"/>
    <w:rsid w:val="000065F4"/>
    <w:pPr>
      <w:spacing w:after="200" w:line="276" w:lineRule="auto"/>
      <w:ind w:leftChars="472" w:left="1133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92">
    <w:name w:val="樣式9 字元"/>
    <w:link w:val="91"/>
    <w:rsid w:val="000065F4"/>
    <w:rPr>
      <w:rFonts w:eastAsia="標楷體"/>
      <w:kern w:val="2"/>
      <w:bdr w:val="single" w:sz="4" w:space="0" w:color="auto"/>
    </w:rPr>
  </w:style>
  <w:style w:type="paragraph" w:customStyle="1" w:styleId="100">
    <w:name w:val="樣式10"/>
    <w:basedOn w:val="a"/>
    <w:link w:val="101"/>
    <w:rsid w:val="000065F4"/>
    <w:pPr>
      <w:spacing w:after="200" w:line="276" w:lineRule="auto"/>
      <w:ind w:leftChars="531" w:left="1274"/>
      <w:jc w:val="both"/>
    </w:pPr>
    <w:rPr>
      <w:rFonts w:asciiTheme="minorHAnsi" w:eastAsia="標楷體" w:hAnsiTheme="minorHAnsi" w:cstheme="minorBidi"/>
      <w:sz w:val="20"/>
      <w:szCs w:val="20"/>
      <w:bdr w:val="single" w:sz="4" w:space="0" w:color="auto"/>
    </w:rPr>
  </w:style>
  <w:style w:type="character" w:customStyle="1" w:styleId="101">
    <w:name w:val="樣式10 字元"/>
    <w:link w:val="100"/>
    <w:rsid w:val="000065F4"/>
    <w:rPr>
      <w:rFonts w:eastAsia="標楷體"/>
      <w:kern w:val="2"/>
      <w:bdr w:val="single" w:sz="4" w:space="0" w:color="auto"/>
    </w:rPr>
  </w:style>
  <w:style w:type="paragraph" w:customStyle="1" w:styleId="110">
    <w:name w:val="樣式11"/>
    <w:basedOn w:val="a"/>
    <w:link w:val="111"/>
    <w:rsid w:val="000065F4"/>
    <w:pPr>
      <w:spacing w:after="200" w:line="276" w:lineRule="auto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11">
    <w:name w:val="樣式11 字元"/>
    <w:link w:val="110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20">
    <w:name w:val="（壹）12"/>
    <w:basedOn w:val="a"/>
    <w:link w:val="121"/>
    <w:rsid w:val="000065F4"/>
    <w:pPr>
      <w:spacing w:after="200" w:line="276" w:lineRule="auto"/>
      <w:ind w:leftChars="59" w:left="142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21">
    <w:name w:val="（壹）12 字元"/>
    <w:link w:val="120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3">
    <w:name w:val="一、13"/>
    <w:basedOn w:val="a"/>
    <w:link w:val="130"/>
    <w:rsid w:val="000065F4"/>
    <w:pPr>
      <w:spacing w:after="200" w:line="276" w:lineRule="auto"/>
      <w:ind w:leftChars="118" w:left="283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30">
    <w:name w:val="一、13 字元"/>
    <w:link w:val="13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4">
    <w:name w:val="（一）14"/>
    <w:basedOn w:val="a"/>
    <w:link w:val="140"/>
    <w:rsid w:val="000065F4"/>
    <w:pPr>
      <w:spacing w:after="200" w:line="276" w:lineRule="auto"/>
      <w:ind w:leftChars="177" w:left="425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40">
    <w:name w:val="（一）14 字元"/>
    <w:link w:val="14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5">
    <w:name w:val="１、15"/>
    <w:basedOn w:val="a"/>
    <w:link w:val="150"/>
    <w:rsid w:val="000065F4"/>
    <w:pPr>
      <w:spacing w:after="200" w:line="276" w:lineRule="auto"/>
      <w:ind w:firstLine="480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50">
    <w:name w:val="１、15 字元"/>
    <w:link w:val="15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6">
    <w:name w:val="（１）16"/>
    <w:basedOn w:val="a"/>
    <w:link w:val="160"/>
    <w:rsid w:val="000065F4"/>
    <w:pPr>
      <w:spacing w:after="200" w:line="276" w:lineRule="auto"/>
      <w:ind w:leftChars="236" w:left="566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60">
    <w:name w:val="（１）16 字元"/>
    <w:link w:val="16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7">
    <w:name w:val="Ａ、17"/>
    <w:basedOn w:val="a"/>
    <w:link w:val="170"/>
    <w:rsid w:val="000065F4"/>
    <w:pPr>
      <w:spacing w:after="200" w:line="276" w:lineRule="auto"/>
      <w:ind w:leftChars="200" w:left="480" w:firstLineChars="114" w:firstLine="228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70">
    <w:name w:val="Ａ、17 字元"/>
    <w:link w:val="17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8">
    <w:name w:val="（Ａ）1８"/>
    <w:basedOn w:val="a"/>
    <w:link w:val="19"/>
    <w:rsid w:val="000065F4"/>
    <w:pPr>
      <w:spacing w:after="200" w:line="276" w:lineRule="auto"/>
      <w:ind w:firstLineChars="425" w:firstLine="850"/>
      <w:jc w:val="both"/>
    </w:pPr>
    <w:rPr>
      <w:rFonts w:ascii="新細明體" w:hAnsi="新細明體" w:cstheme="minorBidi"/>
      <w:sz w:val="20"/>
      <w:szCs w:val="20"/>
      <w:bdr w:val="single" w:sz="4" w:space="0" w:color="auto"/>
    </w:rPr>
  </w:style>
  <w:style w:type="character" w:customStyle="1" w:styleId="19">
    <w:name w:val="（Ａ）1８ 字元"/>
    <w:link w:val="18"/>
    <w:rsid w:val="000065F4"/>
    <w:rPr>
      <w:rFonts w:ascii="新細明體" w:hAnsi="新細明體"/>
      <w:kern w:val="2"/>
      <w:bdr w:val="single" w:sz="4" w:space="0" w:color="auto"/>
    </w:rPr>
  </w:style>
  <w:style w:type="character" w:customStyle="1" w:styleId="10">
    <w:name w:val="標題 1 字元"/>
    <w:basedOn w:val="a0"/>
    <w:link w:val="1"/>
    <w:uiPriority w:val="9"/>
    <w:rsid w:val="00433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semiHidden/>
    <w:rsid w:val="004335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semiHidden/>
    <w:rsid w:val="004335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標題 4 字元"/>
    <w:basedOn w:val="a0"/>
    <w:link w:val="4"/>
    <w:uiPriority w:val="9"/>
    <w:semiHidden/>
    <w:rsid w:val="004335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0"/>
    <w:link w:val="5"/>
    <w:uiPriority w:val="9"/>
    <w:semiHidden/>
    <w:rsid w:val="004335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0"/>
    <w:link w:val="6"/>
    <w:uiPriority w:val="9"/>
    <w:semiHidden/>
    <w:rsid w:val="004335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0"/>
    <w:link w:val="7"/>
    <w:uiPriority w:val="9"/>
    <w:semiHidden/>
    <w:rsid w:val="004335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43357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4335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3357D"/>
    <w:pPr>
      <w:spacing w:after="200"/>
    </w:pPr>
    <w:rPr>
      <w:rFonts w:asciiTheme="minorHAnsi" w:hAnsi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335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4335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3357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標題 字元"/>
    <w:basedOn w:val="a0"/>
    <w:link w:val="a6"/>
    <w:uiPriority w:val="11"/>
    <w:rsid w:val="004335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3357D"/>
    <w:rPr>
      <w:b/>
      <w:bCs/>
    </w:rPr>
  </w:style>
  <w:style w:type="character" w:styleId="a9">
    <w:name w:val="Emphasis"/>
    <w:basedOn w:val="a0"/>
    <w:uiPriority w:val="20"/>
    <w:qFormat/>
    <w:rsid w:val="0043357D"/>
    <w:rPr>
      <w:i/>
      <w:iCs/>
    </w:rPr>
  </w:style>
  <w:style w:type="paragraph" w:styleId="aa">
    <w:name w:val="No Spacing"/>
    <w:uiPriority w:val="1"/>
    <w:qFormat/>
    <w:rsid w:val="0043357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3357D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ac">
    <w:name w:val="Quote"/>
    <w:basedOn w:val="a"/>
    <w:next w:val="a"/>
    <w:link w:val="ad"/>
    <w:uiPriority w:val="29"/>
    <w:qFormat/>
    <w:rsid w:val="0043357D"/>
    <w:pPr>
      <w:spacing w:after="200" w:line="276" w:lineRule="auto"/>
    </w:pPr>
    <w:rPr>
      <w:rFonts w:asciiTheme="minorHAnsi" w:hAnsiTheme="minorHAnsi" w:cstheme="minorBidi"/>
      <w:i/>
      <w:iCs/>
      <w:color w:val="000000" w:themeColor="text1"/>
    </w:rPr>
  </w:style>
  <w:style w:type="character" w:customStyle="1" w:styleId="ad">
    <w:name w:val="引文 字元"/>
    <w:basedOn w:val="a0"/>
    <w:link w:val="ac"/>
    <w:uiPriority w:val="29"/>
    <w:rsid w:val="0043357D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43357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hAnsiTheme="minorHAnsi" w:cstheme="minorBidi"/>
      <w:b/>
      <w:bCs/>
      <w:i/>
      <w:iCs/>
      <w:color w:val="4F81BD" w:themeColor="accent1"/>
    </w:rPr>
  </w:style>
  <w:style w:type="character" w:customStyle="1" w:styleId="af">
    <w:name w:val="鮮明引文 字元"/>
    <w:basedOn w:val="a0"/>
    <w:link w:val="ae"/>
    <w:uiPriority w:val="30"/>
    <w:rsid w:val="0043357D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433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433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433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433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433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43357D"/>
    <w:pPr>
      <w:outlineLvl w:val="9"/>
    </w:pPr>
  </w:style>
  <w:style w:type="paragraph" w:styleId="af6">
    <w:name w:val="footnote text"/>
    <w:basedOn w:val="a"/>
    <w:link w:val="af7"/>
    <w:uiPriority w:val="99"/>
    <w:semiHidden/>
    <w:unhideWhenUsed/>
    <w:rsid w:val="00AC6772"/>
    <w:pPr>
      <w:snapToGrid w:val="0"/>
    </w:pPr>
    <w:rPr>
      <w:sz w:val="20"/>
      <w:szCs w:val="20"/>
    </w:rPr>
  </w:style>
  <w:style w:type="character" w:customStyle="1" w:styleId="af7">
    <w:name w:val="註腳文字 字元"/>
    <w:basedOn w:val="a0"/>
    <w:link w:val="af6"/>
    <w:uiPriority w:val="99"/>
    <w:semiHidden/>
    <w:rsid w:val="00AC6772"/>
    <w:rPr>
      <w:rFonts w:ascii="Times New Roman" w:hAnsi="Times New Roman" w:cs="Times New Roman"/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AC6772"/>
    <w:rPr>
      <w:vertAlign w:val="superscript"/>
    </w:rPr>
  </w:style>
  <w:style w:type="table" w:styleId="af9">
    <w:name w:val="Table Grid"/>
    <w:basedOn w:val="a1"/>
    <w:uiPriority w:val="59"/>
    <w:rsid w:val="00AC6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iPriority w:val="99"/>
    <w:unhideWhenUsed/>
    <w:rsid w:val="00D855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b">
    <w:name w:val="頁首 字元"/>
    <w:basedOn w:val="a0"/>
    <w:link w:val="afa"/>
    <w:uiPriority w:val="99"/>
    <w:rsid w:val="00D855EB"/>
    <w:rPr>
      <w:rFonts w:ascii="Times New Roman" w:hAnsi="Times New Roman" w:cs="Times New Roman"/>
      <w:sz w:val="20"/>
      <w:szCs w:val="20"/>
    </w:rPr>
  </w:style>
  <w:style w:type="paragraph" w:styleId="afc">
    <w:name w:val="footer"/>
    <w:basedOn w:val="a"/>
    <w:link w:val="afd"/>
    <w:uiPriority w:val="99"/>
    <w:unhideWhenUsed/>
    <w:rsid w:val="00D855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d">
    <w:name w:val="頁尾 字元"/>
    <w:basedOn w:val="a0"/>
    <w:link w:val="afc"/>
    <w:uiPriority w:val="99"/>
    <w:rsid w:val="00D855EB"/>
    <w:rPr>
      <w:rFonts w:ascii="Times New Roman" w:hAnsi="Times New Roman" w:cs="Times New Roman"/>
      <w:sz w:val="20"/>
      <w:szCs w:val="20"/>
    </w:rPr>
  </w:style>
  <w:style w:type="character" w:styleId="afe">
    <w:name w:val="Hyperlink"/>
    <w:basedOn w:val="a0"/>
    <w:uiPriority w:val="99"/>
    <w:semiHidden/>
    <w:unhideWhenUsed/>
    <w:rsid w:val="001C1BB4"/>
    <w:rPr>
      <w:color w:val="0000FF"/>
      <w:u w:val="single"/>
    </w:rPr>
  </w:style>
  <w:style w:type="character" w:customStyle="1" w:styleId="gaiji">
    <w:name w:val="gaiji"/>
    <w:basedOn w:val="a0"/>
    <w:rsid w:val="007714A7"/>
  </w:style>
  <w:style w:type="paragraph" w:styleId="Web">
    <w:name w:val="Normal (Web)"/>
    <w:basedOn w:val="a"/>
    <w:uiPriority w:val="99"/>
    <w:unhideWhenUsed/>
    <w:rsid w:val="001B23C6"/>
    <w:rPr>
      <w:sz w:val="24"/>
      <w:szCs w:val="24"/>
    </w:rPr>
  </w:style>
  <w:style w:type="paragraph" w:styleId="aff">
    <w:name w:val="Body Text"/>
    <w:basedOn w:val="a"/>
    <w:link w:val="aff0"/>
    <w:uiPriority w:val="99"/>
    <w:unhideWhenUsed/>
    <w:rsid w:val="007029B1"/>
    <w:pPr>
      <w:snapToGrid w:val="0"/>
    </w:pPr>
    <w:rPr>
      <w:sz w:val="24"/>
    </w:rPr>
  </w:style>
  <w:style w:type="character" w:customStyle="1" w:styleId="aff0">
    <w:name w:val="本文 字元"/>
    <w:basedOn w:val="a0"/>
    <w:link w:val="aff"/>
    <w:uiPriority w:val="99"/>
    <w:rsid w:val="007029B1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6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2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88C8D-FCBB-4892-B71E-239A77440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1442</Words>
  <Characters>8223</Characters>
  <Application>Microsoft Office Word</Application>
  <DocSecurity>0</DocSecurity>
  <Lines>68</Lines>
  <Paragraphs>19</Paragraphs>
  <ScaleCrop>false</ScaleCrop>
  <Company/>
  <LinksUpToDate>false</LinksUpToDate>
  <CharactersWithSpaces>9646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振价</dc:creator>
  <cp:lastModifiedBy>Administrator</cp:lastModifiedBy>
  <cp:revision>2</cp:revision>
  <dcterms:created xsi:type="dcterms:W3CDTF">2012-04-25T08:46:00Z</dcterms:created>
  <dcterms:modified xsi:type="dcterms:W3CDTF">2012-04-25T08:46:00Z</dcterms:modified>
</cp:coreProperties>
</file>