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74" w:rsidRPr="000324F7" w:rsidRDefault="00586F74" w:rsidP="002F27E6">
      <w:pPr>
        <w:snapToGrid w:val="0"/>
        <w:jc w:val="center"/>
        <w:rPr>
          <w:rFonts w:ascii="Times Ext Roman" w:eastAsia="標楷體" w:hAnsi="Times Ext Roman" w:cs="Times Ext Roman"/>
          <w:b/>
          <w:kern w:val="0"/>
          <w:sz w:val="36"/>
          <w:szCs w:val="36"/>
        </w:rPr>
      </w:pPr>
      <w:r w:rsidRPr="000324F7">
        <w:rPr>
          <w:rFonts w:ascii="Times Ext Roman" w:eastAsia="標楷體" w:hAnsi="Times Ext Roman" w:cs="Times Ext Roman"/>
          <w:b/>
          <w:kern w:val="0"/>
          <w:sz w:val="36"/>
          <w:szCs w:val="36"/>
        </w:rPr>
        <w:t>《十地經論》</w:t>
      </w:r>
      <w:r w:rsidRPr="000324F7">
        <w:rPr>
          <w:rStyle w:val="a7"/>
          <w:rFonts w:ascii="Times Ext Roman" w:eastAsia="標楷體" w:hAnsi="Times Ext Roman" w:cs="Times Ext Roman"/>
          <w:b/>
          <w:kern w:val="0"/>
          <w:sz w:val="36"/>
          <w:szCs w:val="36"/>
        </w:rPr>
        <w:footnoteReference w:id="1"/>
      </w:r>
      <w:r w:rsidRPr="000324F7">
        <w:rPr>
          <w:rFonts w:ascii="Times Ext Roman" w:eastAsia="標楷體" w:hAnsi="Times Ext Roman" w:cs="Times Ext Roman"/>
          <w:b/>
          <w:sz w:val="28"/>
          <w:szCs w:val="28"/>
        </w:rPr>
        <w:t>卷一</w:t>
      </w:r>
    </w:p>
    <w:p w:rsidR="00586F74" w:rsidRPr="000324F7" w:rsidRDefault="00586F74" w:rsidP="004411CF">
      <w:pPr>
        <w:snapToGrid w:val="0"/>
        <w:spacing w:beforeLines="30" w:before="108"/>
        <w:jc w:val="center"/>
        <w:rPr>
          <w:rFonts w:ascii="Times Ext Roman" w:eastAsia="標楷體" w:hAnsi="Times Ext Roman" w:cs="Times Ext Roman"/>
          <w:b/>
          <w:sz w:val="28"/>
          <w:szCs w:val="28"/>
        </w:rPr>
      </w:pPr>
      <w:r w:rsidRPr="000324F7">
        <w:rPr>
          <w:rFonts w:ascii="Times Ext Roman" w:eastAsia="標楷體" w:hAnsi="Times Ext Roman" w:cs="Times Ext Roman"/>
          <w:b/>
          <w:sz w:val="28"/>
          <w:szCs w:val="28"/>
        </w:rPr>
        <w:t>〈初歡喜地第一之一〉</w:t>
      </w:r>
    </w:p>
    <w:p w:rsidR="00586F74" w:rsidRPr="000324F7" w:rsidRDefault="00586F74" w:rsidP="00A47C3A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0324F7">
        <w:rPr>
          <w:rFonts w:ascii="Times Ext Roman" w:hAnsi="Times Ext Roman" w:cs="Times Ext Roman"/>
          <w:szCs w:val="24"/>
        </w:rPr>
        <w:t>(</w:t>
      </w:r>
      <w:r w:rsidRPr="000324F7">
        <w:rPr>
          <w:rFonts w:ascii="Times Ext Roman" w:hAnsi="Times Ext Roman" w:cs="Times Ext Roman"/>
          <w:szCs w:val="24"/>
        </w:rPr>
        <w:t>大正</w:t>
      </w:r>
      <w:r w:rsidRPr="000324F7">
        <w:rPr>
          <w:rFonts w:ascii="Times Ext Roman" w:hAnsi="Times Ext Roman" w:cs="Times Ext Roman"/>
          <w:szCs w:val="24"/>
        </w:rPr>
        <w:t>26</w:t>
      </w:r>
      <w:r w:rsidRPr="000324F7">
        <w:rPr>
          <w:rFonts w:ascii="Times Ext Roman" w:hAnsi="Times Ext Roman" w:cs="Times Ext Roman"/>
          <w:szCs w:val="24"/>
        </w:rPr>
        <w:t>，</w:t>
      </w:r>
      <w:r w:rsidRPr="000324F7">
        <w:rPr>
          <w:rFonts w:ascii="Times Ext Roman" w:hAnsi="Times Ext Roman" w:cs="Times Ext Roman"/>
          <w:szCs w:val="24"/>
        </w:rPr>
        <w:t>123b15-</w:t>
      </w:r>
      <w:r w:rsidR="004411CF" w:rsidRPr="000324F7">
        <w:rPr>
          <w:rFonts w:ascii="Times Ext Roman" w:hAnsi="Times Ext Roman" w:cs="Times Ext Roman"/>
          <w:szCs w:val="24"/>
        </w:rPr>
        <w:t>134b24</w:t>
      </w:r>
      <w:r w:rsidRPr="000324F7">
        <w:rPr>
          <w:rFonts w:ascii="Times Ext Roman" w:hAnsi="Times Ext Roman" w:cs="Times Ext Roman"/>
          <w:szCs w:val="24"/>
        </w:rPr>
        <w:t>)</w:t>
      </w:r>
    </w:p>
    <w:p w:rsidR="00586F74" w:rsidRPr="000324F7" w:rsidRDefault="00586F74" w:rsidP="00A47C3A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0324F7">
        <w:rPr>
          <w:rFonts w:ascii="Times Ext Roman" w:eastAsia="標楷體" w:hAnsi="Times Ext Roman" w:cs="Times Ext Roman"/>
          <w:sz w:val="22"/>
          <w:vertAlign w:val="superscript"/>
        </w:rPr>
        <w:t>上</w:t>
      </w:r>
      <w:r w:rsidRPr="000324F7">
        <w:rPr>
          <w:rFonts w:ascii="Times Ext Roman" w:eastAsia="標楷體" w:hAnsi="Times Ext Roman" w:cs="Times Ext Roman"/>
          <w:sz w:val="22"/>
        </w:rPr>
        <w:t>厚</w:t>
      </w:r>
      <w:r w:rsidRPr="000324F7">
        <w:rPr>
          <w:rFonts w:ascii="Times Ext Roman" w:eastAsia="標楷體" w:hAnsi="Times Ext Roman" w:cs="Times Ext Roman"/>
          <w:sz w:val="22"/>
          <w:vertAlign w:val="superscript"/>
        </w:rPr>
        <w:t>下</w:t>
      </w:r>
      <w:r w:rsidRPr="000324F7">
        <w:rPr>
          <w:rFonts w:ascii="Times Ext Roman" w:eastAsia="標楷體" w:hAnsi="Times Ext Roman" w:cs="Times Ext Roman"/>
          <w:sz w:val="22"/>
        </w:rPr>
        <w:t>觀</w:t>
      </w:r>
      <w:r w:rsidRPr="000324F7">
        <w:rPr>
          <w:rFonts w:ascii="Times Ext Roman" w:eastAsia="標楷體" w:hAnsi="Times Ext Roman" w:cs="Times Ext Roman"/>
          <w:sz w:val="22"/>
        </w:rPr>
        <w:t xml:space="preserve">  </w:t>
      </w:r>
      <w:r w:rsidRPr="000324F7">
        <w:rPr>
          <w:rFonts w:ascii="Times Ext Roman" w:eastAsia="標楷體" w:hAnsi="Times Ext Roman" w:cs="Times Ext Roman"/>
          <w:sz w:val="22"/>
        </w:rPr>
        <w:t>院長指導</w:t>
      </w:r>
    </w:p>
    <w:p w:rsidR="00586F74" w:rsidRPr="000324F7" w:rsidRDefault="00586F74" w:rsidP="00A47C3A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0324F7">
        <w:rPr>
          <w:rFonts w:ascii="Times Ext Roman" w:eastAsia="標楷體" w:hAnsi="Times Ext Roman" w:cs="Times Ext Roman"/>
          <w:sz w:val="22"/>
        </w:rPr>
        <w:t>釋道一敬編</w:t>
      </w:r>
    </w:p>
    <w:p w:rsidR="00586F74" w:rsidRPr="000324F7" w:rsidRDefault="00586F74" w:rsidP="00A47C3A">
      <w:pPr>
        <w:snapToGrid w:val="0"/>
        <w:jc w:val="right"/>
        <w:rPr>
          <w:rFonts w:ascii="Times Ext Roman" w:eastAsia="標楷體" w:hAnsi="Times Ext Roman" w:cs="Times Ext Roman"/>
          <w:sz w:val="22"/>
        </w:rPr>
      </w:pPr>
      <w:r w:rsidRPr="000324F7">
        <w:rPr>
          <w:rFonts w:ascii="Times Ext Roman" w:eastAsia="標楷體" w:hAnsi="Times Ext Roman" w:cs="Times Ext Roman"/>
          <w:sz w:val="22"/>
        </w:rPr>
        <w:t>201</w:t>
      </w:r>
      <w:r w:rsidR="00395C32" w:rsidRPr="003E5BEA">
        <w:rPr>
          <w:rFonts w:ascii="Times Ext Roman" w:eastAsia="標楷體" w:hAnsi="Times Ext Roman" w:cs="Times Ext Roman" w:hint="eastAsia"/>
          <w:sz w:val="22"/>
        </w:rPr>
        <w:t>2</w:t>
      </w:r>
      <w:r w:rsidR="00395C32" w:rsidRPr="003E5BEA">
        <w:rPr>
          <w:rFonts w:ascii="Times Ext Roman" w:eastAsia="標楷體" w:hAnsi="Times Ext Roman" w:cs="Times Ext Roman"/>
          <w:sz w:val="22"/>
        </w:rPr>
        <w:t>/</w:t>
      </w:r>
      <w:r w:rsidR="00395C32" w:rsidRPr="003E5BEA">
        <w:rPr>
          <w:rFonts w:ascii="Times Ext Roman" w:eastAsia="標楷體" w:hAnsi="Times Ext Roman" w:cs="Times Ext Roman" w:hint="eastAsia"/>
          <w:sz w:val="22"/>
        </w:rPr>
        <w:t>2</w:t>
      </w:r>
      <w:r w:rsidR="00395C32" w:rsidRPr="003E5BEA">
        <w:rPr>
          <w:rFonts w:ascii="Times Ext Roman" w:eastAsia="標楷體" w:hAnsi="Times Ext Roman" w:cs="Times Ext Roman"/>
          <w:sz w:val="22"/>
        </w:rPr>
        <w:t>/</w:t>
      </w:r>
      <w:r w:rsidR="00395C32" w:rsidRPr="003E5BEA">
        <w:rPr>
          <w:rFonts w:ascii="Times Ext Roman" w:eastAsia="標楷體" w:hAnsi="Times Ext Roman" w:cs="Times Ext Roman" w:hint="eastAsia"/>
          <w:sz w:val="22"/>
        </w:rPr>
        <w:t>29</w:t>
      </w:r>
    </w:p>
    <w:p w:rsidR="00586F74" w:rsidRPr="000324F7" w:rsidRDefault="00586F74" w:rsidP="00A47C3A">
      <w:pPr>
        <w:snapToGrid w:val="0"/>
        <w:jc w:val="right"/>
        <w:rPr>
          <w:rFonts w:ascii="Times Ext Roman" w:eastAsia="標楷體" w:hAnsi="Times Ext Roman" w:cs="Times Ext Roman"/>
          <w:sz w:val="20"/>
          <w:szCs w:val="20"/>
        </w:rPr>
      </w:pPr>
    </w:p>
    <w:p w:rsidR="00586F74" w:rsidRPr="000324F7" w:rsidRDefault="00586F74" w:rsidP="00F34E98">
      <w:pPr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3"/>
        <w:gridCol w:w="4563"/>
      </w:tblGrid>
      <w:tr w:rsidR="00586F74" w:rsidRPr="000324F7" w:rsidTr="00721EC3">
        <w:tc>
          <w:tcPr>
            <w:tcW w:w="4563" w:type="dxa"/>
          </w:tcPr>
          <w:p w:rsidR="00586F74" w:rsidRPr="000324F7" w:rsidRDefault="00586F74" w:rsidP="00721EC3">
            <w:pPr>
              <w:jc w:val="center"/>
              <w:rPr>
                <w:rFonts w:ascii="Times Ext Roman" w:hAnsi="Times Ext Roman" w:cs="Times Ext Roman"/>
                <w:b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經曰</w:t>
            </w:r>
          </w:p>
        </w:tc>
        <w:tc>
          <w:tcPr>
            <w:tcW w:w="4563" w:type="dxa"/>
          </w:tcPr>
          <w:p w:rsidR="00586F74" w:rsidRPr="000324F7" w:rsidRDefault="00586F74" w:rsidP="00721EC3">
            <w:pPr>
              <w:jc w:val="center"/>
              <w:rPr>
                <w:rFonts w:ascii="Times Ext Roman" w:hAnsi="Times Ext Roman" w:cs="Times Ext Roman"/>
                <w:b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論曰</w:t>
            </w:r>
          </w:p>
        </w:tc>
      </w:tr>
      <w:tr w:rsidR="00586F74" w:rsidRPr="000324F7" w:rsidTr="004411CF">
        <w:tc>
          <w:tcPr>
            <w:tcW w:w="4563" w:type="dxa"/>
          </w:tcPr>
          <w:p w:rsidR="00586F74" w:rsidRPr="000324F7" w:rsidRDefault="00586F74" w:rsidP="00F34E98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  <w:shd w:val="clear" w:color="auto" w:fill="auto"/>
          </w:tcPr>
          <w:p w:rsidR="00586F74" w:rsidRPr="000324F7" w:rsidRDefault="00586F74" w:rsidP="00721EC3">
            <w:pPr>
              <w:ind w:firstLineChars="100" w:firstLine="240"/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說此法門者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"/>
            </w:r>
            <w:r w:rsidRPr="000324F7">
              <w:rPr>
                <w:rFonts w:ascii="Times Ext Roman" w:hAnsi="Times Ext Roman" w:cs="Times Ext Roman"/>
                <w:szCs w:val="20"/>
              </w:rPr>
              <w:t xml:space="preserve">　　及諸勸請法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"/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分別義藏人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"/>
            </w:r>
            <w:r w:rsidRPr="000324F7">
              <w:rPr>
                <w:rFonts w:ascii="Times Ext Roman" w:hAnsi="Times Ext Roman" w:cs="Times Ext Roman"/>
                <w:szCs w:val="20"/>
              </w:rPr>
              <w:t xml:space="preserve">　　受持流通等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"/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法門等最勝　　頂禮解妙義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欲令法久住　　自利利他故</w:t>
            </w:r>
          </w:p>
          <w:p w:rsidR="00586F74" w:rsidRPr="000324F7" w:rsidRDefault="00586F74" w:rsidP="00D77DD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十地法門，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初地所攝八分：一、序分，二、三昧分，三、加分，四、起分，五、本分，六、請分，七、說分，八、校量勝分。</w:t>
            </w:r>
          </w:p>
        </w:tc>
      </w:tr>
      <w:tr w:rsidR="00586F74" w:rsidRPr="000324F7" w:rsidTr="00721EC3">
        <w:tc>
          <w:tcPr>
            <w:tcW w:w="4563" w:type="dxa"/>
          </w:tcPr>
          <w:p w:rsidR="00586F74" w:rsidRPr="007F4337" w:rsidRDefault="00E001F9" w:rsidP="0095029D">
            <w:pPr>
              <w:rPr>
                <w:rFonts w:ascii="Times Ext Roman" w:hAnsi="Times Ext Roman" w:cs="Times Ext Roman"/>
                <w:b/>
                <w:szCs w:val="20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壹、序分</w:t>
            </w:r>
            <w:r w:rsidRPr="007F4337">
              <w:rPr>
                <w:rStyle w:val="a7"/>
                <w:rFonts w:ascii="Times Ext Roman" w:hAnsi="Times Ext Roman" w:cs="Times Ext Roman"/>
                <w:szCs w:val="20"/>
              </w:rPr>
              <w:footnoteReference w:id="6"/>
            </w:r>
          </w:p>
          <w:p w:rsidR="00586F74" w:rsidRPr="007F4337" w:rsidRDefault="00586F74" w:rsidP="00721EC3">
            <w:pPr>
              <w:ind w:leftChars="50" w:left="120"/>
              <w:rPr>
                <w:rFonts w:ascii="Times Ext Roman" w:hAnsi="Times Ext Roman" w:cs="Times Ext Roman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（壹）</w:t>
            </w:r>
            <w:r w:rsidR="00E001F9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時勝</w:t>
            </w:r>
            <w:r w:rsidR="00B01717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、（貳）主勝</w:t>
            </w:r>
          </w:p>
          <w:p w:rsidR="00586F74" w:rsidRPr="007F4337" w:rsidRDefault="00586F74" w:rsidP="00B01717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如是我聞，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一時</w:t>
            </w:r>
            <w:r w:rsidRPr="007F4337">
              <w:rPr>
                <w:rFonts w:ascii="Times Ext Roman" w:hAnsi="Times Ext Roman" w:cs="Times Ext Roman"/>
                <w:szCs w:val="20"/>
              </w:rPr>
              <w:t>，婆伽婆成道未久第二七日，</w:t>
            </w:r>
          </w:p>
          <w:p w:rsidR="00586F74" w:rsidRPr="007F4337" w:rsidRDefault="00586F74" w:rsidP="00E001F9">
            <w:pPr>
              <w:spacing w:beforeLines="30" w:before="108"/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E001F9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叁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）處勝</w:t>
            </w:r>
          </w:p>
          <w:p w:rsidR="00586F74" w:rsidRPr="007F4337" w:rsidRDefault="00586F74" w:rsidP="00B01717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在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他化自在天中自在天王宮摩尼寶藏殿</w:t>
            </w:r>
            <w:r w:rsidRPr="007F433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586F74" w:rsidRPr="007F4337" w:rsidRDefault="00586F74" w:rsidP="00E001F9">
            <w:pPr>
              <w:spacing w:beforeLines="30" w:before="108"/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E001F9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肆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）眾勝</w:t>
            </w:r>
          </w:p>
          <w:p w:rsidR="00586F74" w:rsidRPr="007F4337" w:rsidRDefault="00E001F9" w:rsidP="00E001F9">
            <w:pPr>
              <w:ind w:leftChars="100" w:left="240"/>
              <w:rPr>
                <w:rFonts w:ascii="Times Ext Roman" w:hAnsi="Times Ext Roman" w:cs="Times Ext Roman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、揀定眾類</w:t>
            </w:r>
          </w:p>
          <w:p w:rsidR="00586F74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與大菩薩眾俱。一切不退轉，皆一生得阿耨多羅三藐三菩提。從他方佛世界俱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123c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7F4337">
              <w:rPr>
                <w:rFonts w:ascii="Times Ext Roman" w:hAnsi="Times Ext Roman" w:cs="Times Ext Roman"/>
                <w:szCs w:val="20"/>
              </w:rPr>
              <w:t>來集會。</w:t>
            </w:r>
          </w:p>
          <w:p w:rsidR="00586F74" w:rsidRPr="007F4337" w:rsidRDefault="00E001F9" w:rsidP="00E001F9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、歎其勝德</w:t>
            </w:r>
          </w:p>
          <w:p w:rsidR="00586F74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此諸菩薩，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(1)</w:t>
            </w:r>
            <w:r w:rsidRPr="007F4337">
              <w:rPr>
                <w:rFonts w:ascii="Times Ext Roman" w:hAnsi="Times Ext Roman" w:cs="Times Ext Roman"/>
                <w:szCs w:val="20"/>
              </w:rPr>
              <w:t>一切菩薩智慧境界悉得自在，一切如來智慧境界悉皆得入；勤行不息，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(3)</w:t>
            </w:r>
            <w:r w:rsidRPr="007F4337">
              <w:rPr>
                <w:rFonts w:ascii="Times Ext Roman" w:hAnsi="Times Ext Roman" w:cs="Times Ext Roman"/>
                <w:szCs w:val="20"/>
              </w:rPr>
              <w:t>善能教化一切世間，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(2)</w:t>
            </w:r>
            <w:r w:rsidRPr="007F4337">
              <w:rPr>
                <w:rFonts w:ascii="Times Ext Roman" w:hAnsi="Times Ext Roman" w:cs="Times Ext Roman"/>
                <w:szCs w:val="20"/>
              </w:rPr>
              <w:t>隨時普示一切</w:t>
            </w:r>
            <w:r w:rsidRPr="007F4337">
              <w:rPr>
                <w:rFonts w:ascii="Times Ext Roman" w:hAnsi="Times Ext Roman" w:cs="Times Ext Roman"/>
                <w:szCs w:val="20"/>
              </w:rPr>
              <w:lastRenderedPageBreak/>
              <w:t>神通等事，於剎那中皆能成辦具足；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(4)</w:t>
            </w:r>
            <w:r w:rsidRPr="007F4337">
              <w:rPr>
                <w:rFonts w:ascii="Times Ext Roman" w:hAnsi="Times Ext Roman" w:cs="Times Ext Roman"/>
                <w:szCs w:val="20"/>
              </w:rPr>
              <w:t>不捨一切菩薩所起大願，於一切世、一切劫、一切國土常修一切諸菩薩行；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(5)</w:t>
            </w:r>
            <w:r w:rsidRPr="007F4337">
              <w:rPr>
                <w:rFonts w:ascii="Times Ext Roman" w:hAnsi="Times Ext Roman" w:cs="Times Ext Roman"/>
                <w:szCs w:val="20"/>
              </w:rPr>
              <w:t>具足菩薩福德智慧、如意神足而無窮盡，能為一切而作饒益；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(6)</w:t>
            </w:r>
            <w:r w:rsidRPr="007F4337">
              <w:rPr>
                <w:rFonts w:ascii="Times Ext Roman" w:hAnsi="Times Ext Roman" w:cs="Times Ext Roman"/>
                <w:szCs w:val="20"/>
              </w:rPr>
              <w:t>能到一切菩薩智慧方便彼岸，能令眾生背世間道向涅槃門，不斷一切菩薩所行；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(7)</w:t>
            </w:r>
            <w:r w:rsidRPr="007F4337">
              <w:rPr>
                <w:rFonts w:ascii="Times Ext Roman" w:hAnsi="Times Ext Roman" w:cs="Times Ext Roman"/>
                <w:szCs w:val="20"/>
              </w:rPr>
              <w:t>善遊一切菩薩禪定、解脫三昧、神通明慧，諸所施為善能示現；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(8)</w:t>
            </w:r>
            <w:r w:rsidRPr="007F4337">
              <w:rPr>
                <w:rFonts w:ascii="Times Ext Roman" w:hAnsi="Times Ext Roman" w:cs="Times Ext Roman"/>
                <w:szCs w:val="20"/>
              </w:rPr>
              <w:t>一切菩薩無作自在如意神足皆悉已得，於一念頃能至十方諸佛大會，勸發諮請受持一切諸佛法輪；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(9)</w:t>
            </w:r>
            <w:r w:rsidRPr="007F4337">
              <w:rPr>
                <w:rFonts w:ascii="Times Ext Roman" w:hAnsi="Times Ext Roman" w:cs="Times Ext Roman"/>
                <w:szCs w:val="20"/>
              </w:rPr>
              <w:t>常以大心供養諸佛，常能修習諸大菩薩所行事業；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(10)</w:t>
            </w:r>
            <w:r w:rsidRPr="007F4337">
              <w:rPr>
                <w:rFonts w:ascii="Times Ext Roman" w:hAnsi="Times Ext Roman" w:cs="Times Ext Roman"/>
                <w:szCs w:val="20"/>
              </w:rPr>
              <w:t>其身普現無量世界，其音遍聞無所不至，其心通達明見三世，一切菩薩所有功德具足修習。如是諸菩薩摩訶薩功德無量無邊，於無數劫說不可盡。</w:t>
            </w:r>
          </w:p>
          <w:p w:rsidR="00586F74" w:rsidRPr="007F4337" w:rsidRDefault="00E001F9" w:rsidP="00E001F9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三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、依德列名</w:t>
            </w:r>
          </w:p>
          <w:p w:rsidR="00586F74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其名曰：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(1)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金剛藏菩薩</w:t>
            </w:r>
            <w:r w:rsidRPr="007F4337">
              <w:rPr>
                <w:rFonts w:ascii="Times Ext Roman" w:hAnsi="Times Ext Roman" w:cs="Times Ext Roman"/>
                <w:szCs w:val="20"/>
              </w:rPr>
              <w:t>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(2)</w:t>
            </w:r>
            <w:r w:rsidRPr="007F4337">
              <w:rPr>
                <w:rFonts w:ascii="Times Ext Roman" w:hAnsi="Times Ext Roman" w:cs="Times Ext Roman"/>
                <w:szCs w:val="20"/>
              </w:rPr>
              <w:t>寶藏菩薩、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(3)</w:t>
            </w:r>
            <w:r w:rsidRPr="007F4337">
              <w:rPr>
                <w:rFonts w:ascii="Times Ext Roman" w:hAnsi="Times Ext Roman" w:cs="Times Ext Roman"/>
                <w:szCs w:val="20"/>
              </w:rPr>
              <w:t>蓮華藏菩薩、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(4)</w:t>
            </w:r>
            <w:r w:rsidRPr="007F4337">
              <w:rPr>
                <w:rFonts w:ascii="Times Ext Roman" w:hAnsi="Times Ext Roman" w:cs="Times Ext Roman"/>
                <w:szCs w:val="20"/>
              </w:rPr>
              <w:t>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(5)</w:t>
            </w:r>
            <w:r w:rsidRPr="007F4337">
              <w:rPr>
                <w:rFonts w:ascii="Times Ext Roman" w:hAnsi="Times Ext Roman" w:cs="Times Ext Roman"/>
                <w:szCs w:val="20"/>
              </w:rPr>
              <w:t>蓮華勝藏菩薩、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(6)</w:t>
            </w:r>
            <w:r w:rsidRPr="007F4337">
              <w:rPr>
                <w:rFonts w:ascii="Times Ext Roman" w:hAnsi="Times Ext Roman" w:cs="Times Ext Roman"/>
                <w:szCs w:val="20"/>
              </w:rPr>
              <w:t>日藏菩薩、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(7)</w:t>
            </w:r>
            <w:r w:rsidRPr="007F4337">
              <w:rPr>
                <w:rFonts w:ascii="Times Ext Roman" w:hAnsi="Times Ext Roman" w:cs="Times Ext Roman"/>
                <w:szCs w:val="20"/>
              </w:rPr>
              <w:t>月藏菩薩</w:t>
            </w:r>
            <w:r w:rsidRPr="007F4337">
              <w:rPr>
                <w:rStyle w:val="a7"/>
                <w:rFonts w:ascii="Times Ext Roman" w:hAnsi="Times Ext Roman" w:cs="Times Ext Roman"/>
                <w:szCs w:val="20"/>
              </w:rPr>
              <w:footnoteReference w:id="7"/>
            </w:r>
            <w:r w:rsidRPr="007F4337">
              <w:rPr>
                <w:rFonts w:ascii="Times Ext Roman" w:hAnsi="Times Ext Roman" w:cs="Times Ext Roman"/>
                <w:szCs w:val="20"/>
              </w:rPr>
              <w:t>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(8)</w:t>
            </w:r>
            <w:r w:rsidRPr="007F4337">
              <w:rPr>
                <w:rFonts w:ascii="Times Ext Roman" w:hAnsi="Times Ext Roman" w:cs="Times Ext Roman"/>
                <w:szCs w:val="20"/>
              </w:rPr>
              <w:t>淨月藏菩薩、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(9)</w:t>
            </w:r>
            <w:r w:rsidRPr="007F4337">
              <w:rPr>
                <w:rFonts w:ascii="Times Ext Roman" w:hAnsi="Times Ext Roman" w:cs="Times Ext Roman"/>
                <w:szCs w:val="20"/>
              </w:rPr>
              <w:t>照一切世間莊嚴藏菩薩、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(10)</w:t>
            </w:r>
            <w:r w:rsidRPr="007F4337">
              <w:rPr>
                <w:rFonts w:ascii="Times Ext Roman" w:hAnsi="Times Ext Roman" w:cs="Times Ext Roman"/>
                <w:szCs w:val="20"/>
              </w:rPr>
              <w:t>智慧普照明藏菩薩、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(11)</w:t>
            </w:r>
            <w:r w:rsidRPr="007F4337">
              <w:rPr>
                <w:rFonts w:ascii="Times Ext Roman" w:hAnsi="Times Ext Roman" w:cs="Times Ext Roman"/>
                <w:szCs w:val="20"/>
              </w:rPr>
              <w:t>妙勝藏菩薩、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(12)</w:t>
            </w:r>
            <w:r w:rsidRPr="007F4337">
              <w:rPr>
                <w:rFonts w:ascii="Times Ext Roman" w:hAnsi="Times Ext Roman" w:cs="Times Ext Roman"/>
                <w:szCs w:val="20"/>
              </w:rPr>
              <w:t>栴檀勝藏菩薩、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(13)</w:t>
            </w:r>
            <w:r w:rsidRPr="007F4337">
              <w:rPr>
                <w:rFonts w:ascii="Times Ext Roman" w:hAnsi="Times Ext Roman" w:cs="Times Ext Roman"/>
                <w:szCs w:val="20"/>
              </w:rPr>
              <w:t>華勝藏菩薩、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(14)</w:t>
            </w:r>
            <w:r w:rsidRPr="007F4337">
              <w:rPr>
                <w:rFonts w:ascii="Times Ext Roman" w:hAnsi="Times Ext Roman" w:cs="Times Ext Roman"/>
                <w:szCs w:val="20"/>
              </w:rPr>
              <w:t>俱素摩勝藏菩薩、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(15)</w:t>
            </w:r>
            <w:r w:rsidRPr="007F4337">
              <w:rPr>
                <w:rFonts w:ascii="Times Ext Roman" w:hAnsi="Times Ext Roman" w:cs="Times Ext Roman"/>
                <w:szCs w:val="20"/>
              </w:rPr>
              <w:t>優鉢羅華勝藏菩薩、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(16)</w:t>
            </w:r>
            <w:r w:rsidRPr="007F4337">
              <w:rPr>
                <w:rFonts w:ascii="Times Ext Roman" w:hAnsi="Times Ext Roman" w:cs="Times Ext Roman"/>
                <w:szCs w:val="20"/>
              </w:rPr>
              <w:t>天勝藏菩薩、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(17)</w:t>
            </w:r>
            <w:r w:rsidRPr="007F4337">
              <w:rPr>
                <w:rFonts w:ascii="Times Ext Roman" w:hAnsi="Times Ext Roman" w:cs="Times Ext Roman"/>
                <w:szCs w:val="20"/>
              </w:rPr>
              <w:t>福德勝藏菩薩、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(18)</w:t>
            </w:r>
            <w:r w:rsidRPr="007F4337">
              <w:rPr>
                <w:rFonts w:ascii="Times Ext Roman" w:hAnsi="Times Ext Roman" w:cs="Times Ext Roman"/>
                <w:szCs w:val="20"/>
              </w:rPr>
              <w:t>無礙</w:t>
            </w:r>
            <w:r w:rsidRPr="007F4337">
              <w:rPr>
                <w:rStyle w:val="a7"/>
                <w:rFonts w:ascii="Times Ext Roman" w:hAnsi="Times Ext Roman" w:cs="Times Ext Roman"/>
                <w:szCs w:val="20"/>
              </w:rPr>
              <w:footnoteReference w:id="8"/>
            </w:r>
            <w:r w:rsidRPr="007F4337">
              <w:rPr>
                <w:rFonts w:ascii="Times Ext Roman" w:hAnsi="Times Ext Roman" w:cs="Times Ext Roman"/>
                <w:szCs w:val="20"/>
              </w:rPr>
              <w:t>清淨智藏菩薩、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(19)</w:t>
            </w:r>
            <w:r w:rsidRPr="007F4337">
              <w:rPr>
                <w:rFonts w:ascii="Times Ext Roman" w:hAnsi="Times Ext Roman" w:cs="Times Ext Roman"/>
                <w:szCs w:val="20"/>
              </w:rPr>
              <w:t>功德藏菩薩、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(20)</w:t>
            </w:r>
            <w:r w:rsidRPr="007F4337">
              <w:rPr>
                <w:rFonts w:ascii="Times Ext Roman" w:hAnsi="Times Ext Roman" w:cs="Times Ext Roman"/>
                <w:szCs w:val="20"/>
              </w:rPr>
              <w:t>那羅延德藏菩薩、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(21)</w:t>
            </w:r>
            <w:r w:rsidRPr="007F4337">
              <w:rPr>
                <w:rFonts w:ascii="Times Ext Roman" w:hAnsi="Times Ext Roman" w:cs="Times Ext Roman"/>
                <w:szCs w:val="20"/>
              </w:rPr>
              <w:t>無垢藏菩薩、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(22)</w:t>
            </w:r>
            <w:r w:rsidRPr="007F4337">
              <w:rPr>
                <w:rFonts w:ascii="Times Ext Roman" w:hAnsi="Times Ext Roman" w:cs="Times Ext Roman"/>
                <w:szCs w:val="20"/>
              </w:rPr>
              <w:t>離垢藏菩薩、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(23)</w:t>
            </w:r>
            <w:r w:rsidRPr="007F4337">
              <w:rPr>
                <w:rFonts w:ascii="Times Ext Roman" w:hAnsi="Times Ext Roman" w:cs="Times Ext Roman"/>
                <w:szCs w:val="20"/>
              </w:rPr>
              <w:t>種種樂說莊嚴藏菩薩、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(24)</w:t>
            </w:r>
            <w:r w:rsidRPr="007F4337">
              <w:rPr>
                <w:rFonts w:ascii="Times Ext Roman" w:hAnsi="Times Ext Roman" w:cs="Times Ext Roman"/>
                <w:szCs w:val="20"/>
              </w:rPr>
              <w:t>大光明網照藏菩薩、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(25)</w:t>
            </w:r>
            <w:r w:rsidRPr="007F4337">
              <w:rPr>
                <w:rFonts w:ascii="Times Ext Roman" w:hAnsi="Times Ext Roman" w:cs="Times Ext Roman"/>
                <w:szCs w:val="20"/>
              </w:rPr>
              <w:t>淨明勝照</w:t>
            </w:r>
            <w:r w:rsidRPr="007F4337">
              <w:rPr>
                <w:rStyle w:val="a7"/>
                <w:rFonts w:ascii="Times Ext Roman" w:hAnsi="Times Ext Roman" w:cs="Times Ext Roman"/>
                <w:szCs w:val="20"/>
              </w:rPr>
              <w:footnoteReference w:id="9"/>
            </w:r>
            <w:r w:rsidRPr="007F4337">
              <w:rPr>
                <w:rFonts w:ascii="Times Ext Roman" w:hAnsi="Times Ext Roman" w:cs="Times Ext Roman"/>
                <w:szCs w:val="20"/>
              </w:rPr>
              <w:t>威德王藏菩薩、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(26)</w:t>
            </w:r>
            <w:r w:rsidRPr="007F4337">
              <w:rPr>
                <w:rFonts w:ascii="Times Ext Roman" w:hAnsi="Times Ext Roman" w:cs="Times Ext Roman"/>
                <w:szCs w:val="20"/>
              </w:rPr>
              <w:t>大金山淨光明威德王藏菩薩、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(27)</w:t>
            </w:r>
            <w:r w:rsidRPr="007F4337">
              <w:rPr>
                <w:rFonts w:ascii="Times Ext Roman" w:hAnsi="Times Ext Roman" w:cs="Times Ext Roman"/>
                <w:szCs w:val="20"/>
              </w:rPr>
              <w:t>一切相莊嚴淨勝藏菩薩、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(28)</w:t>
            </w:r>
            <w:r w:rsidRPr="007F4337">
              <w:rPr>
                <w:rFonts w:ascii="Times Ext Roman" w:hAnsi="Times Ext Roman" w:cs="Times Ext Roman"/>
                <w:szCs w:val="20"/>
              </w:rPr>
              <w:t>金剛焰勝胸相莊嚴藏菩薩、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(29)</w:t>
            </w:r>
            <w:r w:rsidRPr="007F4337">
              <w:rPr>
                <w:rFonts w:ascii="Times Ext Roman" w:hAnsi="Times Ext Roman" w:cs="Times Ext Roman"/>
                <w:szCs w:val="20"/>
              </w:rPr>
              <w:t>焰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124a</w:t>
            </w:r>
            <w:r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7F4337">
              <w:rPr>
                <w:rFonts w:ascii="Times Ext Roman" w:hAnsi="Times Ext Roman" w:cs="Times Ext Roman"/>
                <w:szCs w:val="20"/>
              </w:rPr>
              <w:t>熾藏菩薩、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(30)</w:t>
            </w:r>
            <w:r w:rsidRPr="007F4337">
              <w:rPr>
                <w:rFonts w:ascii="Times Ext Roman" w:hAnsi="Times Ext Roman" w:cs="Times Ext Roman"/>
                <w:szCs w:val="20"/>
              </w:rPr>
              <w:t>宿王光照</w:t>
            </w:r>
            <w:r w:rsidRPr="007F4337">
              <w:rPr>
                <w:rStyle w:val="a7"/>
                <w:rFonts w:ascii="Times Ext Roman" w:hAnsi="Times Ext Roman" w:cs="Times Ext Roman"/>
                <w:szCs w:val="20"/>
              </w:rPr>
              <w:footnoteReference w:id="10"/>
            </w:r>
            <w:r w:rsidRPr="007F4337">
              <w:rPr>
                <w:rFonts w:ascii="Times Ext Roman" w:hAnsi="Times Ext Roman" w:cs="Times Ext Roman"/>
                <w:szCs w:val="20"/>
              </w:rPr>
              <w:t>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(31)</w:t>
            </w:r>
            <w:r w:rsidRPr="007F4337">
              <w:rPr>
                <w:rFonts w:ascii="Times Ext Roman" w:hAnsi="Times Ext Roman" w:cs="Times Ext Roman"/>
                <w:szCs w:val="20"/>
              </w:rPr>
              <w:t>虛空庫無礙智藏菩薩、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(32)</w:t>
            </w:r>
            <w:r w:rsidRPr="007F4337">
              <w:rPr>
                <w:rFonts w:ascii="Times Ext Roman" w:hAnsi="Times Ext Roman" w:cs="Times Ext Roman"/>
                <w:szCs w:val="20"/>
              </w:rPr>
              <w:t>無礙妙音遠藏菩薩、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(33)</w:t>
            </w:r>
            <w:r w:rsidRPr="007F4337">
              <w:rPr>
                <w:rFonts w:ascii="Times Ext Roman" w:hAnsi="Times Ext Roman" w:cs="Times Ext Roman"/>
                <w:szCs w:val="20"/>
              </w:rPr>
              <w:t>陀羅尼功德持一切世間願藏菩薩、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(34)</w:t>
            </w:r>
            <w:r w:rsidRPr="007F4337">
              <w:rPr>
                <w:rFonts w:ascii="Times Ext Roman" w:hAnsi="Times Ext Roman" w:cs="Times Ext Roman"/>
                <w:szCs w:val="20"/>
              </w:rPr>
              <w:t>海莊嚴藏菩薩、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(35)</w:t>
            </w:r>
            <w:r w:rsidRPr="007F4337">
              <w:rPr>
                <w:rFonts w:ascii="Times Ext Roman" w:hAnsi="Times Ext Roman" w:cs="Times Ext Roman"/>
                <w:szCs w:val="20"/>
              </w:rPr>
              <w:t>須彌勝藏菩薩、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(36)</w:t>
            </w:r>
            <w:r w:rsidRPr="007F4337">
              <w:rPr>
                <w:rFonts w:ascii="Times Ext Roman" w:hAnsi="Times Ext Roman" w:cs="Times Ext Roman"/>
                <w:szCs w:val="20"/>
              </w:rPr>
              <w:t>淨一切功德藏菩薩、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(37)</w:t>
            </w:r>
            <w:r w:rsidRPr="007F4337">
              <w:rPr>
                <w:rFonts w:ascii="Times Ext Roman" w:hAnsi="Times Ext Roman" w:cs="Times Ext Roman"/>
                <w:szCs w:val="20"/>
              </w:rPr>
              <w:t>如來藏菩薩、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(38)</w:t>
            </w:r>
            <w:r w:rsidRPr="007F4337">
              <w:rPr>
                <w:rFonts w:ascii="Times Ext Roman" w:hAnsi="Times Ext Roman" w:cs="Times Ext Roman"/>
                <w:szCs w:val="20"/>
              </w:rPr>
              <w:t>佛勝藏菩薩、</w:t>
            </w:r>
            <w:r w:rsidRPr="007F4337">
              <w:rPr>
                <w:rFonts w:ascii="Times Ext Roman" w:hAnsi="Times Ext Roman" w:cs="Times Ext Roman"/>
                <w:vertAlign w:val="superscript"/>
              </w:rPr>
              <w:t>(39)</w:t>
            </w:r>
            <w:r w:rsidRPr="007F4337">
              <w:rPr>
                <w:rFonts w:ascii="Times Ext Roman" w:eastAsia="標楷體" w:hAnsi="Times Ext Roman" w:cs="Times Ext Roman"/>
                <w:b/>
              </w:rPr>
              <w:t>解脫月菩薩</w:t>
            </w:r>
            <w:r w:rsidRPr="007F433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86F74" w:rsidRPr="007F4337" w:rsidRDefault="00E001F9" w:rsidP="00E001F9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四、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結數難測</w:t>
            </w:r>
          </w:p>
          <w:p w:rsidR="00E001F9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如是等菩薩摩訶薩無量無邊阿僧祇，不可思議</w:t>
            </w:r>
            <w:r w:rsidR="00B01717" w:rsidRPr="007F4337">
              <w:rPr>
                <w:rFonts w:ascii="Times Ext Roman" w:hAnsi="Times Ext Roman" w:cs="Times Ext Roman"/>
                <w:szCs w:val="20"/>
              </w:rPr>
              <w:t>、</w:t>
            </w:r>
            <w:r w:rsidRPr="007F4337">
              <w:rPr>
                <w:rFonts w:ascii="Times Ext Roman" w:hAnsi="Times Ext Roman" w:cs="Times Ext Roman"/>
                <w:szCs w:val="20"/>
              </w:rPr>
              <w:t>不可稱</w:t>
            </w:r>
            <w:r w:rsidR="00B01717" w:rsidRPr="007F4337">
              <w:rPr>
                <w:rFonts w:ascii="Times Ext Roman" w:hAnsi="Times Ext Roman" w:cs="Times Ext Roman"/>
                <w:szCs w:val="20"/>
              </w:rPr>
              <w:t>、</w:t>
            </w:r>
            <w:r w:rsidRPr="007F4337">
              <w:rPr>
                <w:rFonts w:ascii="Times Ext Roman" w:hAnsi="Times Ext Roman" w:cs="Times Ext Roman"/>
                <w:szCs w:val="20"/>
              </w:rPr>
              <w:t>不可量，無有分齊</w:t>
            </w:r>
            <w:r w:rsidR="00BB36F0" w:rsidRPr="007F4337">
              <w:rPr>
                <w:rFonts w:ascii="Times Ext Roman" w:hAnsi="Times Ext Roman" w:cs="Times Ext Roman" w:hint="eastAsia"/>
                <w:szCs w:val="20"/>
              </w:rPr>
              <w:t>、</w:t>
            </w:r>
            <w:r w:rsidR="00BB36F0" w:rsidRPr="007F4337">
              <w:rPr>
                <w:rFonts w:ascii="Times Ext Roman" w:hAnsi="Times Ext Roman" w:cs="Times Ext Roman"/>
                <w:szCs w:val="20"/>
              </w:rPr>
              <w:t>不可說</w:t>
            </w:r>
            <w:r w:rsidRPr="007F4337">
              <w:rPr>
                <w:rFonts w:ascii="Times Ext Roman" w:hAnsi="Times Ext Roman" w:cs="Times Ext Roman"/>
                <w:szCs w:val="20"/>
              </w:rPr>
              <w:t>不可說種種佛國土集。</w:t>
            </w:r>
          </w:p>
          <w:p w:rsidR="00E001F9" w:rsidRPr="007F4337" w:rsidRDefault="00E001F9" w:rsidP="00123252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五、標說法主</w:t>
            </w:r>
          </w:p>
          <w:p w:rsidR="00586F74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金剛藏菩薩</w:t>
            </w:r>
            <w:r w:rsidRPr="007F4337">
              <w:rPr>
                <w:rFonts w:ascii="Times Ext Roman" w:hAnsi="Times Ext Roman" w:cs="Times Ext Roman"/>
                <w:szCs w:val="20"/>
              </w:rPr>
              <w:t>而為上首。</w:t>
            </w:r>
            <w:r w:rsidRPr="007F4337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  <w:p w:rsidR="00586F74" w:rsidRPr="007F4337" w:rsidRDefault="00586F74" w:rsidP="00B10C95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586F74" w:rsidRPr="000324F7" w:rsidRDefault="00586F74" w:rsidP="0095029D">
            <w:pPr>
              <w:rPr>
                <w:rFonts w:ascii="Times Ext Roman" w:hAnsi="Times Ext Roman" w:cs="Times Ext Roman"/>
                <w:b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lastRenderedPageBreak/>
              <w:t>壹、</w:t>
            </w:r>
            <w:r w:rsidR="00123252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序分</w:t>
            </w:r>
          </w:p>
          <w:p w:rsidR="00123252" w:rsidRPr="000324F7" w:rsidRDefault="00123252" w:rsidP="00104480">
            <w:pPr>
              <w:rPr>
                <w:rFonts w:ascii="Times Ext Roman" w:eastAsia="標楷體" w:hAnsi="Times Ext Roman" w:cs="Times Ext Roman"/>
                <w:b/>
                <w:szCs w:val="20"/>
              </w:rPr>
            </w:pPr>
          </w:p>
          <w:p w:rsidR="0095029D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時</w:t>
            </w:r>
            <w:r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處</w:t>
            </w:r>
            <w:r w:rsidRPr="000324F7">
              <w:rPr>
                <w:rFonts w:ascii="Times Ext Roman" w:hAnsi="Times Ext Roman" w:cs="Times Ext Roman"/>
                <w:szCs w:val="20"/>
              </w:rPr>
              <w:t>等校量，顯示勝故。此法勝故，在於初時及勝處說。此處宮、殿等勝，是名處勝。</w:t>
            </w:r>
          </w:p>
          <w:p w:rsidR="00586F74" w:rsidRPr="000324F7" w:rsidRDefault="00586F74" w:rsidP="0095029D">
            <w:pPr>
              <w:spacing w:beforeLines="50" w:before="180"/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「時、處」問答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何故不色界說？此處感果故。</w:t>
            </w:r>
          </w:p>
          <w:p w:rsidR="00586F74" w:rsidRPr="00395C32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何故不初七日說？</w:t>
            </w:r>
            <w:r w:rsidRPr="007F4337">
              <w:rPr>
                <w:rFonts w:ascii="Times Ext Roman" w:hAnsi="Times Ext Roman" w:cs="Times Ext Roman"/>
                <w:b/>
                <w:szCs w:val="20"/>
              </w:rPr>
              <w:t>思惟行</w:t>
            </w:r>
            <w:r w:rsidR="00967380" w:rsidRPr="00395C32">
              <w:rPr>
                <w:rFonts w:ascii="Times Ext Roman" w:hAnsi="Times Ext Roman" w:cs="Times Ext Roman" w:hint="eastAsia"/>
                <w:szCs w:val="20"/>
              </w:rPr>
              <w:t>、</w:t>
            </w:r>
            <w:r w:rsidRPr="00395C32">
              <w:rPr>
                <w:rFonts w:ascii="Times Ext Roman" w:hAnsi="Times Ext Roman" w:cs="Times Ext Roman"/>
                <w:b/>
                <w:szCs w:val="20"/>
              </w:rPr>
              <w:t>因緣行</w:t>
            </w:r>
            <w:r w:rsidRPr="00395C32">
              <w:rPr>
                <w:rFonts w:ascii="Times Ext Roman" w:hAnsi="Times Ext Roman" w:cs="Times Ext Roman"/>
                <w:szCs w:val="20"/>
              </w:rPr>
              <w:t>故，本為利他成道。</w:t>
            </w:r>
          </w:p>
          <w:p w:rsidR="00586F74" w:rsidRPr="00395C32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395C32">
              <w:rPr>
                <w:rFonts w:ascii="Times Ext Roman" w:hAnsi="Times Ext Roman" w:cs="Times Ext Roman"/>
                <w:szCs w:val="20"/>
              </w:rPr>
              <w:t>何故七日</w:t>
            </w:r>
            <w:r w:rsidRPr="00395C32">
              <w:rPr>
                <w:rFonts w:ascii="Times Ext Roman" w:hAnsi="Times Ext Roman" w:cs="Times Ext Roman"/>
                <w:b/>
                <w:szCs w:val="20"/>
              </w:rPr>
              <w:t>思惟</w:t>
            </w:r>
            <w:r w:rsidRPr="00395C32">
              <w:rPr>
                <w:rFonts w:ascii="Times Ext Roman" w:hAnsi="Times Ext Roman" w:cs="Times Ext Roman"/>
                <w:szCs w:val="20"/>
              </w:rPr>
              <w:t>不說？顯示</w:t>
            </w:r>
            <w:r w:rsidRPr="00395C32">
              <w:rPr>
                <w:rFonts w:ascii="Times Ext Roman" w:hAnsi="Times Ext Roman" w:cs="Times Ext Roman"/>
                <w:b/>
                <w:szCs w:val="20"/>
              </w:rPr>
              <w:t>自樂大法樂</w:t>
            </w:r>
            <w:r w:rsidRPr="00395C32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86F74" w:rsidRPr="007F433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395C32">
              <w:rPr>
                <w:rFonts w:ascii="Times Ext Roman" w:hAnsi="Times Ext Roman" w:cs="Times Ext Roman"/>
                <w:szCs w:val="20"/>
              </w:rPr>
              <w:t>何故顯</w:t>
            </w:r>
            <w:r w:rsidRPr="00395C32">
              <w:rPr>
                <w:rFonts w:ascii="Times Ext Roman" w:hAnsi="Times Ext Roman" w:cs="Times Ext Roman"/>
                <w:b/>
                <w:szCs w:val="20"/>
              </w:rPr>
              <w:t>己法樂</w:t>
            </w:r>
            <w:r w:rsidRPr="00395C32">
              <w:rPr>
                <w:rFonts w:ascii="Times Ext Roman" w:hAnsi="Times Ext Roman" w:cs="Times Ext Roman"/>
                <w:szCs w:val="20"/>
              </w:rPr>
              <w:t>？</w:t>
            </w:r>
            <w:r w:rsidR="005603B7" w:rsidRPr="00395C32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395C32">
              <w:rPr>
                <w:rFonts w:ascii="Times Ext Roman" w:hAnsi="Times Ext Roman" w:cs="Times Ext Roman"/>
                <w:szCs w:val="20"/>
              </w:rPr>
              <w:t>為令眾生於如來所增長</w:t>
            </w:r>
            <w:r w:rsidRPr="007F4337">
              <w:rPr>
                <w:rFonts w:ascii="Times Ext Roman" w:hAnsi="Times Ext Roman" w:cs="Times Ext Roman"/>
                <w:szCs w:val="20"/>
              </w:rPr>
              <w:t>愛敬心故。</w:t>
            </w:r>
            <w:r w:rsidR="005603B7" w:rsidRPr="007F433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7F4337">
              <w:rPr>
                <w:rFonts w:ascii="Times Ext Roman" w:hAnsi="Times Ext Roman" w:cs="Times Ext Roman"/>
                <w:szCs w:val="20"/>
              </w:rPr>
              <w:t>復捨如是妙樂，悲愍眾生為說法故。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何故唯行</w:t>
            </w:r>
            <w:r w:rsidRPr="007F4337">
              <w:rPr>
                <w:rFonts w:ascii="Times Ext Roman" w:hAnsi="Times Ext Roman" w:cs="Times Ext Roman"/>
                <w:b/>
                <w:szCs w:val="20"/>
              </w:rPr>
              <w:t>因緣行</w:t>
            </w:r>
            <w:r w:rsidRPr="007F4337">
              <w:rPr>
                <w:rFonts w:ascii="Times Ext Roman" w:hAnsi="Times Ext Roman" w:cs="Times Ext Roman"/>
                <w:szCs w:val="20"/>
              </w:rPr>
              <w:t>？是</w:t>
            </w:r>
            <w:r w:rsidRPr="007F4337">
              <w:rPr>
                <w:rFonts w:ascii="Times Ext Roman" w:hAnsi="Times Ext Roman" w:cs="Times Ext Roman"/>
                <w:b/>
                <w:szCs w:val="20"/>
              </w:rPr>
              <w:t>因緣行</w:t>
            </w:r>
            <w:r w:rsidRPr="007F4337">
              <w:rPr>
                <w:rFonts w:ascii="Times Ext Roman" w:hAnsi="Times Ext Roman" w:cs="Times Ext Roman"/>
                <w:szCs w:val="20"/>
              </w:rPr>
              <w:t>顯</w:t>
            </w:r>
            <w:r w:rsidRPr="000324F7">
              <w:rPr>
                <w:rFonts w:ascii="Times Ext Roman" w:hAnsi="Times Ext Roman" w:cs="Times Ext Roman"/>
                <w:szCs w:val="20"/>
              </w:rPr>
              <w:t>示不共法故。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B01717" w:rsidRPr="000324F7" w:rsidRDefault="00B01717" w:rsidP="00104480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586F74" w:rsidP="004411CF">
            <w:pPr>
              <w:spacing w:beforeLines="30" w:before="108"/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「說法者」問答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何故菩薩說此法門？為令增長諸菩薩力故。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何故唯「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金剛藏</w:t>
            </w:r>
            <w:r w:rsidRPr="000324F7">
              <w:rPr>
                <w:rFonts w:ascii="Times Ext Roman" w:hAnsi="Times Ext Roman" w:cs="Times Ext Roman"/>
                <w:szCs w:val="20"/>
              </w:rPr>
              <w:t>」說？</w:t>
            </w:r>
            <w:r w:rsidR="005603B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一切煩惱難壞，此法能破。</w:t>
            </w:r>
            <w:r w:rsidR="005603B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善根堅實猶如金剛故，不異名說。</w:t>
            </w:r>
          </w:p>
          <w:p w:rsidR="00586F74" w:rsidRPr="000324F7" w:rsidRDefault="00586F74" w:rsidP="0010448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何故名「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金剛藏</w:t>
            </w:r>
            <w:r w:rsidRPr="000324F7">
              <w:rPr>
                <w:rFonts w:ascii="Times Ext Roman" w:hAnsi="Times Ext Roman" w:cs="Times Ext Roman"/>
                <w:szCs w:val="20"/>
              </w:rPr>
              <w:t>」？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「藏」即名堅，其猶樹藏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1"/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又如懷孕在藏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2"/>
            </w:r>
            <w:r w:rsidRPr="000324F7">
              <w:rPr>
                <w:rFonts w:ascii="Times Ext Roman" w:hAnsi="Times Ext Roman" w:cs="Times Ext Roman"/>
                <w:szCs w:val="20"/>
              </w:rPr>
              <w:t>，是故堅如金剛，名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3"/>
            </w:r>
            <w:r w:rsidRPr="000324F7">
              <w:rPr>
                <w:rFonts w:ascii="Times Ext Roman" w:hAnsi="Times Ext Roman" w:cs="Times Ext Roman"/>
                <w:szCs w:val="20"/>
              </w:rPr>
              <w:t>金剛藏。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0324F7">
              <w:rPr>
                <w:rFonts w:ascii="Times Ext Roman" w:hAnsi="Times Ext Roman" w:cs="Times Ext Roman"/>
                <w:szCs w:val="20"/>
              </w:rPr>
              <w:t>是諸善根，一切餘善根中，其力最上猶如金剛。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④</w:t>
            </w:r>
            <w:r w:rsidRPr="000324F7">
              <w:rPr>
                <w:rFonts w:ascii="Times Ext Roman" w:hAnsi="Times Ext Roman" w:cs="Times Ext Roman"/>
                <w:szCs w:val="20"/>
              </w:rPr>
              <w:t>亦能生成人天道行，諸餘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4"/>
            </w:r>
            <w:r w:rsidRPr="000324F7">
              <w:rPr>
                <w:rFonts w:ascii="Times Ext Roman" w:hAnsi="Times Ext Roman" w:cs="Times Ext Roman"/>
                <w:szCs w:val="20"/>
              </w:rPr>
              <w:t>善根所不能壞故，名金剛藏。</w:t>
            </w:r>
          </w:p>
          <w:p w:rsidR="00586F74" w:rsidRPr="000324F7" w:rsidRDefault="00586F74" w:rsidP="00123252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586F74" w:rsidRPr="000324F7" w:rsidTr="00721EC3">
        <w:tc>
          <w:tcPr>
            <w:tcW w:w="4563" w:type="dxa"/>
          </w:tcPr>
          <w:p w:rsidR="00586F74" w:rsidRPr="007F4337" w:rsidRDefault="00123252" w:rsidP="00123252">
            <w:pPr>
              <w:spacing w:beforeLines="30" w:before="108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lastRenderedPageBreak/>
              <w:t>貳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、三昧分</w:t>
            </w:r>
          </w:p>
          <w:p w:rsidR="00586F74" w:rsidRPr="007F4337" w:rsidRDefault="00B01717" w:rsidP="00A71186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爾時金剛藏菩薩摩訶薩</w:t>
            </w:r>
            <w:r w:rsidR="00586F74" w:rsidRPr="007F4337">
              <w:rPr>
                <w:rFonts w:ascii="Times Ext Roman" w:hAnsi="Times Ext Roman" w:cs="Times Ext Roman"/>
                <w:szCs w:val="20"/>
              </w:rPr>
              <w:t>承佛威神，</w:t>
            </w:r>
            <w:r w:rsidR="00586F74" w:rsidRPr="007F4337">
              <w:rPr>
                <w:rFonts w:ascii="Times Ext Roman" w:eastAsia="標楷體" w:hAnsi="Times Ext Roman" w:cs="Times Ext Roman"/>
                <w:b/>
                <w:szCs w:val="20"/>
              </w:rPr>
              <w:t>入菩薩大乘光明三昧</w:t>
            </w:r>
            <w:r w:rsidR="00586F74" w:rsidRPr="007F433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586F74" w:rsidRPr="000324F7" w:rsidRDefault="00123252" w:rsidP="00123252">
            <w:pPr>
              <w:spacing w:beforeLines="30" w:before="108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貳</w:t>
            </w:r>
            <w:r w:rsidR="00586F74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、三昧分</w:t>
            </w:r>
          </w:p>
          <w:p w:rsidR="00586F74" w:rsidRPr="000324F7" w:rsidRDefault="00586F74" w:rsidP="000B7ED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（已說序分，次說三昧分。）</w:t>
            </w:r>
          </w:p>
          <w:p w:rsidR="00586F74" w:rsidRPr="000324F7" w:rsidRDefault="00586F74" w:rsidP="00A7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入三昧</w:t>
            </w:r>
            <w:r w:rsidRPr="000324F7">
              <w:rPr>
                <w:rFonts w:ascii="Times Ext Roman" w:hAnsi="Times Ext Roman" w:cs="Times Ext Roman"/>
                <w:szCs w:val="20"/>
              </w:rPr>
              <w:t>者，顯示此法非思量境界故。</w:t>
            </w:r>
          </w:p>
          <w:p w:rsidR="00586F74" w:rsidRPr="000324F7" w:rsidRDefault="00586F74" w:rsidP="00A71186">
            <w:pPr>
              <w:rPr>
                <w:rFonts w:ascii="Times Ext Roman" w:hAnsi="Times Ext Roman" w:cs="Times Ext Roman"/>
                <w:dstrike/>
                <w:szCs w:val="20"/>
              </w:rPr>
            </w:pPr>
          </w:p>
        </w:tc>
      </w:tr>
      <w:tr w:rsidR="00586F74" w:rsidRPr="000324F7" w:rsidTr="00721EC3">
        <w:tc>
          <w:tcPr>
            <w:tcW w:w="4563" w:type="dxa"/>
          </w:tcPr>
          <w:p w:rsidR="00586F74" w:rsidRPr="007F4337" w:rsidRDefault="00123252" w:rsidP="00123252">
            <w:pPr>
              <w:spacing w:beforeLines="30" w:before="108"/>
              <w:rPr>
                <w:rFonts w:ascii="Times Ext Roman" w:hAnsi="Times Ext Roman" w:cs="Times Ext Roman"/>
                <w:lang w:eastAsia="zh-CN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  <w:lang w:eastAsia="zh-CN"/>
              </w:rPr>
              <w:t>叁</w:t>
            </w:r>
            <w:r w:rsidR="00586F74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  <w:lang w:eastAsia="zh-CN"/>
              </w:rPr>
              <w:t>、加分</w:t>
            </w:r>
          </w:p>
          <w:p w:rsidR="00586F74" w:rsidRPr="007F4337" w:rsidRDefault="00586F74" w:rsidP="00123252">
            <w:pPr>
              <w:ind w:leftChars="50" w:left="120"/>
              <w:rPr>
                <w:rFonts w:ascii="Times Ext Roman" w:hAnsi="Times Ext Roman" w:cs="Times Ext Roman"/>
                <w:szCs w:val="20"/>
                <w:lang w:eastAsia="zh-CN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  <w:lang w:eastAsia="zh-CN"/>
              </w:rPr>
              <w:t>（</w:t>
            </w:r>
            <w:r w:rsidR="00123252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  <w:lang w:eastAsia="zh-CN"/>
              </w:rPr>
              <w:t>壹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  <w:lang w:eastAsia="zh-CN"/>
              </w:rPr>
              <w:t>）辨加所因</w:t>
            </w:r>
          </w:p>
          <w:p w:rsidR="00586F74" w:rsidRPr="007F4337" w:rsidRDefault="00B01717" w:rsidP="00D77DD3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爾時金剛藏菩薩</w:t>
            </w:r>
            <w:r w:rsidR="00586F74" w:rsidRPr="007F4337">
              <w:rPr>
                <w:rFonts w:ascii="Times Ext Roman" w:hAnsi="Times Ext Roman" w:cs="Times Ext Roman"/>
                <w:szCs w:val="20"/>
              </w:rPr>
              <w:t>入是菩薩大乘光明</w:t>
            </w:r>
            <w:r w:rsidR="00586F74"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586F74"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124b</w:t>
            </w:r>
            <w:r w:rsidR="00586F74" w:rsidRPr="007F433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586F74" w:rsidRPr="007F4337">
              <w:rPr>
                <w:rFonts w:ascii="Times Ext Roman" w:hAnsi="Times Ext Roman" w:cs="Times Ext Roman"/>
                <w:szCs w:val="20"/>
              </w:rPr>
              <w:t>三昧。</w:t>
            </w:r>
          </w:p>
          <w:p w:rsidR="00586F74" w:rsidRPr="007F4337" w:rsidRDefault="00586F74" w:rsidP="00123252">
            <w:pPr>
              <w:spacing w:beforeLines="30" w:before="108"/>
              <w:ind w:leftChars="50" w:left="120"/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123252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貳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）能加佛現</w:t>
            </w:r>
          </w:p>
          <w:p w:rsidR="00586F74" w:rsidRPr="007F4337" w:rsidRDefault="00586F74" w:rsidP="00D77DD3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即時十方過十億佛土微塵數等諸佛世界，有十億佛土微塵數諸佛，皆現其身，</w:t>
            </w:r>
            <w:r w:rsidR="00C020D0" w:rsidRPr="007F4337">
              <w:rPr>
                <w:rFonts w:ascii="Times Ext Roman" w:eastAsia="標楷體" w:hAnsi="Times Ext Roman" w:cs="Times Ext Roman"/>
                <w:b/>
                <w:szCs w:val="20"/>
              </w:rPr>
              <w:t>同名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金剛藏</w:t>
            </w:r>
            <w:r w:rsidRPr="007F433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86F74" w:rsidRPr="007F4337" w:rsidRDefault="00586F74" w:rsidP="00123252">
            <w:pPr>
              <w:spacing w:beforeLines="30" w:before="108"/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123252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叁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）同讚得定</w:t>
            </w:r>
          </w:p>
          <w:p w:rsidR="00586F74" w:rsidRPr="007F4337" w:rsidRDefault="00586F74" w:rsidP="00D77DD3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是諸佛如是讚言：「善哉善哉！金剛藏乃能入是菩薩大乘光明三昧。</w:t>
            </w:r>
          </w:p>
          <w:p w:rsidR="00586F74" w:rsidRPr="007F4337" w:rsidRDefault="00586F74" w:rsidP="00123252">
            <w:pPr>
              <w:spacing w:beforeLines="30" w:before="108"/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123252"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肆</w:t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）加定</w:t>
            </w:r>
            <w:r w:rsidR="00BB36F0" w:rsidRPr="007F4337">
              <w:rPr>
                <w:rStyle w:val="a7"/>
                <w:rFonts w:ascii="Times Ext Roman" w:hAnsi="Times Ext Roman"/>
                <w:sz w:val="20"/>
                <w:szCs w:val="20"/>
                <w:bdr w:val="single" w:sz="4" w:space="0" w:color="auto"/>
              </w:rPr>
              <w:footnoteReference w:id="15"/>
            </w:r>
            <w:r w:rsidRPr="007F433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因緣</w:t>
            </w:r>
          </w:p>
          <w:p w:rsidR="00586F74" w:rsidRPr="007F4337" w:rsidRDefault="00586F74" w:rsidP="005557F5">
            <w:pPr>
              <w:rPr>
                <w:rFonts w:ascii="Times Ext Roman" w:hAnsi="Times Ext Roman" w:cs="Times Ext Roman"/>
                <w:szCs w:val="20"/>
              </w:rPr>
            </w:pPr>
            <w:r w:rsidRPr="007F4337">
              <w:rPr>
                <w:rFonts w:ascii="Times Ext Roman" w:hAnsi="Times Ext Roman" w:cs="Times Ext Roman"/>
                <w:szCs w:val="20"/>
              </w:rPr>
              <w:t>復次善男子！如是十方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十億佛土</w:t>
            </w:r>
            <w:r w:rsidRPr="007F4337">
              <w:rPr>
                <w:rFonts w:ascii="Times Ext Roman" w:hAnsi="Times Ext Roman" w:cs="Times Ext Roman"/>
                <w:szCs w:val="20"/>
              </w:rPr>
              <w:t>微塵數等諸佛，皆同一號。加汝威神，此是</w:t>
            </w:r>
            <w:r w:rsidRPr="007F4337">
              <w:rPr>
                <w:rFonts w:ascii="Times Ext Roman" w:eastAsia="標楷體" w:hAnsi="Times Ext Roman" w:cs="Times Ext Roman"/>
                <w:b/>
                <w:szCs w:val="20"/>
              </w:rPr>
              <w:t>盧舍那佛本願力故加</w:t>
            </w:r>
            <w:r w:rsidRPr="007F433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01717" w:rsidRPr="007F4337" w:rsidRDefault="00B01717" w:rsidP="005557F5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586F74" w:rsidRPr="000324F7" w:rsidRDefault="00123252" w:rsidP="00123252">
            <w:pPr>
              <w:spacing w:beforeLines="30" w:before="108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叁</w:t>
            </w:r>
            <w:r w:rsidR="00586F74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、加分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（已說三昧分，次說加分。）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何故多佛加？顯「法」及「法師」，增長恭敬心故。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同號金剛藏</w:t>
            </w:r>
            <w:r w:rsidRPr="000324F7">
              <w:rPr>
                <w:rFonts w:ascii="Times Ext Roman" w:hAnsi="Times Ext Roman" w:cs="Times Ext Roman"/>
                <w:szCs w:val="20"/>
              </w:rPr>
              <w:t>？加本願力故。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何故如來作如是願？顯示多佛故。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此三昧是法體。本行菩薩時皆名金剛藏，同說此法。今成正覺亦名金剛藏，故</w:t>
            </w:r>
            <w:r w:rsidR="00C020D0" w:rsidRPr="007F4337">
              <w:rPr>
                <w:rFonts w:ascii="Times Ext Roman" w:hAnsi="Times Ext Roman" w:cs="Times Ext Roman" w:hint="eastAsia"/>
                <w:szCs w:val="20"/>
              </w:rPr>
              <w:t>「</w:t>
            </w:r>
            <w:r w:rsidRPr="007F4337">
              <w:rPr>
                <w:rFonts w:ascii="Times Ext Roman" w:hAnsi="Times Ext Roman" w:cs="Times Ext Roman"/>
                <w:szCs w:val="20"/>
              </w:rPr>
              <w:t>不異名</w:t>
            </w:r>
            <w:r w:rsidR="00C020D0" w:rsidRPr="007F4337">
              <w:rPr>
                <w:rFonts w:ascii="Times Ext Roman" w:hAnsi="Times Ext Roman" w:cs="Times Ext Roman" w:hint="eastAsia"/>
                <w:szCs w:val="20"/>
              </w:rPr>
              <w:t>」</w:t>
            </w:r>
            <w:r w:rsidRPr="00C020D0">
              <w:rPr>
                <w:rFonts w:ascii="Times Ext Roman" w:hAnsi="Times Ext Roman" w:cs="Times Ext Roman"/>
                <w:szCs w:val="20"/>
              </w:rPr>
              <w:t>加</w:t>
            </w:r>
            <w:r w:rsidR="00C020D0">
              <w:rPr>
                <w:rStyle w:val="a7"/>
                <w:rFonts w:ascii="Times Ext Roman" w:hAnsi="Times Ext Roman"/>
                <w:szCs w:val="20"/>
              </w:rPr>
              <w:footnoteReference w:id="16"/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又是菩薩聞諸如來同己名已，增踊悅故。何故不言過無量世界？方便顯多佛故。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何故定言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十億佛土</w:t>
            </w:r>
            <w:r w:rsidRPr="000324F7">
              <w:rPr>
                <w:rFonts w:ascii="Times Ext Roman" w:hAnsi="Times Ext Roman" w:cs="Times Ext Roman"/>
                <w:szCs w:val="20"/>
              </w:rPr>
              <w:t>？為說十地故。此經如是多說十數。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彼佛先作是願，今復自加，後餘佛加，故言「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盧舍那佛本願力故加</w:t>
            </w:r>
            <w:r w:rsidRPr="000324F7">
              <w:rPr>
                <w:rFonts w:ascii="Times Ext Roman" w:hAnsi="Times Ext Roman" w:cs="Times Ext Roman"/>
                <w:szCs w:val="20"/>
              </w:rPr>
              <w:t>」。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加</w:t>
            </w:r>
            <w:r w:rsidRPr="000324F7">
              <w:rPr>
                <w:rFonts w:ascii="Times Ext Roman" w:hAnsi="Times Ext Roman" w:cs="Times Ext Roman"/>
                <w:szCs w:val="20"/>
              </w:rPr>
              <w:t>？為說此法故加。</w:t>
            </w:r>
          </w:p>
          <w:p w:rsidR="00586F74" w:rsidRPr="000324F7" w:rsidRDefault="00586F74" w:rsidP="009712F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復云何</w:t>
            </w:r>
            <w:r w:rsidR="00484E7B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加</w:t>
            </w:r>
            <w:r w:rsidR="00484E7B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</w:tc>
      </w:tr>
      <w:tr w:rsidR="00586F74" w:rsidRPr="000324F7" w:rsidTr="00721EC3">
        <w:tc>
          <w:tcPr>
            <w:tcW w:w="4563" w:type="dxa"/>
          </w:tcPr>
          <w:p w:rsidR="00586F74" w:rsidRPr="000324F7" w:rsidRDefault="00586F74" w:rsidP="00EA3F34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123252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伍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）辨加所為</w:t>
            </w:r>
          </w:p>
          <w:p w:rsidR="00586F74" w:rsidRPr="000324F7" w:rsidRDefault="00123252" w:rsidP="00123252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</w:t>
            </w:r>
            <w:r w:rsidR="00586F74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、前十依自利</w:t>
            </w:r>
          </w:p>
          <w:p w:rsidR="001E77C5" w:rsidRPr="000324F7" w:rsidRDefault="00586F74" w:rsidP="00B10C95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一切菩薩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不可思議諸佛法明說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令入智慧地故</w:t>
            </w:r>
            <w:r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(2)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攝一切善根故</w:t>
            </w:r>
            <w:r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(3)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善分別選擇一切佛法故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(4)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廣知諸法故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(5)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善決定說諸法故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(6)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無分別智清淨不雜故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123252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(7)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一切魔法不能染故</w:t>
            </w:r>
            <w:r w:rsidR="003B47E1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123252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(8)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出世間法善根清淨故</w:t>
            </w:r>
            <w:r w:rsidR="003B47E1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1E77C5" w:rsidRPr="000324F7" w:rsidRDefault="001E77C5" w:rsidP="00B10C95">
            <w:pPr>
              <w:rPr>
                <w:rFonts w:ascii="Times Ext Roman" w:hAnsi="Times Ext Roman" w:cs="Times Ext Roman"/>
                <w:szCs w:val="20"/>
                <w:vertAlign w:val="superscript"/>
              </w:rPr>
            </w:pPr>
          </w:p>
          <w:p w:rsidR="001E77C5" w:rsidRPr="000324F7" w:rsidRDefault="00123252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(9)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得不可思議智境界故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1E77C5" w:rsidRPr="000324F7" w:rsidRDefault="001E77C5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586F74" w:rsidRPr="000324F7" w:rsidRDefault="001E77C5" w:rsidP="00B10C95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(10)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乃至得一切智人智境界故</w:t>
            </w:r>
            <w:r w:rsidR="00586F74"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B10C95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123252" w:rsidP="00123252">
            <w:pPr>
              <w:spacing w:beforeLines="30" w:before="108"/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</w:t>
            </w:r>
            <w:r w:rsidR="00586F74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、後十依利他</w:t>
            </w:r>
          </w:p>
          <w:p w:rsidR="006B31D7" w:rsidRPr="000324F7" w:rsidRDefault="00586F74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得菩薩十地始終故</w:t>
            </w:r>
            <w:r w:rsidR="003B47E1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78736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如實說菩薩十地差別方便故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0324F7" w:rsidRPr="000324F7" w:rsidRDefault="000324F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(2)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念隨順一切佛法故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C020D0" w:rsidRPr="000324F7" w:rsidRDefault="00C020D0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(3)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觀達分別無漏法故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(4)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善擇大智慧光明方便故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(5)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令入具足智門故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0E5970" w:rsidRPr="000324F7" w:rsidRDefault="000E5970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(6)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隨所住處正說無畏辯才明故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(7)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得大無礙智地故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6B31D7" w:rsidRPr="000324F7" w:rsidRDefault="003B47E1" w:rsidP="00B10C95">
            <w:pPr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(8)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憶念不忘菩提心故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  <w:r w:rsidR="00586F74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586F74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124c</w:t>
            </w:r>
            <w:r w:rsidR="00586F74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</w:p>
          <w:p w:rsidR="006B31D7" w:rsidRPr="000324F7" w:rsidRDefault="006B31D7" w:rsidP="00B10C95">
            <w:pPr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</w:pPr>
          </w:p>
          <w:p w:rsidR="006B31D7" w:rsidRPr="000324F7" w:rsidRDefault="006B31D7" w:rsidP="00B10C95">
            <w:pPr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</w:pPr>
          </w:p>
          <w:p w:rsidR="006B31D7" w:rsidRPr="000324F7" w:rsidRDefault="003B47E1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(9)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教化成就一切眾生界故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，</w:t>
            </w:r>
          </w:p>
          <w:p w:rsidR="006B31D7" w:rsidRPr="000324F7" w:rsidRDefault="006B31D7" w:rsidP="00B10C95">
            <w:pPr>
              <w:rPr>
                <w:rFonts w:ascii="Times Ext Roman" w:eastAsia="標楷體" w:hAnsi="Times Ext Roman" w:cs="Times Ext Roman"/>
                <w:szCs w:val="20"/>
              </w:rPr>
            </w:pPr>
          </w:p>
          <w:p w:rsidR="00586F74" w:rsidRPr="000324F7" w:rsidRDefault="003B47E1" w:rsidP="00B10C95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(10)</w:t>
            </w:r>
            <w:r w:rsidR="00586F74" w:rsidRPr="000324F7">
              <w:rPr>
                <w:rFonts w:ascii="Times Ext Roman" w:eastAsia="標楷體" w:hAnsi="Times Ext Roman" w:cs="Times Ext Roman"/>
                <w:b/>
                <w:szCs w:val="20"/>
              </w:rPr>
              <w:t>得通達分別一切處法故</w:t>
            </w:r>
            <w:r w:rsidR="00586F74"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</w:p>
          <w:p w:rsidR="00586F74" w:rsidRPr="000324F7" w:rsidRDefault="00586F74" w:rsidP="00B10C95">
            <w:pPr>
              <w:rPr>
                <w:rFonts w:ascii="Times Ext Roman" w:hAnsi="Times Ext Roman" w:cs="Times Ext Roman"/>
                <w:szCs w:val="20"/>
                <w:highlight w:val="yellow"/>
              </w:rPr>
            </w:pPr>
          </w:p>
        </w:tc>
        <w:tc>
          <w:tcPr>
            <w:tcW w:w="4563" w:type="dxa"/>
          </w:tcPr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此二十句</w:t>
            </w:r>
            <w:r w:rsidR="0012325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依一切菩薩自利利他故</w:t>
            </w:r>
            <w:r w:rsidRPr="00C020D0">
              <w:rPr>
                <w:rFonts w:ascii="Times Ext Roman" w:hAnsi="Times Ext Roman" w:cs="Times Ext Roman"/>
                <w:szCs w:val="20"/>
              </w:rPr>
              <w:t>加</w:t>
            </w:r>
            <w:r w:rsidR="00C020D0">
              <w:rPr>
                <w:rStyle w:val="a7"/>
                <w:rFonts w:ascii="Times Ext Roman" w:hAnsi="Times Ext Roman"/>
                <w:szCs w:val="20"/>
              </w:rPr>
              <w:footnoteReference w:id="17"/>
            </w:r>
            <w:r w:rsidRPr="000324F7">
              <w:rPr>
                <w:rFonts w:ascii="Times Ext Roman" w:hAnsi="Times Ext Roman" w:cs="Times Ext Roman"/>
                <w:szCs w:val="20"/>
              </w:rPr>
              <w:t>。如是初十句依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自利行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後十句依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利他行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B47E1" w:rsidRPr="000324F7" w:rsidRDefault="003B47E1" w:rsidP="00EA3F34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釋「前十依自利</w:t>
            </w:r>
            <w:r w:rsidR="006B31D7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是中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一切菩薩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謂住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信行地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A16DF2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8"/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不可思議諸佛法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是出世間道品。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明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見智得證。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於中分別。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信樂得證。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智慧地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謂十地智。如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本分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中說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此是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根本入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。如經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又一切菩薩不可思議諸佛法明說令入智慧地故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A3F34" w:rsidRPr="000324F7" w:rsidRDefault="00EA3F34" w:rsidP="00CB5141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EA3F34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傍論「『根本入』有九種入」</w:t>
            </w:r>
          </w:p>
          <w:p w:rsidR="003B47E1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此修多羅中說依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根本入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有九種入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攝入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聞慧中攝一切善根故。如經</w:t>
            </w:r>
            <w:r w:rsidR="003B47E1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攝一切善根故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思議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19"/>
            </w:r>
            <w:r w:rsidRPr="000324F7">
              <w:rPr>
                <w:rFonts w:ascii="Times Ext Roman" w:hAnsi="Times Ext Roman" w:cs="Times Ext Roman"/>
                <w:szCs w:val="20"/>
              </w:rPr>
              <w:t>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思慧於一切道品中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智方便故。如經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善分別選擇一切佛法故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法相入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彼彼義中無量種種知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0"/>
            </w:r>
            <w:r w:rsidRPr="000324F7">
              <w:rPr>
                <w:rFonts w:ascii="Times Ext Roman" w:hAnsi="Times Ext Roman" w:cs="Times Ext Roman"/>
                <w:szCs w:val="20"/>
              </w:rPr>
              <w:t>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廣知諸法故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教化入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隨所思義名字</w:t>
            </w:r>
            <w:r w:rsidR="009252EA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1"/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具足善說法故。如經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="00FC55FF" w:rsidRPr="000324F7">
              <w:rPr>
                <w:rFonts w:ascii="Times Ext Roman" w:eastAsia="標楷體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善決定說諸法故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證入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於一切法平等智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2"/>
            </w:r>
            <w:r w:rsidRPr="000324F7">
              <w:rPr>
                <w:rFonts w:ascii="Times Ext Roman" w:hAnsi="Times Ext Roman" w:cs="Times Ext Roman"/>
                <w:szCs w:val="20"/>
              </w:rPr>
              <w:t>見道</w:t>
            </w:r>
            <w:r w:rsidR="00C80BD5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3"/>
            </w:r>
            <w:r w:rsidRPr="000324F7">
              <w:rPr>
                <w:rFonts w:ascii="Times Ext Roman" w:hAnsi="Times Ext Roman" w:cs="Times Ext Roman"/>
                <w:szCs w:val="20"/>
              </w:rPr>
              <w:t>時中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善清淨故。如經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4"/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無分別智清淨不雜故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菩薩教化眾生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即是自成佛法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利他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亦名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自利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不放逸入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於修道</w:t>
            </w:r>
            <w:r w:rsidR="000E1078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5"/>
            </w:r>
            <w:r w:rsidRPr="000324F7">
              <w:rPr>
                <w:rFonts w:ascii="Times Ext Roman" w:hAnsi="Times Ext Roman" w:cs="Times Ext Roman"/>
                <w:szCs w:val="20"/>
              </w:rPr>
              <w:t>時中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遠離一切煩惱障故。如經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一切魔法</w:t>
            </w:r>
            <w:r w:rsidR="00AD774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6"/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不能染故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地地轉</w:t>
            </w:r>
            <w:r w:rsidRPr="00395C32">
              <w:rPr>
                <w:rFonts w:ascii="Times Ext Roman" w:hAnsi="Times Ext Roman" w:cs="Times Ext Roman"/>
                <w:szCs w:val="20"/>
              </w:rPr>
              <w:t>入出</w:t>
            </w:r>
            <w:r w:rsidRPr="000324F7">
              <w:rPr>
                <w:rFonts w:ascii="Times Ext Roman" w:hAnsi="Times Ext Roman" w:cs="Times Ext Roman"/>
                <w:szCs w:val="20"/>
              </w:rPr>
              <w:t>世間道品</w:t>
            </w:r>
            <w:r w:rsidR="00AD774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7"/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無貪等善根淨故。如經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出世間法善根清淨故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復有善根能為出世間道品因故。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菩薩盡入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於第十地中入一切如來祕密智故。如經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得不可思議智境界故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九者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佛盡入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於一切智入智</w:t>
            </w:r>
            <w:r w:rsidR="00C3781E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8"/>
            </w:r>
            <w:r w:rsidRPr="000324F7">
              <w:rPr>
                <w:rFonts w:ascii="Times Ext Roman" w:hAnsi="Times Ext Roman" w:cs="Times Ext Roman"/>
                <w:szCs w:val="20"/>
              </w:rPr>
              <w:t>故。如經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乃至得一切智人智境界故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EA3F34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是諸入為校量智義差別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次第轉勝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根本入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A3F34" w:rsidRPr="000324F7" w:rsidRDefault="00EA3F34" w:rsidP="00CB5141">
            <w:pPr>
              <w:rPr>
                <w:rFonts w:ascii="Times Ext Roman" w:hAnsi="Times Ext Roman" w:cs="Times Ext Roman"/>
                <w:szCs w:val="20"/>
              </w:rPr>
            </w:pPr>
          </w:p>
          <w:p w:rsidR="00EA3F34" w:rsidRPr="000324F7" w:rsidRDefault="00EA3F34" w:rsidP="00EA3F34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傍論「『十句』皆有六種差別相門」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一切所說十句中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皆有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六種差別相</w:t>
            </w:r>
            <w:r w:rsidRPr="000324F7">
              <w:rPr>
                <w:rFonts w:ascii="Times Ext Roman" w:hAnsi="Times Ext Roman" w:cs="Times Ext Roman"/>
                <w:szCs w:val="20"/>
              </w:rPr>
              <w:t>門。此言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125a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說解釋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應知除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事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謂陰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界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入等。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六種相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總相</w:t>
            </w:r>
            <w:r w:rsidR="00EA3F34" w:rsidRPr="000324F7">
              <w:rPr>
                <w:rFonts w:ascii="Times Ext Roman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別相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="00EA3F34" w:rsidRPr="000324F7">
              <w:rPr>
                <w:rFonts w:ascii="Times Ext Roman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異相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成相</w:t>
            </w:r>
            <w:r w:rsidR="00EA3F34" w:rsidRPr="000324F7">
              <w:rPr>
                <w:rFonts w:ascii="Times Ext Roman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壞相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C55FF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總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29"/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根本入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別相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C55F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餘九入。別依止本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滿彼本故。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入故。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異相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增相故。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成相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略說故。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壞相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廣說故。如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世界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0"/>
            </w:r>
            <w:r w:rsidRPr="000324F7">
              <w:rPr>
                <w:rFonts w:ascii="Times Ext Roman" w:hAnsi="Times Ext Roman" w:cs="Times Ext Roman"/>
                <w:szCs w:val="20"/>
              </w:rPr>
              <w:t>成壞。</w:t>
            </w:r>
          </w:p>
          <w:p w:rsidR="00EA3F34" w:rsidRPr="000324F7" w:rsidRDefault="00EA3F3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餘一切十句中，隨義類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1"/>
            </w:r>
            <w:r w:rsidRPr="000324F7">
              <w:rPr>
                <w:rFonts w:ascii="Times Ext Roman" w:hAnsi="Times Ext Roman" w:cs="Times Ext Roman"/>
                <w:szCs w:val="20"/>
              </w:rPr>
              <w:t>知。</w:t>
            </w:r>
          </w:p>
          <w:p w:rsidR="00EA3F34" w:rsidRPr="000324F7" w:rsidRDefault="00EA3F34" w:rsidP="00CB5141">
            <w:pPr>
              <w:rPr>
                <w:rFonts w:ascii="Times Ext Roman" w:hAnsi="Times Ext Roman" w:cs="Times Ext Roman"/>
                <w:szCs w:val="20"/>
              </w:rPr>
            </w:pPr>
          </w:p>
          <w:p w:rsidR="00787367" w:rsidRPr="000324F7" w:rsidRDefault="00787367" w:rsidP="00EA3F34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釋「後十依利他</w:t>
            </w:r>
            <w:r w:rsidR="006B31D7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第二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十句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所謂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得菩薩十地始終故</w:t>
            </w:r>
            <w:r w:rsidR="00787367" w:rsidRPr="000324F7">
              <w:rPr>
                <w:rFonts w:ascii="Times Ext Roman" w:eastAsia="標楷體" w:hAnsi="Times Ext Roman" w:cs="Times Ext Roman"/>
                <w:szCs w:val="20"/>
              </w:rPr>
              <w:t>」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根本始終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E5970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是中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信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欲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親近等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終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念持諸地。復有阿含及證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如是次第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依初相應知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依</w:t>
            </w:r>
            <w:r w:rsidR="001E77C5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根本始終</w:t>
            </w:r>
            <w:r w:rsidR="001E77C5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十種始終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攝始終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思慧智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2"/>
            </w:r>
            <w:r w:rsidRPr="000324F7">
              <w:rPr>
                <w:rFonts w:ascii="Times Ext Roman" w:hAnsi="Times Ext Roman" w:cs="Times Ext Roman"/>
                <w:szCs w:val="20"/>
              </w:rPr>
              <w:t>隨所聞義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受持說故。如經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如實說菩薩十地差別方便故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欲始終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令證一切佛法故。如經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念隨順一切佛法故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行始終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觀分時中</w:t>
            </w:r>
            <w:r w:rsidR="00AA4775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3"/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無漏道品分別修相覺故。如經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觀達分別無漏法故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證始終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見道時中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法無我智方便故。如經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善擇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4"/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大智慧光明方便故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是中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善擇</w:t>
            </w: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＊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擇中最勝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；「</w:t>
            </w:r>
            <w:r w:rsidRPr="000324F7">
              <w:rPr>
                <w:rFonts w:ascii="Times Ext Roman" w:hAnsi="Times Ext Roman" w:cs="Times Ext Roman"/>
                <w:szCs w:val="20"/>
              </w:rPr>
              <w:t>最勝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法無我智故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；「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大智慧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過小乘故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；「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光明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對治無明故。此事中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彼時中皆善知故。</w:t>
            </w:r>
          </w:p>
          <w:p w:rsidR="006B31D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修道始終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出世間智智力得入法義故。如經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令入具足智門故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0E5970" w:rsidRPr="000324F7" w:rsidRDefault="000E5970" w:rsidP="00CB5141">
            <w:pPr>
              <w:rPr>
                <w:rFonts w:ascii="Times Ext Roman" w:hAnsi="Times Ext Roman" w:cs="Times Ext Roman"/>
                <w:szCs w:val="20"/>
              </w:rPr>
            </w:pPr>
          </w:p>
          <w:p w:rsidR="006B31D7" w:rsidRPr="000324F7" w:rsidRDefault="006B31D7" w:rsidP="006B31D7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傍論「菩薩於菩提有五種障」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此處菩薩於菩提有五種障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787367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不能破諸邪論障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已說正義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他言能壞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復眷屬離散。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不能答難障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於他問中</w:t>
            </w:r>
            <w:r w:rsidR="007873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茫然無對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設有言說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人不信受。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樂著小乘障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自不能得大菩提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復捨利益眾生。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化眾生懈怠障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於中捨利他行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不助他善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復自善根不增長故。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無方便智障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不能善化眾生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復自菩提行不滿足故。</w:t>
            </w:r>
          </w:p>
          <w:p w:rsidR="006B31D7" w:rsidRPr="000324F7" w:rsidRDefault="006B31D7" w:rsidP="00CB5141">
            <w:pPr>
              <w:rPr>
                <w:rFonts w:ascii="Times Ext Roman" w:hAnsi="Times Ext Roman" w:cs="Times Ext Roman"/>
                <w:szCs w:val="20"/>
              </w:rPr>
            </w:pPr>
          </w:p>
          <w:p w:rsidR="006B31D7" w:rsidRPr="000324F7" w:rsidRDefault="006B31D7" w:rsidP="006B31D7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傍論「五種障之五始終對治」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對治是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障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有五始終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能破邪論障始終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隨彼所著顯己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125b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正義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對治邪執無畏辯才性不闇故。如經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隨所住處正說無畏辯才明故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能善答難始終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證大無礙智地故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得大無礙智地故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樂著小乘對治始終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大菩提願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大菩提念不忘失故。如經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憶念不忘菩提心故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062FE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化眾生懈怠對治始終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利益眾生無疲倦故。如經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教化成就一切眾生界故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586F74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無方便智對治始終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於五明</w:t>
            </w:r>
            <w:r w:rsidR="00AA4775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5"/>
            </w:r>
            <w:r w:rsidRPr="000324F7">
              <w:rPr>
                <w:rFonts w:ascii="Times Ext Roman" w:hAnsi="Times Ext Roman" w:cs="Times Ext Roman"/>
                <w:szCs w:val="20"/>
              </w:rPr>
              <w:t>處通達分別故。如經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通達分別一切處法故</w:t>
            </w:r>
            <w:r w:rsidRPr="000324F7">
              <w:rPr>
                <w:rFonts w:ascii="Times Ext Roman" w:eastAsia="標楷體" w:hAnsi="Times Ext Roman" w:cs="Times Ext Roman"/>
                <w:szCs w:val="20"/>
              </w:rPr>
              <w:t>。</w:t>
            </w:r>
            <w:r w:rsidR="007062FE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586F74" w:rsidRPr="000324F7" w:rsidRDefault="00586F74" w:rsidP="00CB5141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586F74" w:rsidRPr="000324F7" w:rsidTr="00721EC3">
        <w:tc>
          <w:tcPr>
            <w:tcW w:w="4563" w:type="dxa"/>
          </w:tcPr>
          <w:p w:rsidR="0049605B" w:rsidRPr="000324F7" w:rsidRDefault="0049605B" w:rsidP="0049605B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（陸）正明加相</w:t>
            </w:r>
          </w:p>
          <w:p w:rsidR="0049605B" w:rsidRPr="000324F7" w:rsidRDefault="0049605B" w:rsidP="0049605B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一、口加</w:t>
            </w:r>
          </w:p>
          <w:p w:rsidR="00E04871" w:rsidRPr="000324F7" w:rsidRDefault="003B18EF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復次善男子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汝當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辯說此諸法門差別方便</w:t>
            </w:r>
            <w:r w:rsidRPr="000324F7">
              <w:rPr>
                <w:rFonts w:ascii="Times Ext Roman" w:hAnsi="Times Ext Roman" w:cs="Times Ext Roman"/>
                <w:szCs w:val="20"/>
              </w:rPr>
              <w:t>法故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1B7B99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承諸佛神力如來智明加故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1B7B99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(2)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自善根清淨故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1B7B99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(3)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法界淨故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(4)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饒益眾生界故</w:t>
            </w:r>
            <w:r w:rsidR="003B18EF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(5)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法身</w:t>
            </w:r>
            <w:r w:rsidR="001B7B99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智身故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B01717" w:rsidRPr="000324F7" w:rsidRDefault="00B01717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(6)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正受一切佛位故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(7)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得一切世間最高大身故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B01717" w:rsidRPr="000324F7" w:rsidRDefault="00B01717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(8)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過一切世間道故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(9)</w:t>
            </w:r>
            <w:r w:rsidR="003B18EF" w:rsidRPr="000324F7">
              <w:rPr>
                <w:rFonts w:ascii="Times Ext Roman" w:eastAsia="標楷體" w:hAnsi="Times Ext Roman" w:cs="Times Ext Roman"/>
                <w:b/>
                <w:szCs w:val="20"/>
              </w:rPr>
              <w:t>出世間法道清淨故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E04871" w:rsidP="00242C7D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(10)</w:t>
            </w:r>
            <w:r w:rsidR="00242C7D" w:rsidRPr="000324F7">
              <w:rPr>
                <w:rFonts w:ascii="Times Ext Roman" w:eastAsia="標楷體" w:hAnsi="Times Ext Roman" w:cs="Times Ext Roman"/>
                <w:b/>
                <w:szCs w:val="20"/>
              </w:rPr>
              <w:t>得一切智人智滿足故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586F74" w:rsidRPr="000324F7" w:rsidRDefault="007062FE" w:rsidP="00F34E98">
            <w:pPr>
              <w:rPr>
                <w:rFonts w:ascii="Times Ext Roman" w:hAnsi="Times Ext Roman" w:cs="Times Ext Roman"/>
                <w:sz w:val="20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（已說「何故加」，復「云何加」？謂：口意身加。云何「口加」？）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242C7D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此十句中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辯才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隨所得法義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憶持不忘說故。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諸法門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謂十地法。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差別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種種名相故。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此法善巧成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方便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04871" w:rsidRPr="000324F7" w:rsidRDefault="00E04871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E04871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釋「二種辯才」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依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根本辯才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有二種辯才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他力辯才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自力辯才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他力辯才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承佛神力故。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承佛神力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如來智力不闇加故。如經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承諸佛神力如來智明加故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自力辯才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有四種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有作善法</w:t>
            </w:r>
            <w:r w:rsidR="00295659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6"/>
            </w:r>
            <w:r w:rsidRPr="000324F7">
              <w:rPr>
                <w:rFonts w:ascii="Times Ext Roman" w:hAnsi="Times Ext Roman" w:cs="Times Ext Roman"/>
                <w:szCs w:val="20"/>
              </w:rPr>
              <w:t>淨辯才。如經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自善根清淨故。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無作法淨辯才。如經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法界淨故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化眾生淨辯才。如經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饒益眾生界故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身淨辯才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是身淨中顯三種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盡</w:t>
            </w:r>
            <w:r w:rsidR="00967380" w:rsidRPr="00395C32">
              <w:rPr>
                <w:rFonts w:ascii="Times Ext Roman" w:hAnsi="Times Ext Roman" w:cs="Times Ext Roman" w:hint="eastAsia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菩薩盡</w:t>
            </w:r>
            <w:r w:rsidRPr="000324F7">
              <w:rPr>
                <w:rFonts w:ascii="Times Ext Roman" w:hAnsi="Times Ext Roman" w:cs="Times Ext Roman"/>
                <w:szCs w:val="20"/>
              </w:rPr>
              <w:t>有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二種利益</w:t>
            </w:r>
            <w:r w:rsidRPr="000324F7">
              <w:rPr>
                <w:rFonts w:ascii="Times Ext Roman" w:hAnsi="Times Ext Roman" w:cs="Times Ext Roman"/>
                <w:szCs w:val="20"/>
              </w:rPr>
              <w:t>。二者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聲聞辟支佛不同盡</w:t>
            </w:r>
            <w:r w:rsidRPr="000324F7">
              <w:rPr>
                <w:rFonts w:ascii="Times Ext Roman" w:hAnsi="Times Ext Roman" w:cs="Times Ext Roman"/>
                <w:szCs w:val="20"/>
              </w:rPr>
              <w:t>。三者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佛盡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04871" w:rsidRPr="000324F7" w:rsidRDefault="00E04871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E04871" w:rsidRPr="000324F7" w:rsidRDefault="00E04871" w:rsidP="00E04871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傍論「身淨中顯三種盡」</w:t>
            </w:r>
          </w:p>
          <w:p w:rsidR="00B01717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菩薩盡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法身離心意識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唯智依止。如經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125c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法身</w:t>
            </w:r>
            <w:r w:rsidR="001B7B99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智身故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hAnsi="Times Ext Roman" w:cs="Times Ext Roman"/>
                <w:b/>
                <w:szCs w:val="20"/>
              </w:rPr>
              <w:t>二種利益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0E5970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現報利益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受佛位故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="000E5970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後報利益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摩醯首羅智處</w:t>
            </w:r>
            <w:r w:rsidR="00162AF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7"/>
            </w:r>
            <w:r w:rsidRPr="000324F7">
              <w:rPr>
                <w:rFonts w:ascii="Times Ext Roman" w:hAnsi="Times Ext Roman" w:cs="Times Ext Roman"/>
                <w:szCs w:val="20"/>
              </w:rPr>
              <w:t>生故。如經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正受一切佛位故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得一切世間最高大身故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二乘不同盡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度五道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復涅槃道淨故。如經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過一切世間道故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出世間法道清淨故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35461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佛盡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入一切智</w:t>
            </w:r>
            <w:r w:rsidR="000E59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智滿足故。如經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得一切智人智滿足故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062FE" w:rsidRPr="000324F7" w:rsidRDefault="00D87794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自力辯才</w:t>
            </w:r>
            <w:r w:rsidR="00D35461" w:rsidRPr="000324F7">
              <w:rPr>
                <w:rFonts w:ascii="Times Ext Roman" w:hAnsi="Times Ext Roman" w:cs="Times Ext Roman"/>
                <w:szCs w:val="20"/>
              </w:rPr>
              <w:t>，校量轉勝上上故。</w:t>
            </w:r>
          </w:p>
          <w:p w:rsidR="00C506B1" w:rsidRPr="000324F7" w:rsidRDefault="00C506B1" w:rsidP="00F34E98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586F74" w:rsidRPr="000324F7" w:rsidTr="00721EC3">
        <w:tc>
          <w:tcPr>
            <w:tcW w:w="4563" w:type="dxa"/>
          </w:tcPr>
          <w:p w:rsidR="001B7B99" w:rsidRPr="000324F7" w:rsidRDefault="0049605B" w:rsidP="0049605B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二、意加</w:t>
            </w:r>
          </w:p>
          <w:p w:rsidR="00C506B1" w:rsidRPr="000324F7" w:rsidRDefault="00D87794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1B7B9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1B7B9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諸佛與金剛藏菩薩真實</w:t>
            </w:r>
            <w:r w:rsidR="00C506B1"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(1)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無畏身</w:t>
            </w:r>
            <w:r w:rsidR="001B7B99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(2)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與無障礙樂說辯才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(3)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與善淨智差別入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(4)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與善憶念不忘加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(5)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與善決定意方便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(6)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與遍至一切智處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(7)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與諸佛不壞力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B275B5" w:rsidRPr="000324F7" w:rsidRDefault="00B275B5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(8)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與如來無所畏不怯弱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(9)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與一切智人智無礙分別法正見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C506B1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</w:p>
          <w:p w:rsidR="00586F74" w:rsidRPr="000324F7" w:rsidRDefault="00C506B1" w:rsidP="00F54E6F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  <w:vertAlign w:val="superscript"/>
              </w:rPr>
              <w:t>(10)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與一切如來善分別身</w:t>
            </w:r>
            <w:r w:rsidR="00F54E6F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口</w:t>
            </w:r>
            <w:r w:rsidR="00F54E6F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意莊嚴起故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586F74" w:rsidRPr="000324F7" w:rsidRDefault="001B7B99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（已說「口加」，云何「意加」？）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此十句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意加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無畏身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967380" w:rsidRPr="00395C32">
              <w:rPr>
                <w:rFonts w:ascii="Times Ext Roman" w:hAnsi="Times Ext Roman" w:cs="Times Ext Roman" w:hint="eastAsia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與無上勝威德身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如王處眾自在無畏。二者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與辯才無畏身。</w:t>
            </w:r>
          </w:p>
          <w:p w:rsidR="00756770" w:rsidRPr="000324F7" w:rsidRDefault="00756770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54E6F" w:rsidRPr="000324F7" w:rsidRDefault="00756770" w:rsidP="00756770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釋「九種名身」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色身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勝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後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名身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勝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名身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有九種。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不著辯才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說法不斷無滯礙故。如經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與無障礙樂說辯才故。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堪辯才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hAnsi="Times Ext Roman" w:cs="Times Ext Roman"/>
                <w:szCs w:val="20"/>
              </w:rPr>
              <w:t>善淨堪智有四種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緣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法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作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成</w:t>
            </w:r>
            <w:r w:rsidR="00DA1AE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善知此義成</w:t>
            </w:r>
            <w:r w:rsidR="00DA1AE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不成相故。如經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與善淨智差別入故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任放辯才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說不待次</w:t>
            </w:r>
            <w:r w:rsidR="00756770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8"/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言辭不斷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處處隨意不忘名義</w:t>
            </w:r>
            <w:r w:rsidR="00DA1AE4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39"/>
            </w:r>
            <w:r w:rsidRPr="000324F7">
              <w:rPr>
                <w:rFonts w:ascii="Times Ext Roman" w:hAnsi="Times Ext Roman" w:cs="Times Ext Roman"/>
                <w:szCs w:val="20"/>
              </w:rPr>
              <w:t>故。如經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與善憶念不忘加故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不忘加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B01717" w:rsidRPr="0096442E">
              <w:rPr>
                <w:rFonts w:ascii="Times Ext Roman" w:hAnsi="Times Ext Roman" w:cs="Times Ext Roman"/>
                <w:szCs w:val="20"/>
              </w:rPr>
              <w:t>、</w:t>
            </w:r>
            <w:r w:rsidR="00F54E6F" w:rsidRPr="0096442E">
              <w:rPr>
                <w:rFonts w:ascii="Times Ext Roman" w:hAnsi="Times Ext Roman" w:cs="Times Ext Roman"/>
                <w:szCs w:val="20"/>
              </w:rPr>
              <w:t>「</w:t>
            </w:r>
            <w:r w:rsidRPr="0096442E">
              <w:rPr>
                <w:rFonts w:ascii="Times Ext Roman" w:hAnsi="Times Ext Roman" w:cs="Times Ext Roman"/>
                <w:szCs w:val="20"/>
              </w:rPr>
              <w:t>意力加</w:t>
            </w:r>
            <w:r w:rsidR="00B01717" w:rsidRPr="0096442E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F54E6F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能說辯才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隨所應度種種譬喻</w:t>
            </w:r>
            <w:r w:rsidR="00DA1AE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能斷疑故。如經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與善決定意方便故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56770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不雜辯才</w:t>
            </w:r>
            <w:r w:rsidR="00F54E6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三種同相</w:t>
            </w:r>
            <w:r w:rsidR="00DA1AE4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0"/>
            </w:r>
            <w:r w:rsidRPr="000324F7">
              <w:rPr>
                <w:rFonts w:ascii="Times Ext Roman" w:hAnsi="Times Ext Roman" w:cs="Times Ext Roman"/>
                <w:szCs w:val="20"/>
              </w:rPr>
              <w:t>智常現前故。如經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與遍至一切智處故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56770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教出辯才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得佛十力不壞</w:t>
            </w:r>
            <w:r w:rsidR="00DA1AE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於可度者令斷煩惱故。如經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與諸佛不壞力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126a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56770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不畏辯才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得佛決定無畏</w:t>
            </w:r>
            <w:r w:rsidR="00DA1AE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於他言說</w:t>
            </w:r>
            <w:r w:rsidR="00162AF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1"/>
            </w:r>
            <w:r w:rsidRPr="000324F7">
              <w:rPr>
                <w:rFonts w:ascii="Times Ext Roman" w:hAnsi="Times Ext Roman" w:cs="Times Ext Roman"/>
                <w:szCs w:val="20"/>
              </w:rPr>
              <w:t>不怯弱故。如經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與如來無所畏不怯弱故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56770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無量</w:t>
            </w:r>
            <w:r w:rsidR="00756770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2"/>
            </w:r>
            <w:r w:rsidRPr="000324F7">
              <w:rPr>
                <w:rFonts w:ascii="Times Ext Roman" w:hAnsi="Times Ext Roman" w:cs="Times Ext Roman"/>
                <w:szCs w:val="20"/>
              </w:rPr>
              <w:t>辯才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於一切智隨順宣說修多羅等法六種</w:t>
            </w:r>
            <w:r w:rsidRPr="00A15971">
              <w:rPr>
                <w:rFonts w:ascii="Times Ext Roman" w:hAnsi="Times Ext Roman" w:cs="Times Ext Roman"/>
                <w:szCs w:val="20"/>
              </w:rPr>
              <w:t>正見</w:t>
            </w:r>
            <w:r w:rsidR="008E0492" w:rsidRPr="00A15971">
              <w:rPr>
                <w:rStyle w:val="a7"/>
                <w:rFonts w:ascii="Times Ext Roman" w:hAnsi="Times Ext Roman" w:cs="Times Ext Roman"/>
                <w:szCs w:val="20"/>
              </w:rPr>
              <w:footnoteReference w:id="43"/>
            </w:r>
            <w:r w:rsidRPr="000324F7">
              <w:rPr>
                <w:rFonts w:ascii="Times Ext Roman" w:hAnsi="Times Ext Roman" w:cs="Times Ext Roman"/>
                <w:szCs w:val="20"/>
              </w:rPr>
              <w:t>故。如經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與一切智人智無礙分別法正見故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D87794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九者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同化辯才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得一切佛無</w:t>
            </w:r>
            <w:r w:rsidRPr="00AD662E">
              <w:rPr>
                <w:rFonts w:ascii="Times Ext Roman" w:hAnsi="Times Ext Roman" w:cs="Times Ext Roman"/>
                <w:szCs w:val="20"/>
              </w:rPr>
              <w:t>畏身</w:t>
            </w:r>
            <w:r w:rsidRPr="000324F7">
              <w:rPr>
                <w:rFonts w:ascii="Times Ext Roman" w:hAnsi="Times Ext Roman" w:cs="Times Ext Roman"/>
                <w:szCs w:val="20"/>
              </w:rPr>
              <w:t>等三種教化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隨所度者顯示殊勝三業神化故。如經</w:t>
            </w:r>
            <w:r w:rsidR="00756770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與一切如來善分別身</w:t>
            </w:r>
            <w:r w:rsidR="00C506B1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口</w:t>
            </w:r>
            <w:r w:rsidR="00C506B1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意莊嚴起故</w:t>
            </w:r>
            <w:r w:rsidRPr="000324F7">
              <w:rPr>
                <w:rFonts w:ascii="Times Ext Roman" w:hAnsi="Times Ext Roman" w:cs="Times Ext Roman"/>
                <w:szCs w:val="20"/>
              </w:rPr>
              <w:t>。」</w:t>
            </w:r>
          </w:p>
          <w:p w:rsidR="00D87794" w:rsidRPr="000324F7" w:rsidRDefault="00D87794" w:rsidP="00756770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3B18EF" w:rsidRPr="000324F7" w:rsidTr="00721EC3">
        <w:tc>
          <w:tcPr>
            <w:tcW w:w="4563" w:type="dxa"/>
          </w:tcPr>
          <w:p w:rsidR="007D4EBC" w:rsidRPr="0096442E" w:rsidRDefault="007D4EBC" w:rsidP="00F34E98">
            <w:pPr>
              <w:rPr>
                <w:rFonts w:ascii="Times Ext Roman" w:hAnsi="Times Ext Roman" w:cs="Times Ext Roman"/>
                <w:szCs w:val="20"/>
              </w:rPr>
            </w:pPr>
          </w:p>
          <w:p w:rsidR="007D4EBC" w:rsidRPr="0096442E" w:rsidRDefault="007D4EBC" w:rsidP="00F34E98">
            <w:pPr>
              <w:rPr>
                <w:rFonts w:ascii="Times Ext Roman" w:hAnsi="Times Ext Roman" w:cs="Times Ext Roman"/>
                <w:szCs w:val="20"/>
              </w:rPr>
            </w:pPr>
          </w:p>
          <w:p w:rsidR="00000EA3" w:rsidRPr="0096442E" w:rsidRDefault="00D87794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hAnsi="Times Ext Roman" w:cs="Times Ext Roman"/>
                <w:szCs w:val="20"/>
              </w:rPr>
              <w:t>經曰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：</w:t>
            </w:r>
            <w:r w:rsidRPr="0096442E">
              <w:rPr>
                <w:rFonts w:ascii="Times Ext Roman" w:hAnsi="Times Ext Roman" w:cs="Times Ext Roman"/>
                <w:szCs w:val="20"/>
              </w:rPr>
              <w:t>何以故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？</w:t>
            </w:r>
            <w:r w:rsidRPr="0096442E">
              <w:rPr>
                <w:rFonts w:ascii="Times Ext Roman" w:hAnsi="Times Ext Roman" w:cs="Times Ext Roman"/>
                <w:szCs w:val="20"/>
              </w:rPr>
              <w:t>以得菩薩</w:t>
            </w:r>
            <w:r w:rsidRPr="0096442E">
              <w:rPr>
                <w:rFonts w:ascii="Times Ext Roman" w:eastAsia="標楷體" w:hAnsi="Times Ext Roman" w:cs="Times Ext Roman"/>
                <w:b/>
                <w:szCs w:val="20"/>
              </w:rPr>
              <w:t>大乘光明三昧法</w:t>
            </w:r>
            <w:r w:rsidRPr="0096442E">
              <w:rPr>
                <w:rFonts w:ascii="Times Ext Roman" w:hAnsi="Times Ext Roman" w:cs="Times Ext Roman"/>
                <w:szCs w:val="20"/>
              </w:rPr>
              <w:t>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D87794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/>
                <w:b/>
                <w:szCs w:val="20"/>
              </w:rPr>
              <w:t>亦是菩薩本願起故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5D506C" w:rsidRPr="0096442E" w:rsidRDefault="005D506C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5D506C" w:rsidRPr="0096442E" w:rsidRDefault="005D506C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(1)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善淨深心故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(2)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善淨智圓滿故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(3)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善集助道法故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(4)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善修本業故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(5)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念持無量法故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(6)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信解清淨光明法故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B275B5" w:rsidRPr="0096442E" w:rsidRDefault="00B275B5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0324F7" w:rsidP="007D4EBC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(7)</w:t>
            </w:r>
            <w:r w:rsidR="00D87794" w:rsidRPr="0096442E">
              <w:rPr>
                <w:rFonts w:ascii="Times Ext Roman" w:eastAsia="標楷體" w:hAnsi="Times Ext Roman" w:cs="Times Ext Roman"/>
                <w:b/>
                <w:szCs w:val="20"/>
              </w:rPr>
              <w:t>善得陀羅尼門不壞故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5D506C" w:rsidRPr="0096442E" w:rsidRDefault="005D506C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96442E" w:rsidRDefault="00C47167" w:rsidP="007D4EBC">
            <w:pPr>
              <w:rPr>
                <w:rFonts w:ascii="Times Ext Roman" w:hAnsi="Times Ext Roman" w:cs="Times Ext Roman"/>
                <w:szCs w:val="20"/>
              </w:rPr>
            </w:pPr>
          </w:p>
          <w:p w:rsidR="003B18EF" w:rsidRPr="0096442E" w:rsidRDefault="000324F7" w:rsidP="000324F7">
            <w:pPr>
              <w:rPr>
                <w:rFonts w:ascii="Times Ext Roman" w:hAnsi="Times Ext Roman" w:cs="Times Ext Roman"/>
                <w:szCs w:val="20"/>
              </w:rPr>
            </w:pPr>
            <w:r w:rsidRPr="009644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(8)</w:t>
            </w:r>
            <w:r w:rsidR="007D4EBC" w:rsidRPr="0096442E">
              <w:rPr>
                <w:rFonts w:ascii="Times Ext Roman" w:eastAsia="標楷體" w:hAnsi="Times Ext Roman" w:cs="Times Ext Roman"/>
                <w:b/>
                <w:szCs w:val="20"/>
              </w:rPr>
              <w:t>法界智印善印故</w:t>
            </w:r>
            <w:r w:rsidR="007D4EBC" w:rsidRPr="0096442E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3B18EF" w:rsidRPr="000324F7" w:rsidRDefault="00D87794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又諸佛有力</w:t>
            </w:r>
            <w:r w:rsidR="00C506B1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有慈悲</w:t>
            </w:r>
            <w:r w:rsidR="00C506B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何故以十種無畏身唯加金剛藏而不加餘者</w:t>
            </w:r>
            <w:r w:rsidR="00C506B1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以是菩薩得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大乘光明三昧法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餘者不得故。得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三昧法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本願成就現前故。如經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亦是菩薩本願起故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三昧身攝功德故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hAnsi="Times Ext Roman" w:cs="Times Ext Roman"/>
                <w:b/>
                <w:color w:val="000000"/>
                <w:szCs w:val="20"/>
              </w:rPr>
              <w:t>三昧身攝功德</w:t>
            </w:r>
            <w:r w:rsidRPr="000324F7">
              <w:rPr>
                <w:rFonts w:ascii="Times Ext Roman" w:hAnsi="Times Ext Roman" w:cs="Times Ext Roman"/>
                <w:szCs w:val="20"/>
              </w:rPr>
              <w:t>有八種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依自利利他故。</w:t>
            </w:r>
          </w:p>
          <w:p w:rsidR="005D506C" w:rsidRPr="000324F7" w:rsidRDefault="005D506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5D506C" w:rsidRPr="000324F7" w:rsidRDefault="005D506C" w:rsidP="005D506C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釋「八種三昧身攝功德」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因淨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深心</w:t>
            </w:r>
            <w:r w:rsidRPr="000324F7">
              <w:rPr>
                <w:rFonts w:ascii="Times Ext Roman" w:hAnsi="Times Ext Roman" w:cs="Times Ext Roman"/>
                <w:szCs w:val="20"/>
              </w:rPr>
              <w:t>趣菩薩地盡清淨故。如經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善淨深心故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深心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信樂等。復是一切善法根本故。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智淨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趣菩薩地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盡修道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真如觀智</w:t>
            </w:r>
            <w:r w:rsidRPr="000324F7">
              <w:rPr>
                <w:rFonts w:ascii="Times Ext Roman" w:hAnsi="Times Ext Roman" w:cs="Times Ext Roman"/>
                <w:szCs w:val="20"/>
              </w:rPr>
              <w:t>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善淨智圓滿故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真如觀內智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圓滿普照法界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猶如日輪光遍世界故。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身轉淨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生生轉勝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善行成滿故。如經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善集助道法故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心調伏淨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善斷煩惱習故。如經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善修本業故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聞攝淨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堪能受持一切如來所說祕密法故。如經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念持無量法故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通淨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96442E">
              <w:rPr>
                <w:rFonts w:ascii="Times Ext Roman" w:hAnsi="Times Ext Roman" w:cs="Times Ext Roman"/>
                <w:szCs w:val="20"/>
              </w:rPr>
              <w:t>得勝通</w:t>
            </w:r>
            <w:r w:rsidR="00C020D0" w:rsidRPr="0096442E">
              <w:rPr>
                <w:rStyle w:val="a7"/>
                <w:rFonts w:ascii="Times Ext Roman" w:hAnsi="Times Ext Roman"/>
                <w:szCs w:val="20"/>
              </w:rPr>
              <w:footnoteReference w:id="44"/>
            </w:r>
            <w:r w:rsidRPr="0096442E">
              <w:rPr>
                <w:rFonts w:ascii="Times Ext Roman" w:hAnsi="Times Ext Roman" w:cs="Times Ext Roman"/>
                <w:szCs w:val="20"/>
              </w:rPr>
              <w:t>自</w:t>
            </w:r>
            <w:r w:rsidRPr="000324F7">
              <w:rPr>
                <w:rFonts w:ascii="Times Ext Roman" w:hAnsi="Times Ext Roman" w:cs="Times Ext Roman"/>
                <w:szCs w:val="20"/>
              </w:rPr>
              <w:t>在故。如經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信解清淨光明法故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以決定信力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攝取通故。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126b</w:t>
            </w:r>
            <w:r w:rsidR="00B275B5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</w:p>
          <w:p w:rsidR="007D4EBC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辯才淨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善知陀羅尼門不相違故。如經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善得陀羅尼門不壞故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於中所有初章字</w:t>
            </w:r>
            <w:r w:rsidR="0093137E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5"/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是陀羅尼門。一一字門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攝持無量名句字身故。不壞者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前後不相違故。</w:t>
            </w:r>
          </w:p>
          <w:p w:rsidR="00000EA3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離慢淨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謂真實智教授不異故。如經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法界智印善印故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7D4EBC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C47167" w:rsidRPr="000324F7" w:rsidRDefault="00C4716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0324F7" w:rsidRDefault="005D506C" w:rsidP="005D506C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</w:t>
            </w:r>
            <w:r w:rsidR="00C47167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「三昧身攝功德有四種依自利因」</w:t>
            </w:r>
          </w:p>
          <w:p w:rsidR="00000EA3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於中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三昧身攝功德</w:t>
            </w:r>
            <w:r w:rsidRPr="000324F7">
              <w:rPr>
                <w:rFonts w:ascii="Times Ext Roman" w:hAnsi="Times Ext Roman" w:cs="Times Ext Roman"/>
                <w:szCs w:val="20"/>
              </w:rPr>
              <w:t>有四種依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自利因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善淨深心故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善淨智圓滿故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善集助道法故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善修本業故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00EA3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此修多羅中四句次第說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精進因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不忘因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0324F7">
              <w:rPr>
                <w:rFonts w:ascii="Times Ext Roman" w:hAnsi="Times Ext Roman" w:cs="Times Ext Roman"/>
                <w:szCs w:val="20"/>
              </w:rPr>
              <w:t>勢力因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④</w:t>
            </w:r>
            <w:r w:rsidRPr="000324F7">
              <w:rPr>
                <w:rFonts w:ascii="Times Ext Roman" w:hAnsi="Times Ext Roman" w:cs="Times Ext Roman"/>
                <w:szCs w:val="20"/>
              </w:rPr>
              <w:t>彼不染因。</w:t>
            </w:r>
          </w:p>
          <w:p w:rsidR="00C47167" w:rsidRPr="000324F7" w:rsidRDefault="00C4716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47167" w:rsidRPr="000324F7" w:rsidRDefault="005D506C" w:rsidP="005D506C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</w:t>
            </w:r>
            <w:r w:rsidR="00C47167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「三昧身攝功德有四種依利他因」</w:t>
            </w:r>
          </w:p>
          <w:p w:rsidR="005D506C" w:rsidRPr="000324F7" w:rsidRDefault="00D87794" w:rsidP="00000EA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利他因</w:t>
            </w:r>
            <w:r w:rsidRPr="000324F7">
              <w:rPr>
                <w:rFonts w:ascii="Times Ext Roman" w:hAnsi="Times Ext Roman" w:cs="Times Ext Roman"/>
                <w:szCs w:val="20"/>
              </w:rPr>
              <w:t>有四種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念持無量法故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斷疑因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信解清淨光明法故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敬重因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以神通力示現不思議處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令諸見者決定信入故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善得陀羅尼門不壞故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0324F7">
              <w:rPr>
                <w:rFonts w:ascii="Times Ext Roman" w:hAnsi="Times Ext Roman" w:cs="Times Ext Roman"/>
                <w:szCs w:val="20"/>
              </w:rPr>
              <w:t>轉法理因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法若壞時假餘尊法誦持故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法界智印善印故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C47167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④</w:t>
            </w:r>
            <w:r w:rsidR="00000EA3" w:rsidRPr="000324F7">
              <w:rPr>
                <w:rFonts w:ascii="Times Ext Roman" w:hAnsi="Times Ext Roman" w:cs="Times Ext Roman"/>
                <w:szCs w:val="20"/>
              </w:rPr>
              <w:t>教授出離因。</w:t>
            </w:r>
          </w:p>
          <w:p w:rsidR="00000EA3" w:rsidRPr="000324F7" w:rsidRDefault="00000EA3" w:rsidP="00000EA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如是化者</w:t>
            </w:r>
            <w:r w:rsidR="005D506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得自利不忘故。</w:t>
            </w:r>
          </w:p>
          <w:p w:rsidR="00D87794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01717" w:rsidRPr="000324F7" w:rsidRDefault="00B01717" w:rsidP="00D87794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3B18EF" w:rsidRPr="000324F7" w:rsidTr="00721EC3">
        <w:tc>
          <w:tcPr>
            <w:tcW w:w="4563" w:type="dxa"/>
          </w:tcPr>
          <w:p w:rsidR="0049605B" w:rsidRPr="000324F7" w:rsidRDefault="0049605B" w:rsidP="0049605B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三、身加</w:t>
            </w:r>
          </w:p>
          <w:p w:rsidR="003B18EF" w:rsidRPr="000324F7" w:rsidRDefault="00D87794" w:rsidP="00C47167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十方諸佛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不離本處</w:t>
            </w:r>
            <w:r w:rsidRPr="000324F7">
              <w:rPr>
                <w:rFonts w:ascii="Times Ext Roman" w:hAnsi="Times Ext Roman" w:cs="Times Ext Roman"/>
                <w:szCs w:val="20"/>
              </w:rPr>
              <w:t>以神通力皆申右手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</w:t>
            </w:r>
            <w:r w:rsidR="00C47167" w:rsidRPr="000324F7">
              <w:rPr>
                <w:rFonts w:ascii="Times Ext Roman" w:eastAsia="標楷體" w:hAnsi="Times Ext Roman" w:cs="Times Ext Roman"/>
                <w:b/>
                <w:szCs w:val="20"/>
              </w:rPr>
              <w:t>摩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金剛藏菩薩摩訶薩頂。</w:t>
            </w:r>
          </w:p>
        </w:tc>
        <w:tc>
          <w:tcPr>
            <w:tcW w:w="4563" w:type="dxa"/>
          </w:tcPr>
          <w:p w:rsidR="003B18EF" w:rsidRPr="000324F7" w:rsidRDefault="00C47167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已說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意加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身加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」？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摩頂覺故。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）</w:t>
            </w:r>
          </w:p>
          <w:p w:rsidR="00D87794" w:rsidRPr="000324F7" w:rsidRDefault="00D87794" w:rsidP="00C47167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不離本處</w:t>
            </w:r>
            <w:r w:rsidRPr="000324F7">
              <w:rPr>
                <w:rFonts w:ascii="Times Ext Roman" w:hAnsi="Times Ext Roman" w:cs="Times Ext Roman"/>
                <w:szCs w:val="20"/>
              </w:rPr>
              <w:t>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摩</w:t>
            </w:r>
            <w:r w:rsidRPr="000324F7">
              <w:rPr>
                <w:rFonts w:ascii="Times Ext Roman" w:hAnsi="Times Ext Roman" w:cs="Times Ext Roman"/>
                <w:szCs w:val="20"/>
              </w:rPr>
              <w:t>此者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顯示殊勝神力。若來此處則非奇異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如意通力</w:t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」非餘通</w:t>
            </w:r>
            <w:r w:rsidR="00DA7E4A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6"/>
            </w:r>
            <w:r w:rsidR="00C47167" w:rsidRPr="000324F7">
              <w:rPr>
                <w:rFonts w:ascii="Times Ext Roman" w:hAnsi="Times Ext Roman" w:cs="Times Ext Roman"/>
                <w:szCs w:val="20"/>
              </w:rPr>
              <w:t>等。</w:t>
            </w:r>
          </w:p>
        </w:tc>
      </w:tr>
      <w:tr w:rsidR="003B18EF" w:rsidRPr="000324F7" w:rsidTr="00721EC3">
        <w:tc>
          <w:tcPr>
            <w:tcW w:w="4563" w:type="dxa"/>
          </w:tcPr>
          <w:p w:rsidR="00270033" w:rsidRPr="000324F7" w:rsidRDefault="0049605B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肆、起分</w:t>
            </w:r>
          </w:p>
          <w:p w:rsidR="003B18EF" w:rsidRPr="000324F7" w:rsidRDefault="00D87794" w:rsidP="0027003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諸佛摩金剛藏菩薩頂已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，爾時金剛藏菩薩</w:t>
            </w:r>
            <w:r w:rsidR="00270033" w:rsidRPr="000324F7">
              <w:rPr>
                <w:rFonts w:ascii="Times Ext Roman" w:eastAsia="標楷體" w:hAnsi="Times Ext Roman" w:cs="Times Ext Roman"/>
                <w:b/>
                <w:szCs w:val="20"/>
              </w:rPr>
              <w:t>即從三昧起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3B18EF" w:rsidRPr="000324F7" w:rsidRDefault="00270033" w:rsidP="00F34E98">
            <w:pPr>
              <w:rPr>
                <w:rFonts w:ascii="Times Ext Roman" w:hAnsi="Times Ext Roman" w:cs="Times Ext Roman"/>
                <w:sz w:val="20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已說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加分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起分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」？）</w:t>
            </w:r>
          </w:p>
          <w:p w:rsidR="00D87794" w:rsidRPr="000324F7" w:rsidRDefault="00D87794" w:rsidP="0027003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即從三昧起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以三昧事訖故</w:t>
            </w:r>
            <w:r w:rsidR="0027003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又得勝力。說時復至</w:t>
            </w:r>
            <w:r w:rsidR="00F91F99" w:rsidRPr="000324F7">
              <w:rPr>
                <w:rFonts w:ascii="Times Ext Roman" w:hAnsi="Times Ext Roman" w:cs="Times Ext Roman"/>
                <w:szCs w:val="20"/>
              </w:rPr>
              <w:t>，「</w:t>
            </w:r>
            <w:r w:rsidRPr="000324F7">
              <w:rPr>
                <w:rFonts w:ascii="Times Ext Roman" w:hAnsi="Times Ext Roman" w:cs="Times Ext Roman"/>
                <w:szCs w:val="20"/>
              </w:rPr>
              <w:t>定</w:t>
            </w:r>
            <w:r w:rsidR="00F91F9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無言說</w:t>
            </w:r>
            <w:r w:rsidR="005318C8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7"/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270033" w:rsidRPr="000324F7" w:rsidRDefault="00270033" w:rsidP="00270033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49605B" w:rsidRPr="000324F7" w:rsidRDefault="0049605B" w:rsidP="0049605B">
            <w:pPr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伍、本分</w:t>
            </w:r>
          </w:p>
          <w:p w:rsidR="0049605B" w:rsidRPr="000324F7" w:rsidRDefault="0049605B" w:rsidP="0049605B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（壹）</w:t>
            </w:r>
            <w:r w:rsidR="009362AD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明六決定以為地體</w:t>
            </w:r>
          </w:p>
          <w:p w:rsidR="0049605B" w:rsidRPr="000324F7" w:rsidRDefault="00D87794" w:rsidP="00FC4883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FC4883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2B486B">
              <w:rPr>
                <w:rFonts w:ascii="Times Ext Roman" w:hAnsi="Times Ext Roman" w:cs="Times Ext Roman"/>
                <w:szCs w:val="20"/>
              </w:rPr>
              <w:t>起三昧已</w:t>
            </w:r>
            <w:r w:rsidR="00B01717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告諸菩薩言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：「</w:t>
            </w:r>
            <w:r w:rsidRPr="002B486B">
              <w:rPr>
                <w:rFonts w:ascii="Times Ext Roman" w:hAnsi="Times Ext Roman" w:cs="Times Ext Roman"/>
                <w:szCs w:val="20"/>
              </w:rPr>
              <w:t>諸佛子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！</w:t>
            </w:r>
            <w:r w:rsidRPr="002B486B">
              <w:rPr>
                <w:rFonts w:ascii="Times Ext Roman" w:hAnsi="Times Ext Roman" w:cs="Times Ext Roman"/>
                <w:szCs w:val="20"/>
              </w:rPr>
              <w:t>是諸菩薩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願善決定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</w:rPr>
              <w:t>──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(1)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無雜</w:t>
            </w:r>
            <w:r w:rsidR="00E1009C" w:rsidRPr="002B486B">
              <w:rPr>
                <w:rFonts w:ascii="Times Ext Roman" w:eastAsia="標楷體" w:hAnsi="Times Ext Roman" w:cs="Times Ext Roman"/>
                <w:szCs w:val="20"/>
              </w:rPr>
              <w:t>，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</w:t>
            </w:r>
            <w:r w:rsidR="008B0711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2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不可見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</w:t>
            </w:r>
            <w:r w:rsidR="008B0711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3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廣大如法界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</w:t>
            </w:r>
            <w:r w:rsidR="008B0711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4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究竟如虛空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</w:t>
            </w:r>
            <w:r w:rsidR="008B0711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5</w:t>
            </w:r>
            <w:r w:rsidR="00B01717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盡未來際</w:t>
            </w:r>
            <w:r w:rsidR="00FC4883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8B0711" w:rsidRPr="002B486B">
              <w:rPr>
                <w:rFonts w:ascii="Times Ext Roman" w:eastAsia="標楷體" w:hAnsi="Times Ext Roman" w:cs="Times Ext Roman"/>
                <w:szCs w:val="20"/>
                <w:vertAlign w:val="superscript"/>
              </w:rPr>
              <w:t>(6)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覆護一切眾生界</w:t>
            </w:r>
            <w:r w:rsidRPr="002B486B">
              <w:rPr>
                <w:rFonts w:ascii="Times Ext Roman" w:hAnsi="Times Ext Roman" w:cs="Times Ext Roman"/>
                <w:szCs w:val="20"/>
              </w:rPr>
              <w:t>。</w:t>
            </w:r>
            <w:r w:rsidR="009362AD" w:rsidRPr="002B486B">
              <w:rPr>
                <w:rFonts w:ascii="Times Ext Roman" w:eastAsia="標楷體" w:hAnsi="Times Ext Roman" w:cs="Times Ext Roman"/>
                <w:b/>
                <w:szCs w:val="20"/>
              </w:rPr>
              <w:t>佛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126c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9362AD" w:rsidRPr="002B486B">
              <w:rPr>
                <w:rFonts w:ascii="Times Ext Roman" w:eastAsia="標楷體" w:hAnsi="Times Ext Roman" w:cs="Times Ext Roman"/>
                <w:b/>
                <w:szCs w:val="20"/>
              </w:rPr>
              <w:t>子！是諸菩薩乃能入</w:t>
            </w:r>
            <w:r w:rsidR="009362AD" w:rsidRPr="000324F7">
              <w:rPr>
                <w:rFonts w:ascii="Times Ext Roman" w:eastAsia="標楷體" w:hAnsi="Times Ext Roman" w:cs="Times Ext Roman"/>
                <w:b/>
                <w:szCs w:val="20"/>
              </w:rPr>
              <w:t>過去諸佛智地，乃能入未來諸佛智地，乃能入現在諸佛智地。</w:t>
            </w: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E1009C" w:rsidRPr="000324F7" w:rsidRDefault="00E1009C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C34559" w:rsidRPr="000324F7" w:rsidRDefault="00C34559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9362AD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（貳）標列十名以顯地相</w:t>
            </w:r>
          </w:p>
          <w:p w:rsidR="00E1009C" w:rsidRPr="000324F7" w:rsidRDefault="009362AD" w:rsidP="009362AD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一、寄問徵起</w:t>
            </w:r>
            <w:r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8"/>
            </w:r>
          </w:p>
          <w:p w:rsidR="0049605B" w:rsidRPr="000324F7" w:rsidRDefault="0049605B" w:rsidP="0049605B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二、舉數顯同</w:t>
            </w:r>
          </w:p>
          <w:p w:rsidR="00FC4883" w:rsidRPr="000324F7" w:rsidRDefault="00D87794" w:rsidP="00FC4883">
            <w:pPr>
              <w:rPr>
                <w:rFonts w:ascii="Times Ext Roman" w:eastAsia="標楷體" w:hAnsi="Times Ext Roman" w:cs="Times Ext Roman"/>
                <w:b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諸佛子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此菩薩十地是過去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未來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現在諸佛已說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今說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當說</w:t>
            </w:r>
            <w:r w:rsidR="00FC4883" w:rsidRPr="000324F7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我因是事故如是說。</w:t>
            </w:r>
          </w:p>
          <w:p w:rsidR="00A1566E" w:rsidRPr="000324F7" w:rsidRDefault="00A1566E" w:rsidP="00FC4883">
            <w:pPr>
              <w:rPr>
                <w:rFonts w:ascii="Times Ext Roman" w:eastAsia="標楷體" w:hAnsi="Times Ext Roman" w:cs="Times Ext Roman"/>
                <w:b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eastAsia="標楷體" w:hAnsi="Times Ext Roman" w:cs="Times Ext Roman"/>
                <w:b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eastAsia="標楷體" w:hAnsi="Times Ext Roman" w:cs="Times Ext Roman"/>
                <w:b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FC4883">
            <w:pPr>
              <w:rPr>
                <w:rFonts w:ascii="Times Ext Roman" w:hAnsi="Times Ext Roman" w:cs="Times Ext Roman"/>
                <w:szCs w:val="20"/>
              </w:rPr>
            </w:pPr>
          </w:p>
          <w:p w:rsidR="00FC4883" w:rsidRPr="000324F7" w:rsidRDefault="00F70A15" w:rsidP="00F70A1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三、徵數列名</w:t>
            </w:r>
          </w:p>
          <w:p w:rsidR="00D11C1E" w:rsidRPr="000324F7" w:rsidRDefault="00D87794" w:rsidP="00D11C1E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何等為十</w:t>
            </w:r>
            <w:r w:rsidR="00FC4883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一名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歡喜地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離垢地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明地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焰地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五名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難勝地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六名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現前地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七名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遠行地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八名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不動地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九名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善慧地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十名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法雲地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D11C1E" w:rsidRPr="000324F7" w:rsidRDefault="00F70A15" w:rsidP="00F70A1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四、結名顯勝</w:t>
            </w:r>
          </w:p>
          <w:p w:rsidR="00D11C1E" w:rsidRPr="000324F7" w:rsidRDefault="00D87794" w:rsidP="00D11C1E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諸佛子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此菩薩十地過去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未來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現在諸佛已說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今說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當說。</w:t>
            </w: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F70A15" w:rsidRPr="000324F7" w:rsidRDefault="00F70A15" w:rsidP="00F70A15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="00E11728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叁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）舉十方同說歎地要顯</w:t>
            </w:r>
          </w:p>
          <w:p w:rsidR="00D11C1E" w:rsidRPr="000324F7" w:rsidRDefault="00F70A15" w:rsidP="00F70A1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一、反顯皆說</w:t>
            </w:r>
          </w:p>
          <w:p w:rsidR="00D11C1E" w:rsidRPr="000324F7" w:rsidRDefault="00D87794" w:rsidP="00D11C1E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佛子</w:t>
            </w:r>
            <w:r w:rsidR="00D11C1E" w:rsidRPr="000324F7">
              <w:rPr>
                <w:rFonts w:ascii="Times Ext Roman" w:eastAsia="標楷體" w:hAnsi="Times Ext Roman" w:cs="Times Ext Roman"/>
                <w:b/>
                <w:szCs w:val="20"/>
              </w:rPr>
              <w:t>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我不見有諸佛世界</w:t>
            </w:r>
            <w:r w:rsidR="00D11C1E" w:rsidRPr="000324F7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是諸如來不歎說此菩薩十地者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D11C1E">
            <w:pPr>
              <w:rPr>
                <w:rFonts w:ascii="Times Ext Roman" w:hAnsi="Times Ext Roman" w:cs="Times Ext Roman"/>
                <w:szCs w:val="20"/>
              </w:rPr>
            </w:pPr>
          </w:p>
          <w:p w:rsidR="00D11C1E" w:rsidRPr="000324F7" w:rsidRDefault="00F70A15" w:rsidP="00F70A1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二、徵釋所由</w:t>
            </w:r>
          </w:p>
          <w:p w:rsidR="00D87794" w:rsidRPr="000324F7" w:rsidRDefault="00D87794" w:rsidP="00D11C1E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何以故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此是菩薩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摩訶薩</w:t>
            </w:r>
            <w:r w:rsidRPr="000324F7">
              <w:rPr>
                <w:rFonts w:ascii="Times Ext Roman" w:hAnsi="Times Ext Roman" w:cs="Times Ext Roman"/>
                <w:szCs w:val="20"/>
              </w:rPr>
              <w:t>增上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勝妙法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亦是菩薩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光明法門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分別十地事</w:t>
            </w:r>
            <w:r w:rsidRPr="000324F7">
              <w:rPr>
                <w:rFonts w:ascii="Times Ext Roman" w:hAnsi="Times Ext Roman" w:cs="Times Ext Roman"/>
                <w:szCs w:val="20"/>
              </w:rPr>
              <w:t>。諸佛子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是事不可思議</w:t>
            </w:r>
            <w:r w:rsidR="00D11C1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所謂菩薩摩訶薩諸地智慧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D87794" w:rsidRPr="000324F7" w:rsidRDefault="00FC4883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（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已說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起分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 w:val="20"/>
                <w:szCs w:val="20"/>
              </w:rPr>
              <w:t>本分</w:t>
            </w:r>
            <w:r w:rsidRPr="000324F7">
              <w:rPr>
                <w:rFonts w:ascii="Times Ext Roman" w:hAnsi="Times Ext Roman" w:cs="Times Ext Roman"/>
                <w:sz w:val="20"/>
                <w:szCs w:val="20"/>
              </w:rPr>
              <w:t>」？）</w:t>
            </w:r>
          </w:p>
          <w:p w:rsidR="00981709" w:rsidRPr="000324F7" w:rsidRDefault="00981709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何故不請而說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="005318C8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0324F7">
              <w:rPr>
                <w:rFonts w:ascii="Times Ext Roman" w:hAnsi="Times Ext Roman" w:cs="Times Ext Roman"/>
                <w:szCs w:val="20"/>
              </w:rPr>
              <w:t>若不自說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眾則不知為說</w:t>
            </w:r>
            <w:r w:rsidR="005318C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不說。</w:t>
            </w:r>
            <w:r w:rsidR="005318C8" w:rsidRPr="000324F7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0324F7">
              <w:rPr>
                <w:rFonts w:ascii="Times Ext Roman" w:hAnsi="Times Ext Roman" w:cs="Times Ext Roman"/>
                <w:szCs w:val="20"/>
              </w:rPr>
              <w:t>又復不知欲說何法。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願善決定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如初地中說發菩提心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即此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本分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中願應知。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善決定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真實智攝故。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善決定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即是善決定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此已入初地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非信地所攝。</w:t>
            </w:r>
          </w:p>
          <w:p w:rsidR="009362AD" w:rsidRPr="000324F7" w:rsidRDefault="009362AD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9362AD" w:rsidRPr="000324F7" w:rsidRDefault="009362AD" w:rsidP="009362AD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釋「六種善決定」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善決定</w:t>
            </w:r>
            <w:r w:rsidRPr="000324F7">
              <w:rPr>
                <w:rFonts w:ascii="Times Ext Roman" w:hAnsi="Times Ext Roman" w:cs="Times Ext Roman"/>
                <w:szCs w:val="20"/>
              </w:rPr>
              <w:t>有六種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觀相善決定真如觀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一味相故。如經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無雜</w:t>
            </w:r>
            <w:r w:rsidR="00495B5D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真實善決定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非一切世間境界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出世間故。如經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不可見</w:t>
            </w:r>
            <w:r w:rsidR="00495B5D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981709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勝善決定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大法界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一切佛根本故。如經</w:t>
            </w:r>
            <w:r w:rsidR="00981709" w:rsidRPr="002B486B">
              <w:rPr>
                <w:rFonts w:ascii="Times Ext Roman" w:hAnsi="Times Ext Roman" w:cs="Times Ext Roman"/>
                <w:szCs w:val="20"/>
              </w:rPr>
              <w:t>：「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廣大如法界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」</w:t>
            </w:r>
            <w:r w:rsidRPr="002B486B">
              <w:rPr>
                <w:rFonts w:ascii="Times Ext Roman" w:hAnsi="Times Ext Roman" w:cs="Times Ext Roman"/>
                <w:szCs w:val="20"/>
              </w:rPr>
              <w:t>故。大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、</w:t>
            </w:r>
            <w:r w:rsidRPr="002B486B">
              <w:rPr>
                <w:rFonts w:ascii="Times Ext Roman" w:hAnsi="Times Ext Roman" w:cs="Times Ext Roman"/>
                <w:szCs w:val="20"/>
              </w:rPr>
              <w:t>勝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、</w:t>
            </w:r>
            <w:r w:rsidRPr="002B486B">
              <w:rPr>
                <w:rFonts w:ascii="Times Ext Roman" w:hAnsi="Times Ext Roman" w:cs="Times Ext Roman"/>
                <w:szCs w:val="20"/>
              </w:rPr>
              <w:t>高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、</w:t>
            </w:r>
            <w:r w:rsidRPr="002B486B">
              <w:rPr>
                <w:rFonts w:ascii="Times Ext Roman" w:hAnsi="Times Ext Roman" w:cs="Times Ext Roman"/>
                <w:szCs w:val="20"/>
              </w:rPr>
              <w:t>廣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一體異名</w:t>
            </w:r>
            <w:r w:rsidR="008B0711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法相義故</w:t>
            </w:r>
            <w:r w:rsidR="008B0711" w:rsidRPr="002B486B">
              <w:rPr>
                <w:rFonts w:ascii="Times Ext Roman" w:hAnsi="Times Ext Roman" w:cs="Times Ext Roman"/>
                <w:szCs w:val="20"/>
              </w:rPr>
              <w:t>。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2B486B">
              <w:rPr>
                <w:rFonts w:ascii="Times Ext Roman" w:hAnsi="Times Ext Roman" w:cs="Times Ext Roman"/>
                <w:b/>
                <w:szCs w:val="20"/>
              </w:rPr>
              <w:t>一切法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法爾故。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2B486B">
              <w:rPr>
                <w:rFonts w:ascii="Times Ext Roman" w:hAnsi="Times Ext Roman" w:cs="Times Ext Roman"/>
                <w:szCs w:val="20"/>
              </w:rPr>
              <w:t>復法界</w:t>
            </w:r>
            <w:r w:rsidRPr="002B486B">
              <w:rPr>
                <w:rFonts w:ascii="Times Ext Roman" w:hAnsi="Times Ext Roman" w:cs="Times Ext Roman"/>
                <w:b/>
                <w:szCs w:val="20"/>
              </w:rPr>
              <w:t>大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真如觀勝諸凡夫</w:t>
            </w:r>
            <w:r w:rsidR="00981709" w:rsidRPr="002B486B">
              <w:rPr>
                <w:rFonts w:ascii="Times Ext Roman" w:hAnsi="Times Ext Roman" w:cs="Times Ext Roman"/>
                <w:szCs w:val="20"/>
              </w:rPr>
              <w:t>、</w:t>
            </w:r>
            <w:r w:rsidRPr="002B486B">
              <w:rPr>
                <w:rFonts w:ascii="Times Ext Roman" w:hAnsi="Times Ext Roman" w:cs="Times Ext Roman"/>
                <w:szCs w:val="20"/>
              </w:rPr>
              <w:t>二乘智等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b/>
                <w:szCs w:val="20"/>
              </w:rPr>
              <w:t>淨法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法爾故。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2B486B">
              <w:rPr>
                <w:rFonts w:ascii="Times Ext Roman" w:hAnsi="Times Ext Roman" w:cs="Times Ext Roman"/>
                <w:szCs w:val="20"/>
              </w:rPr>
              <w:t>復法界大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方便集地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謂說</w:t>
            </w:r>
            <w:r w:rsidRPr="002B486B">
              <w:rPr>
                <w:rFonts w:ascii="Times Ext Roman" w:hAnsi="Times Ext Roman" w:cs="Times Ext Roman"/>
                <w:b/>
                <w:szCs w:val="20"/>
              </w:rPr>
              <w:t>大乘法</w:t>
            </w:r>
            <w:r w:rsidR="00495B5D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法爾故。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④</w:t>
            </w:r>
            <w:r w:rsidRPr="002B486B">
              <w:rPr>
                <w:rFonts w:ascii="Times Ext Roman" w:hAnsi="Times Ext Roman" w:cs="Times Ext Roman"/>
                <w:szCs w:val="20"/>
              </w:rPr>
              <w:t>復</w:t>
            </w:r>
            <w:r w:rsidRPr="000324F7">
              <w:rPr>
                <w:rFonts w:ascii="Times Ext Roman" w:hAnsi="Times Ext Roman" w:cs="Times Ext Roman"/>
                <w:szCs w:val="20"/>
              </w:rPr>
              <w:t>法界大白法界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善法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法爾故。</w:t>
            </w:r>
            <w:r w:rsidR="00C34559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49"/>
            </w:r>
          </w:p>
          <w:p w:rsidR="00B92B8B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因善決定有二種</w:t>
            </w:r>
            <w:r w:rsidR="00981709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B92B8B" w:rsidRPr="000324F7" w:rsidRDefault="00B92B8B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一、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成無常</w:t>
            </w:r>
            <w:r w:rsidR="00242D7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0"/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愛果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因善決定</w:t>
            </w:r>
            <w:r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是因如虛空。依是生諸色</w:t>
            </w:r>
            <w:r w:rsidR="008B0711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2B486B">
              <w:rPr>
                <w:rFonts w:ascii="Times Ext Roman" w:hAnsi="Times Ext Roman" w:cs="Times Ext Roman"/>
                <w:szCs w:val="20"/>
              </w:rPr>
              <w:t>色不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盡故。如經</w:t>
            </w:r>
            <w:r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="00D87794" w:rsidRPr="000324F7">
              <w:rPr>
                <w:rFonts w:ascii="Times Ext Roman" w:eastAsia="標楷體" w:hAnsi="Times Ext Roman" w:cs="Times Ext Roman"/>
                <w:b/>
                <w:szCs w:val="20"/>
              </w:rPr>
              <w:t>究竟如虛空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B92B8B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常</w:t>
            </w:r>
            <w:r w:rsidR="00242D77" w:rsidRPr="000324F7">
              <w:rPr>
                <w:rFonts w:ascii="Times Ext Roman" w:hAnsi="Times Ext Roman" w:cs="Times Ext Roman"/>
                <w:szCs w:val="20"/>
                <w:vertAlign w:val="superscript"/>
              </w:rPr>
              <w:t>＊</w:t>
            </w:r>
            <w:r w:rsidRPr="000324F7">
              <w:rPr>
                <w:rFonts w:ascii="Times Ext Roman" w:hAnsi="Times Ext Roman" w:cs="Times Ext Roman"/>
                <w:szCs w:val="20"/>
              </w:rPr>
              <w:t>果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因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127a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善決定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得涅槃道。如經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盡未來際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大善決定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隨順作利益他行。如經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覆護一切眾生界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次前善決定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此願世間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涅槃中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非一向住故。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不怯弱善決定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入一切諸佛智地不怯弱故。如經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佛子</w:t>
            </w:r>
            <w:r w:rsidR="00242D77" w:rsidRPr="000324F7">
              <w:rPr>
                <w:rFonts w:ascii="Times Ext Roman" w:eastAsia="標楷體" w:hAnsi="Times Ext Roman" w:cs="Times Ext Roman"/>
                <w:b/>
                <w:szCs w:val="20"/>
              </w:rPr>
              <w:t>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是諸菩薩乃至入現在諸佛智地故。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A1566E" w:rsidRPr="000324F7" w:rsidRDefault="00A1566E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復此十地生成佛智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住持故。如經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諸佛子</w:t>
            </w:r>
            <w:r w:rsidR="00AA5CC5" w:rsidRPr="000324F7">
              <w:rPr>
                <w:rFonts w:ascii="Times Ext Roman" w:eastAsia="標楷體" w:hAnsi="Times Ext Roman" w:cs="Times Ext Roman"/>
                <w:b/>
                <w:szCs w:val="20"/>
              </w:rPr>
              <w:t>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此菩薩十地是過去</w:t>
            </w:r>
            <w:r w:rsidR="00AA5CC5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未來</w:t>
            </w:r>
            <w:r w:rsidR="00AA5CC5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現在諸佛已說</w:t>
            </w:r>
            <w:r w:rsidR="00AA5CC5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今說</w:t>
            </w:r>
            <w:r w:rsidR="00AA5CC5" w:rsidRPr="000324F7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當說故。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於中善決定者是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總相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餘者是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別相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。同相者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善決定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異相者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別相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成相者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是略說。</w:t>
            </w:r>
          </w:p>
          <w:p w:rsidR="00AA5CC5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壞相者</w:t>
            </w:r>
            <w:r w:rsidR="00AA5CC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廣說故</w:t>
            </w:r>
            <w:r w:rsidR="00A1566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世界成壞。</w:t>
            </w:r>
          </w:p>
          <w:p w:rsidR="00AA5CC5" w:rsidRPr="000324F7" w:rsidRDefault="00AA5CC5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A1566E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釋「對治十障」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何故定說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菩薩十地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對治十種障</w:t>
            </w:r>
            <w:r w:rsidR="0024736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1"/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十</w:t>
            </w:r>
            <w:r w:rsidRPr="000324F7">
              <w:rPr>
                <w:rFonts w:ascii="Times Ext Roman" w:hAnsi="Times Ext Roman" w:cs="Times Ext Roman"/>
                <w:szCs w:val="20"/>
              </w:rPr>
              <w:t>障</w:t>
            </w:r>
            <w:r w:rsidR="00242D7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2"/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凡夫我相障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邪行於眾生身等障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闇相於聞思修等諸法忘障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解法慢障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身淨我慢障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微煩惱習障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細相習障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於無相有行障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九者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不能善利益眾生障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十者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於諸法中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不得自在障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A1566E" w:rsidRPr="000324F7" w:rsidRDefault="00A1566E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A1566E" w:rsidRPr="000324F7" w:rsidRDefault="00A1566E" w:rsidP="00A1566E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釋「十地名」</w:t>
            </w:r>
          </w:p>
          <w:p w:rsidR="00EB4374" w:rsidRPr="000324F7" w:rsidRDefault="00EB437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何故十地初名「歡喜」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乃至十名</w:t>
            </w:r>
            <w:r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法雲</w:t>
            </w:r>
            <w:r w:rsidRPr="000324F7">
              <w:rPr>
                <w:rFonts w:ascii="Times Ext Roman" w:hAnsi="Times Ext Roman" w:cs="Times Ext Roman"/>
                <w:szCs w:val="20"/>
              </w:rPr>
              <w:t>」？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成就無上自利利他行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初證聖處多生歡喜故名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歡喜地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離能起誤心犯戒煩惱垢等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清淨戒具足故名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離垢地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隨聞思修等照法顯現故名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明地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>不忘煩惱薪</w:t>
            </w:r>
            <w:r w:rsidR="00C34559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智火能燒故名</w:t>
            </w:r>
            <w:r w:rsidR="00EB4374" w:rsidRPr="002B486B">
              <w:rPr>
                <w:rFonts w:ascii="Times Ext Roman" w:hAnsi="Times Ext Roman" w:cs="Times Ext Roman"/>
                <w:szCs w:val="20"/>
              </w:rPr>
              <w:t>「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焰地</w:t>
            </w:r>
            <w:r w:rsidR="00EB4374" w:rsidRPr="002B486B">
              <w:rPr>
                <w:rFonts w:ascii="Times Ext Roman" w:hAnsi="Times Ext Roman" w:cs="Times Ext Roman"/>
                <w:szCs w:val="20"/>
              </w:rPr>
              <w:t>」</w:t>
            </w:r>
            <w:r w:rsidRPr="002B486B">
              <w:rPr>
                <w:rFonts w:ascii="Times Ext Roman" w:hAnsi="Times Ext Roman" w:cs="Times Ext Roman"/>
                <w:szCs w:val="20"/>
              </w:rPr>
              <w:t>。</w:t>
            </w:r>
            <w:r w:rsidR="005B031B">
              <w:rPr>
                <w:rStyle w:val="a7"/>
                <w:rFonts w:ascii="Times Ext Roman" w:hAnsi="Times Ext Roman"/>
                <w:szCs w:val="20"/>
              </w:rPr>
              <w:footnoteReference w:id="53"/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得出世間智方便善巧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能度難度故名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難勝地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般若波羅蜜行</w:t>
            </w:r>
            <w:r w:rsidR="00C3455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有間</w:t>
            </w:r>
            <w:r w:rsidR="00242D7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4"/>
            </w:r>
            <w:r w:rsidRPr="000324F7">
              <w:rPr>
                <w:rFonts w:ascii="Times Ext Roman" w:hAnsi="Times Ext Roman" w:cs="Times Ext Roman"/>
                <w:szCs w:val="20"/>
              </w:rPr>
              <w:t>大智現前故名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現前地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善修無相行功用究竟能過世間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二乘出世間道故名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遠行地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報行純熟</w:t>
            </w:r>
            <w:r w:rsidR="0067303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無相無間故名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不動</w:t>
            </w:r>
            <w:r w:rsidR="00242D7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5"/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無礙力說法</w:t>
            </w:r>
            <w:r w:rsidR="0067303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成就利他行故名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善慧地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得大法身具足自在故名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法雲地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。如是受法王位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猶如太子於諸王子而得自在。</w:t>
            </w:r>
          </w:p>
          <w:p w:rsidR="00EB4374" w:rsidRPr="000324F7" w:rsidRDefault="00EB4374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E11728" w:rsidRPr="000324F7" w:rsidRDefault="00E11728" w:rsidP="00E11728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傍論「說『佛地』對治『</w:t>
            </w:r>
            <w:r w:rsidR="004A3A46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不自在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障』」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是處有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127b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微智障故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不自在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對治此障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故說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佛地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又如懷孕在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藏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菩薩十地亦復如是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以諸地有障故。如子生時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佛時亦爾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事究竟故。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又如生時諸根覺了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佛亦如是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於一切境界智明了故。</w:t>
            </w:r>
          </w:p>
          <w:p w:rsidR="00EB4374" w:rsidRPr="000324F7" w:rsidRDefault="00EB4374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4A3A46" w:rsidRPr="000324F7" w:rsidRDefault="004A3A46" w:rsidP="004A3A46">
            <w:pPr>
              <w:ind w:leftChars="150" w:left="36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傍論「『藏』有十時」</w:t>
            </w:r>
          </w:p>
          <w:p w:rsidR="00EB4374" w:rsidRPr="002B486B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藏</w:t>
            </w:r>
            <w:r w:rsidRPr="000324F7">
              <w:rPr>
                <w:rFonts w:ascii="Times Ext Roman" w:hAnsi="Times Ext Roman" w:cs="Times Ext Roman"/>
                <w:szCs w:val="20"/>
              </w:rPr>
              <w:t>有十時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陀羅婆</w:t>
            </w:r>
            <w:r w:rsidR="0024736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6"/>
            </w:r>
            <w:r w:rsidRPr="000324F7">
              <w:rPr>
                <w:rFonts w:ascii="Times Ext Roman" w:hAnsi="Times Ext Roman" w:cs="Times Ext Roman"/>
                <w:szCs w:val="20"/>
              </w:rPr>
              <w:t>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捭</w:t>
            </w:r>
            <w:r w:rsidR="00E1009C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7"/>
            </w:r>
            <w:r w:rsidRPr="000324F7">
              <w:rPr>
                <w:rFonts w:ascii="Times Ext Roman" w:hAnsi="Times Ext Roman" w:cs="Times Ext Roman"/>
                <w:szCs w:val="20"/>
              </w:rPr>
              <w:t>羅婆</w:t>
            </w:r>
            <w:r w:rsidR="0024736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8"/>
            </w:r>
            <w:r w:rsidRPr="000324F7">
              <w:rPr>
                <w:rFonts w:ascii="Times Ext Roman" w:hAnsi="Times Ext Roman" w:cs="Times Ext Roman"/>
                <w:szCs w:val="20"/>
              </w:rPr>
              <w:t>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尸羅他</w:t>
            </w:r>
            <w:r w:rsidR="0024736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59"/>
            </w:r>
            <w:r w:rsidRPr="000324F7">
              <w:rPr>
                <w:rFonts w:ascii="Times Ext Roman" w:hAnsi="Times Ext Roman" w:cs="Times Ext Roman"/>
                <w:szCs w:val="20"/>
              </w:rPr>
              <w:t>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堅</w:t>
            </w:r>
            <w:r w:rsidR="0024736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60"/>
            </w:r>
            <w:r w:rsidRPr="000324F7">
              <w:rPr>
                <w:rFonts w:ascii="Times Ext Roman" w:hAnsi="Times Ext Roman" w:cs="Times Ext Roman"/>
                <w:szCs w:val="20"/>
              </w:rPr>
              <w:t>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形相似色身時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性相似身時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業動身時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滿足身時</w:t>
            </w:r>
            <w:r w:rsidR="0067303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於中有</w:t>
            </w:r>
            <w:r w:rsidRPr="002B486B">
              <w:rPr>
                <w:rFonts w:ascii="Times Ext Roman" w:hAnsi="Times Ext Roman" w:cs="Times Ext Roman"/>
                <w:szCs w:val="20"/>
              </w:rPr>
              <w:t>三種</w:t>
            </w:r>
            <w:r w:rsidR="008B0711" w:rsidRPr="002B486B">
              <w:rPr>
                <w:rFonts w:ascii="Times Ext Roman" w:hAnsi="Times Ext Roman" w:cs="Times Ext Roman"/>
                <w:szCs w:val="20"/>
              </w:rPr>
              <w:t>：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2B486B">
              <w:rPr>
                <w:rFonts w:ascii="Times Ext Roman" w:hAnsi="Times Ext Roman" w:cs="Times Ext Roman"/>
                <w:szCs w:val="20"/>
              </w:rPr>
              <w:t>根滿足時</w:t>
            </w:r>
            <w:r w:rsidR="00EB4374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2B486B">
              <w:rPr>
                <w:rFonts w:ascii="Times Ext Roman" w:hAnsi="Times Ext Roman" w:cs="Times Ext Roman"/>
                <w:szCs w:val="20"/>
              </w:rPr>
              <w:t>男女相別滿足時</w:t>
            </w:r>
            <w:r w:rsidR="008B0711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8B0711" w:rsidRPr="002B486B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2B486B">
              <w:rPr>
                <w:rFonts w:ascii="Times Ext Roman" w:hAnsi="Times Ext Roman" w:cs="Times Ext Roman"/>
                <w:szCs w:val="20"/>
              </w:rPr>
              <w:t>廣長諸相滿足時</w:t>
            </w:r>
            <w:r w:rsidR="00673031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如是十時諸地相似故。</w:t>
            </w:r>
          </w:p>
          <w:p w:rsidR="00EB4374" w:rsidRPr="002B486B" w:rsidRDefault="00EB4374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EB4374" w:rsidRPr="000324F7" w:rsidRDefault="008B0711" w:rsidP="00B92B8B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佛子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！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我不見有諸佛世界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是諸如來不歎說此菩薩十地者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」</w:t>
            </w:r>
            <w:r w:rsidR="00EB4374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2B486B">
              <w:rPr>
                <w:rFonts w:ascii="Times Ext Roman" w:hAnsi="Times Ext Roman" w:cs="Times Ext Roman"/>
                <w:szCs w:val="20"/>
              </w:rPr>
              <w:t>顯此勝法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為令時眾增渴仰故。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佛世界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於中成佛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喻如稻田。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往作佛事者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佛世界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歎說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於中有二種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為說阿含義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為證入義。</w:t>
            </w:r>
          </w:p>
          <w:p w:rsidR="004A3A46" w:rsidRPr="000324F7" w:rsidRDefault="004A3A46" w:rsidP="00B92B8B">
            <w:pPr>
              <w:rPr>
                <w:rFonts w:ascii="Times Ext Roman" w:hAnsi="Times Ext Roman" w:cs="Times Ext Roman"/>
                <w:szCs w:val="20"/>
              </w:rPr>
            </w:pP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摩訶薩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有三種大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願大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行大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利益眾生大。</w:t>
            </w:r>
          </w:p>
          <w:p w:rsidR="00EB4374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勝妙法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諸法門中最殊勝故。</w:t>
            </w:r>
          </w:p>
          <w:p w:rsidR="00242D77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光明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B4374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此大乘法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顯照一切餘法門故。</w:t>
            </w:r>
          </w:p>
          <w:p w:rsidR="00242D77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法門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名為法故。</w:t>
            </w:r>
          </w:p>
          <w:p w:rsidR="00242D77" w:rsidRPr="000324F7" w:rsidRDefault="00D87794" w:rsidP="00B92B8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分別十地事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顯示世間智所知法故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是事不可思議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1009C" w:rsidRPr="000324F7" w:rsidRDefault="00D87794" w:rsidP="00E1009C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所謂菩薩摩訶薩諸地智慧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顯示出世間智故</w:t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，此非</w:t>
            </w:r>
            <w:r w:rsidR="00E1009C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61"/>
            </w:r>
            <w:r w:rsidR="00242D77" w:rsidRPr="000324F7">
              <w:rPr>
                <w:rFonts w:ascii="Times Ext Roman" w:hAnsi="Times Ext Roman" w:cs="Times Ext Roman"/>
                <w:szCs w:val="20"/>
              </w:rPr>
              <w:t>世間分別地智能成菩薩清淨道故。</w:t>
            </w:r>
          </w:p>
          <w:p w:rsidR="00D87794" w:rsidRPr="000324F7" w:rsidRDefault="00E1009C" w:rsidP="00E1009C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</w:tc>
      </w:tr>
      <w:tr w:rsidR="00D87794" w:rsidRPr="000324F7" w:rsidTr="00721EC3">
        <w:tc>
          <w:tcPr>
            <w:tcW w:w="4563" w:type="dxa"/>
          </w:tcPr>
          <w:p w:rsidR="00F70A15" w:rsidRPr="002B486B" w:rsidRDefault="00F70A15" w:rsidP="00F70A15">
            <w:pPr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陸、</w:t>
            </w:r>
            <w:r w:rsidR="00C5628F"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請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分</w:t>
            </w:r>
          </w:p>
          <w:p w:rsidR="00F70A15" w:rsidRPr="002B486B" w:rsidRDefault="00F70A15" w:rsidP="00F70A15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（壹）說已默住</w:t>
            </w:r>
          </w:p>
          <w:p w:rsidR="00F70A15" w:rsidRPr="002B486B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>經曰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：</w:t>
            </w:r>
            <w:r w:rsidRPr="002B486B">
              <w:rPr>
                <w:rFonts w:ascii="Times Ext Roman" w:hAnsi="Times Ext Roman" w:cs="Times Ext Roman"/>
                <w:szCs w:val="20"/>
              </w:rPr>
              <w:t>爾時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，金剛藏菩薩</w:t>
            </w:r>
            <w:r w:rsidRPr="002B486B">
              <w:rPr>
                <w:rFonts w:ascii="Times Ext Roman" w:hAnsi="Times Ext Roman" w:cs="Times Ext Roman"/>
                <w:szCs w:val="20"/>
              </w:rPr>
              <w:t>說諸菩薩十地名已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默然而住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不復分別。</w:t>
            </w:r>
          </w:p>
          <w:p w:rsidR="00F70A15" w:rsidRPr="002B486B" w:rsidRDefault="00F70A15" w:rsidP="00F70A15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（貳）三家五請</w:t>
            </w:r>
          </w:p>
          <w:p w:rsidR="00F70A15" w:rsidRPr="002B486B" w:rsidRDefault="00F70A15" w:rsidP="00F70A1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一、解脫月請</w:t>
            </w:r>
          </w:p>
          <w:p w:rsidR="00F70A15" w:rsidRPr="002B486B" w:rsidRDefault="00F70A15" w:rsidP="00F70A15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（一）怪默騰疑請</w:t>
            </w:r>
          </w:p>
          <w:p w:rsidR="00F70A15" w:rsidRPr="002B486B" w:rsidRDefault="00F70A15" w:rsidP="00F70A15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、明大眾覩默生疑</w:t>
            </w:r>
          </w:p>
          <w:p w:rsidR="00F70A15" w:rsidRPr="002B486B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>是時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一切菩薩眾聞說菩薩十地名已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咸皆渴仰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欲聞解說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各作是念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：「</w:t>
            </w:r>
            <w:r w:rsidRPr="002B486B">
              <w:rPr>
                <w:rFonts w:ascii="Times Ext Roman" w:hAnsi="Times Ext Roman" w:cs="Times Ext Roman"/>
                <w:szCs w:val="20"/>
              </w:rPr>
              <w:t>何因何緣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是金剛藏菩薩說諸菩薩十地名已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默然而住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不更解釋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？」</w:t>
            </w:r>
          </w:p>
          <w:p w:rsidR="00F70A15" w:rsidRPr="002B486B" w:rsidRDefault="00F70A15" w:rsidP="00F70A15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、解脫月騰疑為請</w:t>
            </w:r>
          </w:p>
          <w:p w:rsidR="00F70A15" w:rsidRPr="002B486B" w:rsidRDefault="00F70A15" w:rsidP="00F70A15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）總敘請因</w:t>
            </w:r>
          </w:p>
          <w:p w:rsidR="00D87794" w:rsidRPr="002B486B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>時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大菩薩眾中有菩薩名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解脫月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知諸菩薩心深生疑已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hAnsi="Times Ext Roman" w:cs="Times Ext Roman"/>
                <w:szCs w:val="20"/>
              </w:rPr>
              <w:t>即以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偈頌</w:t>
            </w:r>
            <w:r w:rsidRPr="002B486B">
              <w:rPr>
                <w:rFonts w:ascii="Times Ext Roman" w:hAnsi="Times Ext Roman" w:cs="Times Ext Roman"/>
                <w:szCs w:val="20"/>
              </w:rPr>
              <w:t>問金剛藏菩薩曰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127c</w:t>
            </w:r>
            <w:r w:rsidR="000751B0" w:rsidRPr="002B486B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：</w:t>
            </w: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70A15" w:rsidRPr="002B486B" w:rsidRDefault="00F70A15" w:rsidP="00F70A15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）以頌正請</w:t>
            </w:r>
          </w:p>
          <w:p w:rsidR="00F70A15" w:rsidRPr="002B486B" w:rsidRDefault="00F70A15" w:rsidP="00F70A15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A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、說者無過</w:t>
            </w: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何故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淨覺</w:t>
            </w:r>
            <w:r w:rsidRPr="002B486B">
              <w:rPr>
                <w:rFonts w:ascii="Times Ext Roman" w:hAnsi="Times Ext Roman" w:cs="Times Ext Roman"/>
                <w:szCs w:val="20"/>
              </w:rPr>
              <w:t>人，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念智功德具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2B486B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="004A3A46" w:rsidRPr="002B486B">
              <w:rPr>
                <w:rFonts w:ascii="Times Ext Roman" w:eastAsia="標楷體" w:hAnsi="Times Ext Roman" w:cs="Times Ext Roman"/>
                <w:b/>
                <w:szCs w:val="20"/>
              </w:rPr>
              <w:t>諸上妙地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有力</w:t>
            </w:r>
            <w:r w:rsidRPr="002B486B">
              <w:rPr>
                <w:rFonts w:ascii="Times Ext Roman" w:hAnsi="Times Ext Roman" w:cs="Times Ext Roman"/>
                <w:szCs w:val="20"/>
              </w:rPr>
              <w:t>不解釋</w:t>
            </w:r>
            <w:r w:rsidR="004A3A46" w:rsidRPr="002B486B">
              <w:rPr>
                <w:rFonts w:ascii="Times Ext Roman" w:hAnsi="Times Ext Roman" w:cs="Times Ext Roman"/>
                <w:szCs w:val="20"/>
              </w:rPr>
              <w:t>？</w:t>
            </w: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2B486B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2B486B" w:rsidRDefault="000324F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70A15" w:rsidRPr="002B486B" w:rsidRDefault="00F70A15" w:rsidP="00F70A15">
            <w:pPr>
              <w:ind w:leftChars="300" w:left="7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B</w:t>
            </w:r>
            <w:r w:rsidRPr="002B486B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、聽者無過</w:t>
            </w: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決定</w:t>
            </w:r>
            <w:r w:rsidRPr="002B486B">
              <w:rPr>
                <w:rFonts w:ascii="Times Ext Roman" w:hAnsi="Times Ext Roman" w:cs="Times Ext Roman"/>
                <w:szCs w:val="20"/>
              </w:rPr>
              <w:t>此一切，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菩薩大名稱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何故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說地名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2B486B">
              <w:rPr>
                <w:rFonts w:ascii="Times Ext Roman" w:hAnsi="Times Ext Roman" w:cs="Times Ext Roman"/>
                <w:szCs w:val="20"/>
              </w:rPr>
              <w:t>而不演其義</w:t>
            </w:r>
            <w:r w:rsidRPr="002B486B">
              <w:rPr>
                <w:rFonts w:ascii="Times Ext Roman" w:hAnsi="Times Ext Roman" w:cs="Times Ext Roman"/>
                <w:szCs w:val="20"/>
              </w:rPr>
              <w:t>？</w:t>
            </w: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BC5CDC" w:rsidRPr="002B486B" w:rsidRDefault="00BC5CDC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03E8E" w:rsidRPr="002B486B" w:rsidRDefault="00F03E8E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03E8E" w:rsidRPr="002B486B" w:rsidRDefault="00F03E8E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此眾皆樂聞，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佛子智無畏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如是諸地義，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願為分別說</w:t>
            </w:r>
            <w:r w:rsidRPr="002B486B">
              <w:rPr>
                <w:rFonts w:ascii="Times Ext Roman" w:hAnsi="Times Ext Roman" w:cs="Times Ext Roman"/>
                <w:szCs w:val="20"/>
              </w:rPr>
              <w:t>！</w:t>
            </w: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386D96" w:rsidRPr="002B486B" w:rsidRDefault="00386D96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此眾皆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清淨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離懈怠嚴淨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安住堅固</w:t>
            </w:r>
            <w:r w:rsidRPr="002B486B">
              <w:rPr>
                <w:rFonts w:ascii="Times Ext Roman" w:hAnsi="Times Ext Roman" w:cs="Times Ext Roman"/>
                <w:szCs w:val="20"/>
              </w:rPr>
              <w:t>中，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功德智具足</w:t>
            </w:r>
            <w:r w:rsidRPr="002B486B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2B486B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7051B5" w:rsidRPr="002B486B" w:rsidRDefault="007051B5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87794" w:rsidRPr="002B486B" w:rsidRDefault="004A3A46" w:rsidP="00D87794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2B486B">
              <w:rPr>
                <w:rFonts w:ascii="Times Ext Roman" w:eastAsia="標楷體" w:hAnsi="Times Ext Roman" w:cs="Times Ext Roman"/>
                <w:b/>
                <w:szCs w:val="20"/>
              </w:rPr>
              <w:t>迭共相瞻住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2B486B">
              <w:rPr>
                <w:rFonts w:ascii="Times Ext Roman" w:hAnsi="Times Ext Roman" w:cs="Times Ext Roman"/>
                <w:szCs w:val="20"/>
              </w:rPr>
              <w:t>一切</w:t>
            </w:r>
            <w:r w:rsidR="00D87794" w:rsidRPr="002B486B">
              <w:rPr>
                <w:rFonts w:ascii="Times Ext Roman" w:eastAsia="標楷體" w:hAnsi="Times Ext Roman" w:cs="Times Ext Roman"/>
                <w:b/>
                <w:szCs w:val="20"/>
              </w:rPr>
              <w:t>咸恭敬</w:t>
            </w:r>
            <w:r w:rsidRPr="002B486B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2B486B" w:rsidRDefault="004A3A46" w:rsidP="00F70A15">
            <w:pPr>
              <w:rPr>
                <w:rFonts w:ascii="Times Ext Roman" w:hAnsi="Times Ext Roman" w:cs="Times Ext Roman"/>
                <w:szCs w:val="20"/>
              </w:rPr>
            </w:pPr>
            <w:r w:rsidRPr="002B486B">
              <w:rPr>
                <w:rFonts w:ascii="Times Ext Roman" w:hAnsi="Times Ext Roman" w:cs="Times Ext Roman"/>
                <w:szCs w:val="20"/>
              </w:rPr>
              <w:t xml:space="preserve">　如蜂欲熟蜜，</w:t>
            </w:r>
            <w:r w:rsidR="00D87794" w:rsidRPr="002B486B">
              <w:rPr>
                <w:rFonts w:ascii="Times Ext Roman" w:hAnsi="Times Ext Roman" w:cs="Times Ext Roman"/>
                <w:szCs w:val="20"/>
              </w:rPr>
              <w:t>如渴思甘露</w:t>
            </w:r>
            <w:r w:rsidRPr="002B486B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D87794" w:rsidRPr="00AD662E" w:rsidRDefault="00C5628F" w:rsidP="00F34E98">
            <w:pPr>
              <w:rPr>
                <w:rFonts w:ascii="Times Ext Roman" w:hAnsi="Times Ext Roman" w:cs="Times Ext Roman"/>
                <w:sz w:val="20"/>
                <w:szCs w:val="20"/>
              </w:rPr>
            </w:pPr>
            <w:r w:rsidRPr="00AD662E">
              <w:rPr>
                <w:rFonts w:ascii="Times Ext Roman" w:hAnsi="Times Ext Roman" w:cs="Times Ext Roman"/>
                <w:sz w:val="20"/>
                <w:szCs w:val="20"/>
              </w:rPr>
              <w:t>（</w:t>
            </w:r>
            <w:r w:rsidR="00D87794" w:rsidRPr="00AD662E">
              <w:rPr>
                <w:rFonts w:ascii="Times Ext Roman" w:hAnsi="Times Ext Roman" w:cs="Times Ext Roman"/>
                <w:sz w:val="20"/>
                <w:szCs w:val="20"/>
              </w:rPr>
              <w:t>已說</w:t>
            </w:r>
            <w:r w:rsidRPr="00AD662E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AD662E">
              <w:rPr>
                <w:rFonts w:ascii="Times Ext Roman" w:hAnsi="Times Ext Roman" w:cs="Times Ext Roman"/>
                <w:sz w:val="20"/>
                <w:szCs w:val="20"/>
              </w:rPr>
              <w:t>本分</w:t>
            </w:r>
            <w:r w:rsidRPr="00AD662E">
              <w:rPr>
                <w:rFonts w:ascii="Times Ext Roman" w:hAnsi="Times Ext Roman" w:cs="Times Ext Roman"/>
                <w:sz w:val="20"/>
                <w:szCs w:val="20"/>
              </w:rPr>
              <w:t>」，</w:t>
            </w:r>
            <w:r w:rsidR="00D87794" w:rsidRPr="00AD662E">
              <w:rPr>
                <w:rFonts w:ascii="Times Ext Roman" w:hAnsi="Times Ext Roman" w:cs="Times Ext Roman"/>
                <w:sz w:val="20"/>
                <w:szCs w:val="20"/>
              </w:rPr>
              <w:t>云何</w:t>
            </w:r>
            <w:r w:rsidRPr="00AD662E">
              <w:rPr>
                <w:rFonts w:ascii="Times Ext Roman" w:hAnsi="Times Ext Roman" w:cs="Times Ext Roman"/>
                <w:sz w:val="20"/>
                <w:szCs w:val="20"/>
              </w:rPr>
              <w:t>「</w:t>
            </w:r>
            <w:r w:rsidR="00D87794" w:rsidRPr="00AD662E">
              <w:rPr>
                <w:rFonts w:ascii="Times Ext Roman" w:hAnsi="Times Ext Roman" w:cs="Times Ext Roman"/>
                <w:sz w:val="20"/>
                <w:szCs w:val="20"/>
              </w:rPr>
              <w:t>請分</w:t>
            </w:r>
            <w:r w:rsidRPr="00AD662E">
              <w:rPr>
                <w:rFonts w:ascii="Times Ext Roman" w:hAnsi="Times Ext Roman" w:cs="Times Ext Roman"/>
                <w:sz w:val="20"/>
                <w:szCs w:val="20"/>
              </w:rPr>
              <w:t>」？）</w:t>
            </w: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論曰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：</w:t>
            </w:r>
            <w:r w:rsidRPr="00AD662E">
              <w:rPr>
                <w:rFonts w:ascii="Times Ext Roman" w:hAnsi="Times Ext Roman" w:cs="Times Ext Roman"/>
                <w:szCs w:val="20"/>
              </w:rPr>
              <w:t>何故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默然住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欲令大眾渴仰請說故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復增菩薩尊敬法故。</w:t>
            </w: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C5628F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C5628F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何故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解脫月菩薩</w:t>
            </w:r>
            <w:r w:rsidRPr="00AD662E">
              <w:rPr>
                <w:rFonts w:ascii="Times Ext Roman" w:hAnsi="Times Ext Roman" w:cs="Times Ext Roman"/>
                <w:szCs w:val="20"/>
              </w:rPr>
              <w:t>初請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彼眾上首故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餘問則亂眾調伏故。</w:t>
            </w:r>
          </w:p>
          <w:p w:rsidR="00C5628F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何故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偈頌</w:t>
            </w:r>
            <w:r w:rsidRPr="00AD662E">
              <w:rPr>
                <w:rFonts w:ascii="Times Ext Roman" w:hAnsi="Times Ext Roman" w:cs="Times Ext Roman"/>
                <w:szCs w:val="20"/>
              </w:rPr>
              <w:t>請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少字攝多義故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諸讚歎者多以偈頌故。</w:t>
            </w:r>
          </w:p>
          <w:p w:rsidR="00C5628F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此五偈說何等義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顯示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說者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聽者</w:t>
            </w:r>
            <w:r w:rsidRPr="00AD662E">
              <w:rPr>
                <w:rFonts w:ascii="Times Ext Roman" w:hAnsi="Times Ext Roman" w:cs="Times Ext Roman"/>
                <w:szCs w:val="20"/>
              </w:rPr>
              <w:t>無諸過故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若有過者則不應說。是中顯示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說者</w:t>
            </w:r>
            <w:r w:rsidRPr="00AD662E">
              <w:rPr>
                <w:rFonts w:ascii="Times Ext Roman" w:hAnsi="Times Ext Roman" w:cs="Times Ext Roman"/>
                <w:szCs w:val="20"/>
              </w:rPr>
              <w:t>淨覺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無過故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復顯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聽者</w:t>
            </w:r>
            <w:r w:rsidRPr="00AD662E">
              <w:rPr>
                <w:rFonts w:ascii="Times Ext Roman" w:hAnsi="Times Ext Roman" w:cs="Times Ext Roman"/>
                <w:szCs w:val="20"/>
              </w:rPr>
              <w:t>同法決定故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有樂聞故。復示餘者淨心故。又顯此眾皆堪聞法故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：「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迭共相瞻住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433DB" w:rsidRPr="00AD662E" w:rsidRDefault="00D433DB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433DB" w:rsidRPr="00AD662E" w:rsidRDefault="00D433DB" w:rsidP="00D433DB">
            <w:pPr>
              <w:ind w:leftChars="100" w:left="240"/>
              <w:rPr>
                <w:rFonts w:ascii="Times Ext Roman" w:hAnsi="Times Ext Roman" w:cs="Times Ext Roman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釋「二種淨覺歎說者無過」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云何歎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說者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何故淨覺人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念智功德具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說諸上妙地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有力不解釋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何故唯歎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淨覺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淨覺是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說因</w:t>
            </w:r>
            <w:r w:rsidRPr="00AD662E">
              <w:rPr>
                <w:rFonts w:ascii="Times Ext Roman" w:hAnsi="Times Ext Roman" w:cs="Times Ext Roman"/>
                <w:szCs w:val="20"/>
              </w:rPr>
              <w:t>故。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覺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名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覺觀</w:t>
            </w:r>
            <w:r w:rsidR="00C5628F" w:rsidRPr="00AD662E">
              <w:rPr>
                <w:rFonts w:ascii="Times Ext Roman" w:hAnsi="Times Ext Roman" w:cs="Times Ext Roman"/>
                <w:szCs w:val="20"/>
              </w:rPr>
              <w:t>」，</w:t>
            </w:r>
            <w:r w:rsidRPr="00AD662E">
              <w:rPr>
                <w:rFonts w:ascii="Times Ext Roman" w:hAnsi="Times Ext Roman" w:cs="Times Ext Roman"/>
                <w:szCs w:val="20"/>
              </w:rPr>
              <w:t>是口言行</w:t>
            </w:r>
            <w:r w:rsidR="00B3151B" w:rsidRPr="00AD662E">
              <w:rPr>
                <w:rFonts w:ascii="Times Ext Roman" w:hAnsi="Times Ext Roman" w:cs="Times Ext Roman"/>
                <w:szCs w:val="20"/>
              </w:rPr>
              <w:t>。</w:t>
            </w:r>
            <w:r w:rsidRPr="00AD662E">
              <w:rPr>
                <w:rFonts w:ascii="Times Ext Roman" w:hAnsi="Times Ext Roman" w:cs="Times Ext Roman"/>
                <w:szCs w:val="20"/>
              </w:rPr>
              <w:t>有淨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說因</w:t>
            </w:r>
            <w:r w:rsidR="00B3151B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何故不說</w:t>
            </w:r>
            <w:r w:rsidR="00B3151B" w:rsidRPr="00AD662E">
              <w:rPr>
                <w:rFonts w:ascii="Times Ext Roman" w:hAnsi="Times Ext Roman" w:cs="Times Ext Roman"/>
                <w:szCs w:val="20"/>
              </w:rPr>
              <w:t>？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歎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淨覺</w:t>
            </w:r>
            <w:r w:rsidRPr="00AD662E">
              <w:rPr>
                <w:rFonts w:ascii="Times Ext Roman" w:hAnsi="Times Ext Roman" w:cs="Times Ext Roman"/>
                <w:szCs w:val="20"/>
              </w:rPr>
              <w:t>有二種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  <w:r w:rsidRPr="00AD662E">
              <w:rPr>
                <w:rFonts w:ascii="Times Ext Roman" w:hAnsi="Times Ext Roman" w:cs="Times Ext Roman"/>
                <w:szCs w:val="20"/>
              </w:rPr>
              <w:t>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攝對治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二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離諸過。是中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念智具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攝對治</w:t>
            </w:r>
            <w:r w:rsidRPr="00AD662E">
              <w:rPr>
                <w:rFonts w:ascii="Times Ext Roman" w:hAnsi="Times Ext Roman" w:cs="Times Ext Roman"/>
                <w:szCs w:val="20"/>
              </w:rPr>
              <w:t>故。所治有二種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  <w:r w:rsidRPr="00AD662E">
              <w:rPr>
                <w:rFonts w:ascii="Times Ext Roman" w:hAnsi="Times Ext Roman" w:cs="Times Ext Roman"/>
                <w:szCs w:val="20"/>
              </w:rPr>
              <w:t>一者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雜覺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二者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雜覺因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憶想分別故。</w:t>
            </w:r>
          </w:p>
          <w:p w:rsidR="008C54F3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念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四念處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對治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雜覺</w:t>
            </w:r>
            <w:r w:rsidRPr="00AD662E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智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967380" w:rsidRPr="00AD662E">
              <w:rPr>
                <w:rFonts w:ascii="Times Ext Roman" w:hAnsi="Times Ext Roman" w:cs="Times Ext Roman" w:hint="eastAsia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真如無相智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對治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雜覺因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憶想分別故。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餘者顯示離諸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過</w:t>
            </w:r>
            <w:r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是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過</w:t>
            </w:r>
            <w:r w:rsidRPr="00AD662E">
              <w:rPr>
                <w:rFonts w:ascii="Times Ext Roman" w:hAnsi="Times Ext Roman" w:cs="Times Ext Roman"/>
                <w:szCs w:val="20"/>
              </w:rPr>
              <w:t>有三種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有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三過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128a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AD662E">
              <w:rPr>
                <w:rFonts w:ascii="Times Ext Roman" w:hAnsi="Times Ext Roman" w:cs="Times Ext Roman"/>
                <w:szCs w:val="20"/>
              </w:rPr>
              <w:t>者則不能說。何者為三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慳嫉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二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說法懈怠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三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不樂說。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慳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其心悋法。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嫉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忌他勝智。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功德具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不瞋等功德具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示無初過故。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說上地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示無第二過故。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有力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示無第三過故。</w:t>
            </w:r>
          </w:p>
          <w:p w:rsidR="00D433DB" w:rsidRPr="00AD662E" w:rsidRDefault="00D433DB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433DB" w:rsidRPr="00AD662E" w:rsidRDefault="00D433DB" w:rsidP="00D433DB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釋「歎聽者無過」</w:t>
            </w:r>
          </w:p>
          <w:p w:rsidR="00D433DB" w:rsidRPr="00AD662E" w:rsidRDefault="00D433DB" w:rsidP="00D433DB">
            <w:pPr>
              <w:ind w:leftChars="200" w:left="480"/>
              <w:rPr>
                <w:rFonts w:ascii="Times Ext Roman" w:hAnsi="Times Ext Roman" w:cs="Times Ext Roman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傍論「決定堪受法器」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如是二種淨覺歎說者已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次歎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聽者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決定此一切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菩薩大名稱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何故說地名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而不演其義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？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決定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黠慧明了故。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決定</w:t>
            </w:r>
            <w:r w:rsidRPr="00AD662E">
              <w:rPr>
                <w:rFonts w:ascii="Times Ext Roman" w:hAnsi="Times Ext Roman" w:cs="Times Ext Roman"/>
                <w:szCs w:val="20"/>
              </w:rPr>
              <w:t>有三種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上決定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願大菩提故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；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二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名聞決定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他善敬重故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；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三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攝受決定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彼說者善知故。</w:t>
            </w:r>
          </w:p>
          <w:p w:rsidR="00BC5CDC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菩薩故</w:t>
            </w:r>
            <w:r w:rsidR="00BC5CDC" w:rsidRPr="00AD662E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大名稱故</w:t>
            </w:r>
            <w:r w:rsidR="00BC5CDC" w:rsidRPr="00AD662E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說地名故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如是次第應知。</w:t>
            </w:r>
          </w:p>
          <w:p w:rsidR="00F03E8E" w:rsidRPr="00AD662E" w:rsidRDefault="00F03E8E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433DB" w:rsidRPr="00AD662E" w:rsidRDefault="00D433DB" w:rsidP="00D433DB">
            <w:pPr>
              <w:ind w:leftChars="200" w:left="480"/>
              <w:rPr>
                <w:rFonts w:ascii="Times Ext Roman" w:hAnsi="Times Ext Roman" w:cs="Times Ext Roman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傍論「同法眾決定樂聞」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雖有決定堪受法器</w:t>
            </w:r>
            <w:r w:rsidR="00F03E8E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心不欲聞亦不得說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BC5CDC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此眾皆樂聞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佛子智無畏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如是諸地義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願為分別說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！</w:t>
            </w:r>
          </w:p>
          <w:p w:rsidR="00386D96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決定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是中有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阿含</w:t>
            </w:r>
            <w:r w:rsidR="0017610B" w:rsidRPr="00AD662E">
              <w:rPr>
                <w:rStyle w:val="a7"/>
                <w:rFonts w:ascii="Times Ext Roman" w:hAnsi="Times Ext Roman" w:cs="Times Ext Roman"/>
                <w:szCs w:val="20"/>
              </w:rPr>
              <w:footnoteReference w:id="62"/>
            </w:r>
            <w:r w:rsidRPr="00AD662E">
              <w:rPr>
                <w:rFonts w:ascii="Times Ext Roman" w:hAnsi="Times Ext Roman" w:cs="Times Ext Roman"/>
                <w:szCs w:val="20"/>
              </w:rPr>
              <w:t>決定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非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證決定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有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非現前決定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="0017610B" w:rsidRPr="00AD662E">
              <w:rPr>
                <w:rStyle w:val="a7"/>
                <w:rFonts w:ascii="Times Ext Roman" w:hAnsi="Times Ext Roman" w:cs="Times Ext Roman"/>
                <w:szCs w:val="20"/>
              </w:rPr>
              <w:footnoteReference w:id="63"/>
            </w:r>
            <w:r w:rsidRPr="00AD662E">
              <w:rPr>
                <w:rFonts w:ascii="Times Ext Roman" w:hAnsi="Times Ext Roman" w:cs="Times Ext Roman"/>
                <w:szCs w:val="20"/>
              </w:rPr>
              <w:t>無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hAnsi="Times Ext Roman" w:cs="Times Ext Roman"/>
                <w:szCs w:val="20"/>
              </w:rPr>
              <w:t>現前決定</w:t>
            </w:r>
            <w:r w:rsidR="0017610B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="0017610B" w:rsidRPr="00AD662E">
              <w:rPr>
                <w:rStyle w:val="a7"/>
                <w:rFonts w:ascii="Times Ext Roman" w:hAnsi="Times Ext Roman" w:cs="Times Ext Roman"/>
                <w:szCs w:val="20"/>
              </w:rPr>
              <w:footnoteReference w:id="64"/>
            </w:r>
            <w:r w:rsidRPr="00AD662E">
              <w:rPr>
                <w:rFonts w:ascii="Times Ext Roman" w:hAnsi="Times Ext Roman" w:cs="Times Ext Roman"/>
                <w:szCs w:val="20"/>
              </w:rPr>
              <w:t>。如是決定法器不滿足故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不能聽受。</w:t>
            </w:r>
          </w:p>
          <w:p w:rsidR="00386D96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示現此眾具足決定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故能聽受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：「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佛子智無畏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86D96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b/>
                <w:szCs w:val="20"/>
              </w:rPr>
              <w:t>智</w:t>
            </w:r>
            <w:r w:rsidRPr="00AD662E">
              <w:rPr>
                <w:rFonts w:ascii="Times Ext Roman" w:hAnsi="Times Ext Roman" w:cs="Times Ext Roman"/>
                <w:szCs w:val="20"/>
              </w:rPr>
              <w:t>有二種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：</w:t>
            </w:r>
            <w:r w:rsidRPr="00AD662E">
              <w:rPr>
                <w:rFonts w:ascii="Times Ext Roman" w:hAnsi="Times Ext Roman" w:cs="Times Ext Roman"/>
                <w:szCs w:val="20"/>
              </w:rPr>
              <w:t>一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證法故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二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現受故。如是善知法器滿足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請金剛藏</w:t>
            </w:r>
            <w:r w:rsidR="00CE6E61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如是諸地義</w:t>
            </w:r>
            <w:r w:rsidR="00386D96" w:rsidRPr="00AD662E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願為分別說</w:t>
            </w:r>
            <w:r w:rsidR="00CE6E61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433DB" w:rsidRPr="00AD662E" w:rsidRDefault="00D433DB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D433DB" w:rsidRPr="00AD662E" w:rsidRDefault="00D433DB" w:rsidP="00D433DB">
            <w:pPr>
              <w:ind w:leftChars="200" w:left="480"/>
              <w:rPr>
                <w:rFonts w:ascii="Times Ext Roman" w:hAnsi="Times Ext Roman" w:cs="Times Ext Roman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</w:t>
            </w:r>
            <w:r w:rsidR="00FA5117"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歎異生眾淨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已歎同法眾決定樂聞功德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次復歎異眾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此眾皆清淨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離懈怠嚴淨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安住堅固中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功德智具足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清淨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不濁</w:t>
            </w:r>
            <w:r w:rsidRPr="00AD662E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86D96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b/>
                <w:szCs w:val="20"/>
              </w:rPr>
              <w:t>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有六種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離此諸濁故言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清淨</w:t>
            </w:r>
            <w:r w:rsidRPr="00AD662E">
              <w:rPr>
                <w:rFonts w:ascii="Times Ext Roman" w:hAnsi="Times Ext Roman" w:cs="Times Ext Roman"/>
                <w:szCs w:val="20"/>
              </w:rPr>
              <w:t>。何者為六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？</w:t>
            </w:r>
            <w:r w:rsidRPr="00AD662E">
              <w:rPr>
                <w:rFonts w:ascii="Times Ext Roman" w:hAnsi="Times Ext Roman" w:cs="Times Ext Roman"/>
                <w:szCs w:val="20"/>
              </w:rPr>
              <w:t>一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不欲濁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二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威儀濁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三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蓋濁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四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異想濁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妬勝心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破壞心故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Pr="00AD662E">
              <w:rPr>
                <w:rFonts w:ascii="Times Ext Roman" w:hAnsi="Times Ext Roman" w:cs="Times Ext Roman"/>
                <w:szCs w:val="20"/>
              </w:rPr>
              <w:t>五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不足功德濁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善根微少故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是故於彼說中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心不樂住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；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128b</w:t>
            </w:r>
            <w:r w:rsidR="000751B0" w:rsidRPr="00AD662E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AD662E">
              <w:rPr>
                <w:rFonts w:ascii="Times Ext Roman" w:hAnsi="Times Ext Roman" w:cs="Times Ext Roman"/>
                <w:szCs w:val="20"/>
              </w:rPr>
              <w:t>六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、</w:t>
            </w:r>
            <w:r w:rsidRPr="00AD662E">
              <w:rPr>
                <w:rFonts w:ascii="Times Ext Roman" w:hAnsi="Times Ext Roman" w:cs="Times Ext Roman"/>
                <w:szCs w:val="20"/>
              </w:rPr>
              <w:t>癡濁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謂愚闇等故。</w:t>
            </w:r>
          </w:p>
          <w:p w:rsidR="00F03E8E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此對治有六種</w:t>
            </w:r>
            <w:r w:rsidRPr="00AD662E">
              <w:rPr>
                <w:rFonts w:ascii="Times Ext Roman" w:hAnsi="Times Ext Roman" w:cs="Times Ext Roman"/>
                <w:b/>
                <w:szCs w:val="20"/>
              </w:rPr>
              <w:t>不濁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安住堅固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於所說法修行堅固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如是次第相對。</w:t>
            </w:r>
          </w:p>
          <w:p w:rsidR="00FA5117" w:rsidRPr="00AD662E" w:rsidRDefault="00967380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(1)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離懈怠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對不欲濁。</w:t>
            </w: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(2)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嚴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對威儀濁。</w:t>
            </w: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(3)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淨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對蓋濁。</w:t>
            </w: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(4)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堅固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對異想濁。</w:t>
            </w: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(5)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功德具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對不足功德濁。</w:t>
            </w:r>
            <w:r w:rsidRPr="00AD662E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(6)</w:t>
            </w:r>
            <w:r w:rsidR="00D87794" w:rsidRPr="00AD662E">
              <w:rPr>
                <w:rFonts w:ascii="Times Ext Roman" w:eastAsia="標楷體" w:hAnsi="Times Ext Roman" w:cs="Times Ext Roman"/>
                <w:b/>
                <w:szCs w:val="20"/>
              </w:rPr>
              <w:t>智具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386D96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對癡濁。此六句示現是二偈顯同生眾</w:t>
            </w:r>
            <w:r w:rsidR="0017610B" w:rsidRPr="00AD662E">
              <w:rPr>
                <w:rStyle w:val="a7"/>
                <w:rFonts w:ascii="Times Ext Roman" w:hAnsi="Times Ext Roman" w:cs="Times Ext Roman"/>
                <w:szCs w:val="20"/>
              </w:rPr>
              <w:footnoteReference w:id="65"/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淨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次一偈顯異生眾</w:t>
            </w:r>
            <w:r w:rsidR="0017610B" w:rsidRPr="00AD662E">
              <w:rPr>
                <w:rStyle w:val="a7"/>
                <w:rFonts w:ascii="Times Ext Roman" w:hAnsi="Times Ext Roman" w:cs="Times Ext Roman"/>
                <w:szCs w:val="20"/>
              </w:rPr>
              <w:footnoteReference w:id="66"/>
            </w:r>
            <w:r w:rsidR="00D87794" w:rsidRPr="00AD662E">
              <w:rPr>
                <w:rFonts w:ascii="Times Ext Roman" w:hAnsi="Times Ext Roman" w:cs="Times Ext Roman"/>
                <w:szCs w:val="20"/>
              </w:rPr>
              <w:t>淨</w:t>
            </w:r>
            <w:r w:rsidR="00FA5117"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A5117" w:rsidRPr="00AD662E" w:rsidRDefault="00FA5117" w:rsidP="00D87794">
            <w:pPr>
              <w:rPr>
                <w:rFonts w:ascii="Times Ext Roman" w:hAnsi="Times Ext Roman" w:cs="Times Ext Roman"/>
                <w:szCs w:val="20"/>
              </w:rPr>
            </w:pPr>
          </w:p>
          <w:p w:rsidR="00FA5117" w:rsidRPr="00AD662E" w:rsidRDefault="00FA5117" w:rsidP="00FA5117">
            <w:pPr>
              <w:ind w:leftChars="200" w:left="480"/>
              <w:rPr>
                <w:rFonts w:ascii="Times Ext Roman" w:hAnsi="Times Ext Roman" w:cs="Times Ext Roman"/>
              </w:rPr>
            </w:pPr>
            <w:r w:rsidRPr="00AD662E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AD662E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傍論「歎二眾清淨」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後一偈顯二眾清淨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偈言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迭共相瞻住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一切咸恭敬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 xml:space="preserve">　如蜂欲熟蜜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如渴思甘露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051B5" w:rsidRPr="00AD662E" w:rsidRDefault="00D87794" w:rsidP="0046434B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迭</w:t>
            </w:r>
            <w:r w:rsidR="00B732E0" w:rsidRPr="00AD662E">
              <w:rPr>
                <w:rStyle w:val="a7"/>
                <w:rFonts w:ascii="Times Ext Roman" w:eastAsia="標楷體" w:hAnsi="Times Ext Roman" w:cs="Times Ext Roman"/>
                <w:szCs w:val="20"/>
              </w:rPr>
              <w:footnoteReference w:id="67"/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共相瞻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示無雜染心故。</w:t>
            </w:r>
          </w:p>
          <w:p w:rsidR="007051B5" w:rsidRPr="00AD662E" w:rsidRDefault="00D87794" w:rsidP="0046434B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咸恭敬</w:t>
            </w:r>
            <w:r w:rsidRPr="00AD662E">
              <w:rPr>
                <w:rFonts w:ascii="Times Ext Roman" w:hAnsi="Times Ext Roman" w:cs="Times Ext Roman"/>
                <w:szCs w:val="20"/>
              </w:rPr>
              <w:t>者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示敬重法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非妬心故。</w:t>
            </w:r>
          </w:p>
          <w:p w:rsidR="007051B5" w:rsidRPr="00AD662E" w:rsidRDefault="00D87794" w:rsidP="0046434B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下半偈喻敬法轉深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此偈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迭共相瞻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是總相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，「</w:t>
            </w:r>
            <w:r w:rsidRPr="00AD662E">
              <w:rPr>
                <w:rFonts w:ascii="Times Ext Roman" w:eastAsia="標楷體" w:hAnsi="Times Ext Roman" w:cs="Times Ext Roman"/>
                <w:b/>
                <w:szCs w:val="20"/>
              </w:rPr>
              <w:t>一切咸恭敬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」</w:t>
            </w:r>
            <w:r w:rsidRPr="00AD662E">
              <w:rPr>
                <w:rFonts w:ascii="Times Ext Roman" w:hAnsi="Times Ext Roman" w:cs="Times Ext Roman"/>
                <w:szCs w:val="20"/>
              </w:rPr>
              <w:t>是別相。</w:t>
            </w:r>
          </w:p>
          <w:p w:rsidR="00F03E8E" w:rsidRPr="00AD662E" w:rsidRDefault="00D87794" w:rsidP="0046434B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如是餘偈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初句總相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餘句別相。</w:t>
            </w:r>
          </w:p>
          <w:p w:rsidR="00D87794" w:rsidRPr="00AD662E" w:rsidRDefault="00D87794" w:rsidP="0046434B">
            <w:pPr>
              <w:rPr>
                <w:rFonts w:ascii="Times Ext Roman" w:hAnsi="Times Ext Roman" w:cs="Times Ext Roman"/>
                <w:szCs w:val="20"/>
              </w:rPr>
            </w:pPr>
            <w:r w:rsidRPr="00AD662E">
              <w:rPr>
                <w:rFonts w:ascii="Times Ext Roman" w:hAnsi="Times Ext Roman" w:cs="Times Ext Roman"/>
                <w:szCs w:val="20"/>
              </w:rPr>
              <w:t>同異成壞</w:t>
            </w:r>
            <w:r w:rsidR="007051B5" w:rsidRPr="00AD662E">
              <w:rPr>
                <w:rFonts w:ascii="Times Ext Roman" w:hAnsi="Times Ext Roman" w:cs="Times Ext Roman"/>
                <w:szCs w:val="20"/>
              </w:rPr>
              <w:t>，</w:t>
            </w:r>
            <w:r w:rsidRPr="00AD662E">
              <w:rPr>
                <w:rFonts w:ascii="Times Ext Roman" w:hAnsi="Times Ext Roman" w:cs="Times Ext Roman"/>
                <w:szCs w:val="20"/>
              </w:rPr>
              <w:t>如上所說。</w:t>
            </w:r>
          </w:p>
          <w:p w:rsidR="00D87794" w:rsidRPr="00AD662E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46434B" w:rsidRPr="000324F7" w:rsidTr="00721EC3">
        <w:tc>
          <w:tcPr>
            <w:tcW w:w="4563" w:type="dxa"/>
          </w:tcPr>
          <w:p w:rsidR="0046434B" w:rsidRPr="000324F7" w:rsidRDefault="0046434B" w:rsidP="0046434B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（二）法深難受止</w:t>
            </w:r>
          </w:p>
          <w:p w:rsidR="0046434B" w:rsidRPr="000324F7" w:rsidRDefault="0046434B" w:rsidP="0046434B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、敘意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偈曰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大智無所畏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金剛藏聞已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欲令大眾悅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即時說頌曰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975D23" w:rsidRPr="000324F7" w:rsidRDefault="00975D23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0751B0" w:rsidRPr="000324F7" w:rsidRDefault="000751B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975D23" w:rsidRPr="000324F7" w:rsidRDefault="00975D23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46434B" w:rsidRPr="000324F7" w:rsidRDefault="0046434B" w:rsidP="0046434B">
            <w:pPr>
              <w:ind w:left="482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、偈酬</w:t>
            </w:r>
          </w:p>
          <w:p w:rsidR="0046434B" w:rsidRPr="000324F7" w:rsidRDefault="0046434B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）明法難說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難第一希有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菩薩所行示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地事分別上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諸佛之根本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975D23" w:rsidRPr="000324F7" w:rsidRDefault="00975D23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微難見離念</w:t>
            </w:r>
            <w:r w:rsidR="004A3A46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非心地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境界智無漏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若聞則迷悶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3D1512" w:rsidRPr="000324F7" w:rsidRDefault="003D151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7711F2" w:rsidRPr="000324F7" w:rsidRDefault="007711F2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46434B" w:rsidRPr="000324F7" w:rsidRDefault="0046434B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）顯法難聞</w:t>
            </w:r>
          </w:p>
          <w:p w:rsidR="00AC6EB9" w:rsidRPr="000324F7" w:rsidRDefault="00AC6EB9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持心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如金剛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深信佛智慧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心地無我智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能聞智微細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1431ED" w:rsidRPr="000324F7" w:rsidRDefault="001431ED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46434B" w:rsidRPr="000324F7" w:rsidRDefault="0046434B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）喻難說聞</w:t>
            </w:r>
          </w:p>
          <w:p w:rsidR="00AC6EB9" w:rsidRPr="000324F7" w:rsidRDefault="00AC6EB9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畫</w:t>
            </w:r>
            <w:r w:rsidRPr="000324F7">
              <w:rPr>
                <w:rFonts w:ascii="Times Ext Roman" w:hAnsi="Times Ext Roman" w:cs="Times Ext Roman"/>
                <w:szCs w:val="20"/>
              </w:rPr>
              <w:t>虛空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如虛空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風</w:t>
            </w:r>
            <w:r w:rsidRPr="000324F7">
              <w:rPr>
                <w:rFonts w:ascii="Times Ext Roman" w:hAnsi="Times Ext Roman" w:cs="Times Ext Roman"/>
                <w:szCs w:val="20"/>
              </w:rPr>
              <w:t>相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智如是分別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難見佛無漏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BF67A0" w:rsidRPr="000324F7" w:rsidRDefault="00BF67A0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46434B" w:rsidRPr="000324F7" w:rsidRDefault="0046434B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）舉難結默</w:t>
            </w:r>
          </w:p>
          <w:p w:rsidR="00AC6EB9" w:rsidRPr="000324F7" w:rsidRDefault="00AC6EB9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AC6EB9" w:rsidRPr="000324F7" w:rsidRDefault="00AC6EB9" w:rsidP="0046434B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我念佛智慧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第一世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難信</w:t>
            </w:r>
            <w:r w:rsidRPr="000324F7">
              <w:rPr>
                <w:rFonts w:ascii="Times Ext Roman" w:hAnsi="Times Ext Roman" w:cs="Times Ext Roman"/>
                <w:szCs w:val="20"/>
              </w:rPr>
              <w:t>希有法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故我默然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6434B" w:rsidRPr="000324F7" w:rsidRDefault="0046434B" w:rsidP="00F70A15">
            <w:pPr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4563" w:type="dxa"/>
          </w:tcPr>
          <w:p w:rsidR="005901E7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此初偈中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欲令大眾悅</w:t>
            </w:r>
            <w:r w:rsidR="00F03E8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是總</w:t>
            </w:r>
            <w:r w:rsidR="00F03E8E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正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詶答</w:t>
            </w:r>
            <w:r w:rsidR="00975D23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68"/>
            </w:r>
            <w:r w:rsidRPr="000324F7">
              <w:rPr>
                <w:rFonts w:ascii="Times Ext Roman" w:hAnsi="Times Ext Roman" w:cs="Times Ext Roman"/>
                <w:szCs w:val="20"/>
              </w:rPr>
              <w:t>相。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詶答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堪詶答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不怯弱詶答。</w:t>
            </w:r>
          </w:p>
          <w:p w:rsidR="005901E7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大智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無所畏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離不堪答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離不正答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128c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此二示現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自他無過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01E7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正答相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此法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難說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難聞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AC6EB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釋「明法難說」</w:t>
            </w:r>
          </w:p>
          <w:p w:rsidR="00AC6EB9" w:rsidRPr="000324F7" w:rsidRDefault="00AC6EB9" w:rsidP="00AC6EB9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傍論「難說」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難說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難第一希有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菩薩所行示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地事分別上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諸佛之根本</w:t>
            </w:r>
            <w:r w:rsidR="005901E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難得故。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最難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未曾有難。偈言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第一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希有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此二示現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所說難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975D23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菩薩所行示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地事分別上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975D23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是出世間智。</w:t>
            </w:r>
          </w:p>
          <w:p w:rsidR="00975D23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示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顯示故。</w:t>
            </w:r>
          </w:p>
          <w:p w:rsidR="00975D23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謂諸地菩薩行事。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分別上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說勝故。</w:t>
            </w:r>
          </w:p>
          <w:p w:rsidR="00975D23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菩薩行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諸佛之根本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覺佛智故。</w:t>
            </w:r>
          </w:p>
          <w:p w:rsidR="00975D23" w:rsidRPr="000324F7" w:rsidRDefault="00975D23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AC6EB9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傍論「所以難」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已說「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難說</w:t>
            </w:r>
            <w:r w:rsidRPr="000324F7">
              <w:rPr>
                <w:rFonts w:ascii="Times Ext Roman" w:hAnsi="Times Ext Roman" w:cs="Times Ext Roman"/>
                <w:szCs w:val="20"/>
              </w:rPr>
              <w:t>」，復說「所以難」。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彼菩薩行事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義住</w:t>
            </w:r>
            <w:r w:rsidR="00975D23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不可如是說。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云何彼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義住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微難見離念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非心地難得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境界智無漏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若聞則迷悶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此偈中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難得者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是總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餘者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是別。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難證故。</w:t>
            </w:r>
          </w:p>
          <w:p w:rsidR="003D151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有四種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微難得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難見難得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離念難得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非心地難得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微難得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D151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非聞慧境界故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麁事不須思惟。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難見難得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非思慧境界故。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離念難得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非世間修慧境界故示現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三界心心數法分別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hAnsi="Times Ext Roman" w:cs="Times Ext Roman"/>
                <w:szCs w:val="20"/>
              </w:rPr>
              <w:t>世間修道智非境界故。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非心地難得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示現報生善得修道智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非境界故。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此示現心境界者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是心地此誰境界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智境界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」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何者是智見實義故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何故非餘境界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無漏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無漏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出世間義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是義非</w:t>
            </w:r>
            <w:r w:rsidR="00975D23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世間智</w:t>
            </w:r>
            <w:r w:rsidR="00975D23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境界。如是甚深義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不</w:t>
            </w:r>
            <w:r w:rsidRPr="000324F7">
              <w:rPr>
                <w:rFonts w:ascii="Times Ext Roman" w:hAnsi="Times Ext Roman" w:cs="Times Ext Roman"/>
                <w:szCs w:val="20"/>
              </w:rPr>
              <w:t>可</w:t>
            </w:r>
            <w:r w:rsidR="00586013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69"/>
            </w:r>
            <w:r w:rsidRPr="000324F7">
              <w:rPr>
                <w:rFonts w:ascii="Times Ext Roman" w:hAnsi="Times Ext Roman" w:cs="Times Ext Roman"/>
                <w:szCs w:val="20"/>
              </w:rPr>
              <w:t>解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如是不可說。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若聞則迷悶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云何迷悶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隨聞取著故。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聞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即聞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非是不聞。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AC6EB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釋「顯法難聞」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已辯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難說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復顯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難聞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。偈言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持心如金剛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深信佛智慧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129a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心地無我智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能聞智微細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如金剛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堅如金剛。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堅有二種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決定信堅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證得堅。此</w:t>
            </w:r>
            <w:r w:rsidR="001B1186"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586013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0"/>
            </w:r>
            <w:r w:rsidRPr="000324F7">
              <w:rPr>
                <w:rFonts w:ascii="Times Ext Roman" w:hAnsi="Times Ext Roman" w:cs="Times Ext Roman"/>
                <w:szCs w:val="20"/>
              </w:rPr>
              <w:t>句示現堅者是總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餘者是別。</w:t>
            </w:r>
          </w:p>
          <w:p w:rsidR="001431ED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深信佛智慧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唯佛所知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非我境界。佛菩提無邊</w:t>
            </w:r>
            <w:r w:rsidR="001431ED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佛化眾生所說法門種種信故。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何者是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心地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」？</w:t>
            </w: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無我智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」？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心地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隨心所受三界中報。又隨心所行一切境界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亦名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心地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711F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無我智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我空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法空，</w:t>
            </w:r>
            <w:r w:rsidRPr="000324F7">
              <w:rPr>
                <w:rFonts w:ascii="Times Ext Roman" w:hAnsi="Times Ext Roman" w:cs="Times Ext Roman"/>
                <w:szCs w:val="20"/>
              </w:rPr>
              <w:t>如實知故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能聞智微細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難知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如是微細如前所說。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AC6EB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釋「喻難說聞」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復以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譬喻</w:t>
            </w:r>
            <w:r w:rsidRPr="000324F7">
              <w:rPr>
                <w:rFonts w:ascii="Times Ext Roman" w:hAnsi="Times Ext Roman" w:cs="Times Ext Roman"/>
                <w:szCs w:val="20"/>
              </w:rPr>
              <w:t>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微細</w:t>
            </w:r>
            <w:r w:rsidRPr="000324F7">
              <w:rPr>
                <w:rFonts w:ascii="Times Ext Roman" w:hAnsi="Times Ext Roman" w:cs="Times Ext Roman"/>
                <w:szCs w:val="20"/>
              </w:rPr>
              <w:t>義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如彩畫虛空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如虛空風相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智如是分別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難見佛無漏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此偈示現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如空中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畫</w:t>
            </w:r>
            <w:r w:rsidRPr="000324F7">
              <w:rPr>
                <w:rFonts w:ascii="Times Ext Roman" w:hAnsi="Times Ext Roman" w:cs="Times Ext Roman"/>
                <w:szCs w:val="20"/>
              </w:rPr>
              <w:t>色如壁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是中不住故不可見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；「</w:t>
            </w:r>
            <w:r w:rsidRPr="000324F7">
              <w:rPr>
                <w:rFonts w:ascii="Times Ext Roman" w:hAnsi="Times Ext Roman" w:cs="Times Ext Roman"/>
                <w:szCs w:val="20"/>
              </w:rPr>
              <w:t>如空中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風</w:t>
            </w:r>
            <w:r w:rsidRPr="000324F7">
              <w:rPr>
                <w:rFonts w:ascii="Times Ext Roman" w:hAnsi="Times Ext Roman" w:cs="Times Ext Roman"/>
                <w:szCs w:val="20"/>
              </w:rPr>
              <w:t>如樹葉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是中不住故不可見。</w:t>
            </w:r>
          </w:p>
          <w:p w:rsidR="00F35D32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此動作者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</w:t>
            </w:r>
            <w:r w:rsidR="00D34547" w:rsidRPr="002B486B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不空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中有是二事。</w:t>
            </w:r>
          </w:p>
          <w:p w:rsidR="007229C8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如是虛空處事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不可說處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畫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F35D32" w:rsidRPr="000324F7">
              <w:rPr>
                <w:rFonts w:ascii="Times Ext Roman" w:eastAsia="標楷體" w:hAnsi="Times Ext Roman" w:cs="Times Ext Roman"/>
                <w:b/>
                <w:szCs w:val="20"/>
              </w:rPr>
              <w:t>風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如說，</w:t>
            </w:r>
            <w:r w:rsidRPr="000324F7">
              <w:rPr>
                <w:rFonts w:ascii="Times Ext Roman" w:hAnsi="Times Ext Roman" w:cs="Times Ext Roman"/>
                <w:szCs w:val="20"/>
              </w:rPr>
              <w:t>以非自性</w:t>
            </w:r>
            <w:r w:rsidR="00771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不可得見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是不住故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以其客</w:t>
            </w:r>
            <w:r w:rsidR="001B118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1"/>
            </w:r>
            <w:r w:rsidRPr="000324F7">
              <w:rPr>
                <w:rFonts w:ascii="Times Ext Roman" w:hAnsi="Times Ext Roman" w:cs="Times Ext Roman"/>
                <w:szCs w:val="20"/>
              </w:rPr>
              <w:t>故。非不於中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有此言說。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如是佛智言說顯示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地校量勝分別難見。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畫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喻名字句身。何以故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依相說故。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風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以喻音聲。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以此二事說。</w:t>
            </w:r>
          </w:p>
          <w:p w:rsidR="00BF67A0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聽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以此二事聞。</w:t>
            </w:r>
          </w:p>
          <w:p w:rsidR="00AC6EB9" w:rsidRPr="000324F7" w:rsidRDefault="00AC6EB9" w:rsidP="0046434B">
            <w:pPr>
              <w:rPr>
                <w:rFonts w:ascii="Times Ext Roman" w:hAnsi="Times Ext Roman" w:cs="Times Ext Roman"/>
                <w:szCs w:val="20"/>
              </w:rPr>
            </w:pPr>
          </w:p>
          <w:p w:rsidR="00AC6EB9" w:rsidRPr="000324F7" w:rsidRDefault="00AC6EB9" w:rsidP="00AC6EB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釋「舉難結默」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若如是可說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如是可聞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如是難見。何故不說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我念佛智慧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第一世難知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46434B" w:rsidRPr="000324F7" w:rsidRDefault="0046434B" w:rsidP="0046434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難信希有法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是故我默然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BF67A0" w:rsidRPr="000324F7" w:rsidRDefault="0046434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難證故。</w:t>
            </w:r>
          </w:p>
          <w:p w:rsidR="00BF67A0" w:rsidRPr="000324F7" w:rsidRDefault="0046434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難信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難生決定心故。</w:t>
            </w:r>
          </w:p>
          <w:p w:rsidR="001B1186" w:rsidRPr="000324F7" w:rsidRDefault="0046434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此偈示現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有證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有信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可說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可聞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世間難得證信</w:t>
            </w:r>
            <w:r w:rsidR="00BF67A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BF67A0" w:rsidRPr="000324F7">
              <w:rPr>
                <w:rFonts w:ascii="Times Ext Roman" w:eastAsia="標楷體" w:hAnsi="Times Ext Roman" w:cs="Times Ext Roman"/>
                <w:b/>
                <w:szCs w:val="20"/>
              </w:rPr>
              <w:t>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我不說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C42FA" w:rsidRPr="000324F7" w:rsidRDefault="00FC42FA" w:rsidP="001B1186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8C0962" w:rsidRPr="000324F7" w:rsidRDefault="008C0962" w:rsidP="008C0962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（三）歎眾堪聞請</w:t>
            </w:r>
          </w:p>
          <w:p w:rsidR="0046434B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、敘請</w:t>
            </w:r>
          </w:p>
          <w:p w:rsidR="008C0962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解脫月菩薩聞說此已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請金剛藏菩薩言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8C0962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、正請</w:t>
            </w:r>
          </w:p>
          <w:p w:rsidR="008C0962" w:rsidRPr="000324F7" w:rsidRDefault="008C0962" w:rsidP="008C096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）陳眾集</w:t>
            </w:r>
          </w:p>
          <w:p w:rsidR="008C0962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是大</w:t>
            </w:r>
            <w:r w:rsidR="001B118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2"/>
            </w:r>
            <w:r w:rsidRPr="000324F7">
              <w:rPr>
                <w:rFonts w:ascii="Times Ext Roman" w:hAnsi="Times Ext Roman" w:cs="Times Ext Roman"/>
                <w:szCs w:val="20"/>
              </w:rPr>
              <w:t>菩薩善淨眾集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8C0962" w:rsidRPr="000324F7" w:rsidRDefault="008C0962" w:rsidP="008C096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）歎眾德</w:t>
            </w:r>
          </w:p>
          <w:p w:rsidR="008C0962" w:rsidRPr="000324F7" w:rsidRDefault="00967380" w:rsidP="00D87794">
            <w:pPr>
              <w:rPr>
                <w:rFonts w:ascii="Times Ext Roman" w:hAnsi="Times Ext Roman" w:cs="Times Ext Roman"/>
                <w:szCs w:val="20"/>
              </w:rPr>
            </w:pP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(1)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善清</w:t>
            </w:r>
            <w:r w:rsidR="000751B0" w:rsidRPr="00042C0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42C0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129b</w:t>
            </w:r>
            <w:r w:rsidR="000751B0" w:rsidRPr="00042C0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淨深心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(2)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善清淨諸念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(3)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善集諸行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(4)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多親近諸佛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(5)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善集助道法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(6)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具足無量功德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(7)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離癡疑悔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(8)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無有染污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(9)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善住深心信</w:t>
            </w:r>
            <w:r w:rsidR="00B406F7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eastAsia="標楷體" w:hAnsi="Times Ext Roman" w:cs="Times Ext Roman" w:hint="eastAsia"/>
                <w:szCs w:val="20"/>
                <w:vertAlign w:val="superscript"/>
              </w:rPr>
              <w:t>(10)</w:t>
            </w:r>
            <w:r w:rsidR="00D87794" w:rsidRPr="00042C0C">
              <w:rPr>
                <w:rFonts w:ascii="Times Ext Roman" w:eastAsia="標楷體" w:hAnsi="Times Ext Roman" w:cs="Times Ext Roman"/>
                <w:b/>
                <w:szCs w:val="20"/>
              </w:rPr>
              <w:t>於佛法中不隨他教</w:t>
            </w:r>
            <w:r w:rsidR="00D87794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8C0962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、結請</w:t>
            </w:r>
          </w:p>
          <w:p w:rsidR="001B1186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善哉佛子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敷演此義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是諸菩薩於是深法皆能證知。</w:t>
            </w:r>
          </w:p>
          <w:p w:rsidR="00D87794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聖者解脫月何故復歎此眾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上言世間證信者難得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示現此眾有堪能故。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善淨深心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是總。此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善淨深心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阿含淨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證淨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36594" w:rsidRPr="000324F7" w:rsidRDefault="00C36594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C36594" w:rsidRPr="000324F7" w:rsidRDefault="00C36594" w:rsidP="00C36594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釋「善淨深心」</w:t>
            </w:r>
          </w:p>
          <w:p w:rsidR="00C36594" w:rsidRPr="000324F7" w:rsidRDefault="00C36594" w:rsidP="00C3659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傍論「五種阿含淨」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阿含淨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有五種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欲淨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隨所念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阿含</w:t>
            </w:r>
            <w:r w:rsidRPr="000324F7">
              <w:rPr>
                <w:rFonts w:ascii="Times Ext Roman" w:hAnsi="Times Ext Roman" w:cs="Times Ext Roman"/>
                <w:szCs w:val="20"/>
              </w:rPr>
              <w:t>得方便念覺淨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善清淨諸念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求淨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得隨順身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口敬行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善集諸行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受持淨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於無量世多聞憶持不謬故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多親近諸佛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生得淨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願得上上生勝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念勝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善集助道法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行淨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求善證法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習少欲頭陀等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成就多功德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具足無量功德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36594" w:rsidRPr="000324F7" w:rsidRDefault="00C36594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C36594" w:rsidRPr="000324F7" w:rsidRDefault="00C36594" w:rsidP="00C3659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傍論「四種證淨」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證淨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有四種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得淨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現智善決定故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離癡疑悔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不行淨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修道中一切煩惱不行故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無有染污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402A9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無厭足淨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不樂小乘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得上勝悕望心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善住深心信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深心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悕欲故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信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決定故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復念持彼功德故。</w:t>
            </w:r>
          </w:p>
          <w:p w:rsidR="001B1186" w:rsidRPr="000324F7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不隨他教淨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趣盡道中自正行故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3402A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="005577BF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於佛法中不隨他教</w:t>
            </w:r>
            <w:r w:rsidR="005577BF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87794" w:rsidRPr="000324F7" w:rsidRDefault="00D87794" w:rsidP="00D87794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8C0962" w:rsidRPr="000324F7" w:rsidRDefault="008C0962" w:rsidP="00E73060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（四）不堪有損止</w:t>
            </w:r>
          </w:p>
          <w:p w:rsidR="008C0962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、領前所默</w:t>
            </w:r>
          </w:p>
          <w:p w:rsidR="008C0962" w:rsidRPr="000324F7" w:rsidRDefault="00D87794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金剛藏菩薩言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hAnsi="Times Ext Roman" w:cs="Times Ext Roman"/>
                <w:szCs w:val="20"/>
              </w:rPr>
              <w:t>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雖此菩薩眾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善清淨深心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善清淨諸念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善集諸行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多親近諸佛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善集助道法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具足無量功德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離癡疑悔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無有染污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善住深心信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於佛法中不隨他教。</w:t>
            </w:r>
          </w:p>
          <w:p w:rsidR="008C0962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、舉損違請</w:t>
            </w:r>
          </w:p>
          <w:p w:rsidR="008C0962" w:rsidRPr="000324F7" w:rsidRDefault="008C0962" w:rsidP="008C096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）舉損不可</w:t>
            </w:r>
          </w:p>
          <w:p w:rsidR="008C0962" w:rsidRPr="000324F7" w:rsidRDefault="00D87794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其餘樂小法者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聞是甚深難思議事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多生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疑惑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是人長夜受諸無利衰惱。</w:t>
            </w:r>
          </w:p>
          <w:p w:rsidR="008C0962" w:rsidRPr="000324F7" w:rsidRDefault="008C0962" w:rsidP="008C0962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）結默違請</w:t>
            </w:r>
          </w:p>
          <w:p w:rsidR="00D87794" w:rsidRPr="000324F7" w:rsidRDefault="00D87794" w:rsidP="008C0962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我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129c</w:t>
            </w:r>
            <w:r w:rsidR="000751B0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愍此等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是故默然。</w:t>
            </w:r>
          </w:p>
          <w:p w:rsidR="008C0962" w:rsidRPr="000324F7" w:rsidRDefault="008C0962" w:rsidP="008C0962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E73060" w:rsidRPr="000324F7" w:rsidRDefault="00E73060" w:rsidP="00E73060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E73060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6E56DB" w:rsidP="00E7306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5577BF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是聖者</w:t>
            </w:r>
            <w:r w:rsidR="005577BF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金剛藏領彼解脫月菩薩所歎眾清淨功德已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於所說法中不見法器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聞增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疑惑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是故不說。</w:t>
            </w:r>
          </w:p>
          <w:p w:rsidR="00E73060" w:rsidRPr="000324F7" w:rsidRDefault="006E56DB" w:rsidP="00E7306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於一法中有二種過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E73060" w:rsidRPr="000324F7" w:rsidRDefault="006E56DB" w:rsidP="00E7306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疑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正行相違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猶豫義故。</w:t>
            </w:r>
          </w:p>
          <w:p w:rsidR="00E73060" w:rsidRPr="000324F7" w:rsidRDefault="006E56DB" w:rsidP="00E7306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惑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心迷義故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能壞善法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遠離善法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87794" w:rsidRPr="000324F7" w:rsidRDefault="006E56DB" w:rsidP="00E73060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如是顯示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不受行因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受行退因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</w:tr>
      <w:tr w:rsidR="00D87794" w:rsidRPr="000324F7" w:rsidTr="00721EC3">
        <w:tc>
          <w:tcPr>
            <w:tcW w:w="4563" w:type="dxa"/>
          </w:tcPr>
          <w:p w:rsidR="008C0962" w:rsidRPr="000324F7" w:rsidRDefault="008C0962" w:rsidP="008C0962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（五）雙歎人法請</w:t>
            </w:r>
          </w:p>
          <w:p w:rsidR="008C0962" w:rsidRPr="000324F7" w:rsidRDefault="008C0962" w:rsidP="008C0962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、標請</w:t>
            </w:r>
          </w:p>
          <w:p w:rsidR="008C0962" w:rsidRPr="000324F7" w:rsidRDefault="006E56DB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解脫月菩薩請金剛藏菩薩言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hAnsi="Times Ext Roman" w:cs="Times Ext Roman"/>
                <w:szCs w:val="20"/>
              </w:rPr>
              <w:t>善哉佛子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重請</w:t>
            </w:r>
            <w:r w:rsidRPr="000324F7">
              <w:rPr>
                <w:rFonts w:ascii="Times Ext Roman" w:hAnsi="Times Ext Roman" w:cs="Times Ext Roman"/>
                <w:szCs w:val="20"/>
              </w:rPr>
              <w:t>此事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願承佛神力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善分別此不可思議法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佛所護念事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令人易信解。</w:t>
            </w:r>
          </w:p>
          <w:p w:rsidR="00F37D85" w:rsidRPr="000324F7" w:rsidRDefault="00F37D85" w:rsidP="00F37D85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、釋請</w:t>
            </w:r>
          </w:p>
          <w:p w:rsidR="00F37D85" w:rsidRPr="000324F7" w:rsidRDefault="00F37D85" w:rsidP="00F37D85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）直徵釋</w:t>
            </w:r>
          </w:p>
          <w:p w:rsidR="00F37D85" w:rsidRPr="000324F7" w:rsidRDefault="00F37D85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徵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所以者何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8C0962" w:rsidRPr="000324F7" w:rsidRDefault="00F37D85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善說十地義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十方諸佛法應護念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一切菩薩護是智地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勤行方便。</w:t>
            </w:r>
          </w:p>
          <w:p w:rsidR="008C0962" w:rsidRPr="000324F7" w:rsidRDefault="00F37D85" w:rsidP="00F37D85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）轉徵釋</w:t>
            </w:r>
          </w:p>
          <w:p w:rsidR="00F37D85" w:rsidRPr="000324F7" w:rsidRDefault="00F37D85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徵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何以故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F37D85" w:rsidRPr="000324F7" w:rsidRDefault="00F37D85" w:rsidP="00F37D85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</w:t>
            </w:r>
          </w:p>
          <w:p w:rsidR="008C0962" w:rsidRPr="000324F7" w:rsidRDefault="00F37D85" w:rsidP="00B406F7">
            <w:pPr>
              <w:ind w:firstLineChars="50" w:firstLine="100"/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法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此是菩薩</w:t>
            </w:r>
            <w:r w:rsidR="006E56DB" w:rsidRPr="000324F7">
              <w:rPr>
                <w:rFonts w:ascii="Times Ext Roman" w:eastAsia="標楷體" w:hAnsi="Times Ext Roman" w:cs="Times Ext Roman"/>
                <w:b/>
                <w:szCs w:val="20"/>
              </w:rPr>
              <w:t>最初所行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eastAsia="標楷體" w:hAnsi="Times Ext Roman" w:cs="Times Ext Roman"/>
                <w:b/>
                <w:szCs w:val="20"/>
              </w:rPr>
              <w:t>成就一切諸佛法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8C0962" w:rsidRPr="000324F7" w:rsidRDefault="00F37D85" w:rsidP="00B406F7">
            <w:pPr>
              <w:ind w:firstLineChars="50" w:firstLine="100"/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喻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譬如一切</w:t>
            </w:r>
            <w:r w:rsidR="006E56DB" w:rsidRPr="000324F7">
              <w:rPr>
                <w:rFonts w:ascii="Times Ext Roman" w:eastAsia="標楷體" w:hAnsi="Times Ext Roman" w:cs="Times Ext Roman"/>
                <w:b/>
                <w:szCs w:val="20"/>
              </w:rPr>
              <w:t>書字數說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皆初章所攝。</w:t>
            </w:r>
            <w:r w:rsidR="006E56DB" w:rsidRPr="000324F7">
              <w:rPr>
                <w:rFonts w:ascii="Times Ext Roman" w:eastAsia="標楷體" w:hAnsi="Times Ext Roman" w:cs="Times Ext Roman"/>
                <w:b/>
                <w:szCs w:val="20"/>
              </w:rPr>
              <w:t>初章為本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無有書字數說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不入初章者。</w:t>
            </w:r>
          </w:p>
          <w:p w:rsidR="008C0962" w:rsidRPr="000324F7" w:rsidRDefault="00F37D85" w:rsidP="00B406F7">
            <w:pPr>
              <w:ind w:firstLineChars="50" w:firstLine="100"/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合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如是佛子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十地者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是一切佛法之根本。菩薩具足行是十地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6E56DB" w:rsidRPr="000324F7">
              <w:rPr>
                <w:rFonts w:ascii="Times Ext Roman" w:hAnsi="Times Ext Roman" w:cs="Times Ext Roman"/>
                <w:szCs w:val="20"/>
              </w:rPr>
              <w:t>能得一切智慧。</w:t>
            </w:r>
          </w:p>
          <w:p w:rsidR="008C0962" w:rsidRPr="000324F7" w:rsidRDefault="00F37D85" w:rsidP="00F37D85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、結請</w:t>
            </w:r>
          </w:p>
          <w:p w:rsidR="00D87794" w:rsidRPr="000324F7" w:rsidRDefault="006E56DB" w:rsidP="008C0962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是故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佛子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願說此義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！</w:t>
            </w:r>
            <w:r w:rsidRPr="000324F7">
              <w:rPr>
                <w:rFonts w:ascii="Times Ext Roman" w:hAnsi="Times Ext Roman" w:cs="Times Ext Roman"/>
                <w:szCs w:val="20"/>
              </w:rPr>
              <w:t>諸佛護念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加以神力</w:t>
            </w:r>
            <w:r w:rsidR="00B406F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令人信受不可破壞。</w:t>
            </w:r>
          </w:p>
          <w:p w:rsidR="008C0962" w:rsidRPr="000324F7" w:rsidRDefault="008C0962" w:rsidP="008C0962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聖者解脫月何故復重請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示彼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疑惑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此不可</w:t>
            </w:r>
            <w:r w:rsidRPr="002B486B">
              <w:rPr>
                <w:rFonts w:ascii="Times Ext Roman" w:hAnsi="Times Ext Roman" w:cs="Times Ext Roman"/>
                <w:szCs w:val="20"/>
              </w:rPr>
              <w:t>避</w:t>
            </w:r>
            <w:r w:rsidR="00D34547" w:rsidRPr="002B486B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若不說者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有多過咎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──</w:t>
            </w:r>
            <w:r w:rsidRPr="000324F7">
              <w:rPr>
                <w:rFonts w:ascii="Times Ext Roman" w:hAnsi="Times Ext Roman" w:cs="Times Ext Roman"/>
                <w:szCs w:val="20"/>
              </w:rPr>
              <w:t>不得成就一切佛法故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以是義故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重請</w:t>
            </w:r>
            <w:r w:rsidRPr="000324F7">
              <w:rPr>
                <w:rFonts w:ascii="Times Ext Roman" w:hAnsi="Times Ext Roman" w:cs="Times Ext Roman"/>
                <w:szCs w:val="20"/>
              </w:rPr>
              <w:t>金剛藏菩薩。</w:t>
            </w:r>
          </w:p>
          <w:p w:rsidR="00E73060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若諸佛有力能令生信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何故眾生於彼法中猶起謗意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有二種定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感報定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作業定。此二種定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諸佛威力所不能轉。</w:t>
            </w: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E73060" w:rsidP="001B1186">
            <w:pPr>
              <w:rPr>
                <w:rFonts w:ascii="Times Ext Roman" w:hAnsi="Times Ext Roman" w:cs="Times Ext Roman"/>
                <w:szCs w:val="20"/>
              </w:rPr>
            </w:pPr>
          </w:p>
          <w:p w:rsidR="00E73060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最初所行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</w:t>
            </w:r>
            <w:r w:rsidR="003C781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阿含</w:t>
            </w:r>
            <w:r w:rsidR="003C781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行故。</w:t>
            </w:r>
          </w:p>
          <w:p w:rsidR="00E73060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成就一切佛法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謂是</w:t>
            </w:r>
            <w:r w:rsidR="003C781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證</w:t>
            </w:r>
            <w:r w:rsidR="003C781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智。</w:t>
            </w:r>
          </w:p>
          <w:p w:rsidR="00E73060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書</w:t>
            </w:r>
            <w:r w:rsidR="00F254DE" w:rsidRPr="00F254DE">
              <w:rPr>
                <w:rStyle w:val="a7"/>
                <w:rFonts w:ascii="Times Ext Roman" w:eastAsia="標楷體" w:hAnsi="Times Ext Roman"/>
                <w:szCs w:val="20"/>
              </w:rPr>
              <w:footnoteReference w:id="73"/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是字相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如嘶</w:t>
            </w:r>
            <w:r w:rsidR="001B118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4"/>
            </w:r>
            <w:r w:rsidRPr="000324F7">
              <w:rPr>
                <w:rFonts w:ascii="Times Ext Roman" w:hAnsi="Times Ext Roman" w:cs="Times Ext Roman"/>
                <w:szCs w:val="20"/>
              </w:rPr>
              <w:t>字師子形相等。</w:t>
            </w:r>
          </w:p>
          <w:p w:rsidR="00D30B9B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字</w:t>
            </w:r>
            <w:r w:rsidR="00F35D32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5"/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73060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噁</w:t>
            </w:r>
            <w:r w:rsidR="001B1186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6"/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阿等音。</w:t>
            </w:r>
            <w:r w:rsidR="00F35D32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7"/>
            </w:r>
          </w:p>
          <w:p w:rsidR="00D30B9B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名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句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──</w:t>
            </w:r>
            <w:r w:rsidRPr="000324F7">
              <w:rPr>
                <w:rFonts w:ascii="Times Ext Roman" w:hAnsi="Times Ext Roman" w:cs="Times Ext Roman"/>
                <w:szCs w:val="20"/>
              </w:rPr>
              <w:t>此二是數義。</w:t>
            </w:r>
          </w:p>
          <w:p w:rsidR="00D30B9B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是語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B1186" w:rsidRPr="000324F7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一切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書字數說</w:t>
            </w:r>
            <w:r w:rsidRPr="000324F7">
              <w:rPr>
                <w:rFonts w:ascii="Times Ext Roman" w:hAnsi="Times Ext Roman" w:cs="Times Ext Roman"/>
                <w:szCs w:val="20"/>
              </w:rPr>
              <w:t>等</w:t>
            </w:r>
            <w:r w:rsidR="00D30B9B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皆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初章為本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87794" w:rsidRPr="000324F7" w:rsidRDefault="001B1186" w:rsidP="001B1186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</w:tc>
      </w:tr>
      <w:tr w:rsidR="00D87794" w:rsidRPr="000324F7" w:rsidTr="00721EC3">
        <w:tc>
          <w:tcPr>
            <w:tcW w:w="4563" w:type="dxa"/>
          </w:tcPr>
          <w:p w:rsidR="00F37D85" w:rsidRPr="00B27EFC" w:rsidRDefault="00F37D85" w:rsidP="00F37D85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二、海會大眾請</w:t>
            </w:r>
          </w:p>
          <w:p w:rsidR="00F37D85" w:rsidRPr="00B27EFC" w:rsidRDefault="00F37D85" w:rsidP="00F37D85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（一）敘請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經曰</w:t>
            </w:r>
            <w:r w:rsidR="00B406F7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爾時</w:t>
            </w:r>
            <w:r w:rsidR="00B406F7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諸菩薩眾一時同聲以偈頌請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130a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B27EFC">
              <w:rPr>
                <w:rFonts w:ascii="Times Ext Roman" w:hAnsi="Times Ext Roman" w:cs="Times Ext Roman"/>
                <w:szCs w:val="20"/>
              </w:rPr>
              <w:t>金剛藏菩薩言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：</w:t>
            </w:r>
          </w:p>
          <w:p w:rsidR="00F37D85" w:rsidRPr="00B27EFC" w:rsidRDefault="00F37D85" w:rsidP="00F37D85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（二）偈請</w:t>
            </w:r>
          </w:p>
          <w:p w:rsidR="00F37D85" w:rsidRPr="00B27EFC" w:rsidRDefault="00F37D85" w:rsidP="00F37D85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、歎眾堪能請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上妙無垢智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堪無量義辯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演說美妙言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真實義相應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念堅清淨慧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為十力淨心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無礙分別義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說此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十地法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定戒深正意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離我慢妄見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此眾無疑心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唯願</w:t>
            </w:r>
            <w:r w:rsidRPr="00B27EFC">
              <w:rPr>
                <w:rFonts w:ascii="Times Ext Roman" w:hAnsi="Times Ext Roman" w:cs="Times Ext Roman"/>
                <w:szCs w:val="20"/>
              </w:rPr>
              <w:t>聞善說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！</w:t>
            </w: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如渴思冷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水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如飢思美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食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如病思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良藥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如眾蜂依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蜜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；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我等亦如是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願聞甘露法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！</w:t>
            </w: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B27EFC" w:rsidRDefault="000324F7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CC264B" w:rsidRPr="00B27EFC" w:rsidRDefault="00CC264B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F37D85" w:rsidRPr="00B27EFC" w:rsidRDefault="00F37D85" w:rsidP="00F37D85">
            <w:pPr>
              <w:ind w:left="482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、歎法成益請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善哉清淨智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說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勝地無垢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B1186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具十力無礙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盡說善逝道</w:t>
            </w:r>
            <w:r w:rsidR="00E615D1" w:rsidRPr="00B27EFC">
              <w:rPr>
                <w:rFonts w:ascii="Times Ext Roman" w:hAnsi="Times Ext Roman" w:cs="Times Ext Roman"/>
                <w:szCs w:val="20"/>
              </w:rPr>
              <w:t>！</w:t>
            </w:r>
            <w:r w:rsidR="001B1186" w:rsidRPr="00B27EFC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  <w:p w:rsidR="00D87794" w:rsidRPr="00B27EFC" w:rsidRDefault="00D87794" w:rsidP="006E56DB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316C99" w:rsidRPr="00B27EFC" w:rsidRDefault="00316C99" w:rsidP="00316C9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釋「辯才成就」</w:t>
            </w:r>
          </w:p>
          <w:p w:rsidR="00D30B9B" w:rsidRPr="00B27EFC" w:rsidRDefault="00316C99" w:rsidP="00316C99">
            <w:pPr>
              <w:ind w:leftChars="200" w:left="480"/>
              <w:rPr>
                <w:rFonts w:ascii="Times Ext Roman" w:hAnsi="Times Ext Roman" w:cs="Times Ext Roman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傍論「歎說者二力辯才成就」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論曰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初偈歎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證力辯才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成就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第二偈上句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歎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阿含力辯才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成就。以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證力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」、「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阿含力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故能有所說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是故讚歎。</w:t>
            </w:r>
          </w:p>
          <w:p w:rsidR="00C6562A" w:rsidRPr="00B27EFC" w:rsidRDefault="00C6562A" w:rsidP="00C6562A">
            <w:pPr>
              <w:ind w:leftChars="300" w:left="720"/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  <w:t>（一）證力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上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是總。又復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上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顯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證力辯</w:t>
            </w:r>
            <w:r w:rsidRPr="00042C0C">
              <w:rPr>
                <w:rFonts w:ascii="Times Ext Roman" w:hAnsi="Times Ext Roman" w:cs="Times Ext Roman"/>
                <w:b/>
                <w:szCs w:val="20"/>
              </w:rPr>
              <w:t>才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」</w:t>
            </w:r>
            <w:r w:rsidR="00967380" w:rsidRPr="00042C0C">
              <w:rPr>
                <w:rFonts w:ascii="Times Ext Roman" w:hAnsi="Times Ext Roman" w:cs="Times Ext Roman"/>
                <w:szCs w:val="20"/>
              </w:rPr>
              <w:t>勝故</w:t>
            </w:r>
            <w:r w:rsidRPr="00042C0C">
              <w:rPr>
                <w:rFonts w:ascii="Times Ext Roman" w:hAnsi="Times Ext Roman" w:cs="Times Ext Roman"/>
                <w:szCs w:val="20"/>
              </w:rPr>
              <w:t>歎</w:t>
            </w:r>
            <w:r w:rsidRPr="00042C0C">
              <w:rPr>
                <w:rFonts w:ascii="Times Ext Roman" w:hAnsi="Times Ext Roman" w:cs="Times Ext Roman"/>
                <w:b/>
                <w:szCs w:val="20"/>
              </w:rPr>
              <w:t>辯才</w:t>
            </w:r>
            <w:r w:rsidRPr="00042C0C">
              <w:rPr>
                <w:rFonts w:ascii="Times Ext Roman" w:hAnsi="Times Ext Roman" w:cs="Times Ext Roman"/>
                <w:szCs w:val="20"/>
              </w:rPr>
              <w:t>有三種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：</w:t>
            </w:r>
            <w:r w:rsidRPr="00042C0C">
              <w:rPr>
                <w:rFonts w:ascii="Times Ext Roman" w:hAnsi="Times Ext Roman" w:cs="Times Ext Roman"/>
                <w:szCs w:val="20"/>
              </w:rPr>
              <w:t>一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、</w:t>
            </w:r>
            <w:r w:rsidRPr="00042C0C">
              <w:rPr>
                <w:rFonts w:ascii="Times Ext Roman" w:hAnsi="Times Ext Roman" w:cs="Times Ext Roman"/>
                <w:b/>
                <w:szCs w:val="20"/>
              </w:rPr>
              <w:t>真實智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，</w:t>
            </w:r>
            <w:r w:rsidRPr="00042C0C">
              <w:rPr>
                <w:rFonts w:ascii="Times Ext Roman" w:hAnsi="Times Ext Roman" w:cs="Times Ext Roman"/>
                <w:szCs w:val="20"/>
              </w:rPr>
              <w:t>二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體性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三者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果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真實智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是無漏智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勝聲聞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緣覺智等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妙無垢智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體性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成就無量義辯才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堪無量義辯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果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字義成就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復是滑利</w:t>
            </w:r>
            <w:r w:rsidR="00D928C7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勝上字義成就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演說美妙言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真實義相應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6562A" w:rsidRPr="00B27EFC" w:rsidRDefault="00C6562A" w:rsidP="00C6562A">
            <w:pPr>
              <w:ind w:leftChars="300" w:left="720"/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 w:val="20"/>
                <w:szCs w:val="20"/>
                <w:bdr w:val="single" w:sz="4" w:space="0" w:color="auto"/>
              </w:rPr>
              <w:t>（二）阿含力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第二偈上句歎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阿含力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念堅清淨慧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為十力淨心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無礙分別義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說此十地法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念堅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受持顯說故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是菩薩於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阿含</w:t>
            </w:r>
            <w:r w:rsidRPr="00B27EFC">
              <w:rPr>
                <w:rFonts w:ascii="Times Ext Roman" w:hAnsi="Times Ext Roman" w:cs="Times Ext Roman"/>
                <w:szCs w:val="20"/>
              </w:rPr>
              <w:t>中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淨慧</w:t>
            </w:r>
            <w:r w:rsidRPr="00B27EFC">
              <w:rPr>
                <w:rFonts w:ascii="Times Ext Roman" w:hAnsi="Times Ext Roman" w:cs="Times Ext Roman"/>
                <w:szCs w:val="20"/>
              </w:rPr>
              <w:t>無疑故。</w:t>
            </w:r>
          </w:p>
          <w:p w:rsidR="00316C99" w:rsidRPr="00B27EFC" w:rsidRDefault="00316C99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316C99" w:rsidRPr="00B27EFC" w:rsidRDefault="00316C99" w:rsidP="00316C99">
            <w:pPr>
              <w:ind w:leftChars="200" w:left="480"/>
              <w:rPr>
                <w:rFonts w:ascii="Times Ext Roman" w:hAnsi="Times Ext Roman" w:cs="Times Ext Roman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傍論「次令聽者入證、入阿含」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如是歎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證力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」、「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阿含力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已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次令聽者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入證</w:t>
            </w:r>
            <w:r w:rsidR="00316C99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入阿含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是故請說。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云何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入證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？</w:t>
            </w:r>
            <w:r w:rsidRPr="00B27EFC">
              <w:rPr>
                <w:rFonts w:ascii="Times Ext Roman" w:hAnsi="Times Ext Roman" w:cs="Times Ext Roman"/>
                <w:szCs w:val="20"/>
              </w:rPr>
              <w:t>已入地者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令得佛力故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；</w:t>
            </w:r>
            <w:r w:rsidRPr="00B27EFC">
              <w:rPr>
                <w:rFonts w:ascii="Times Ext Roman" w:hAnsi="Times Ext Roman" w:cs="Times Ext Roman"/>
                <w:szCs w:val="20"/>
              </w:rPr>
              <w:t>未入地者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令得入地故。偈言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為十力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、「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為淨心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16C99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云何為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入阿含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？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130b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無礙分別義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」，</w:t>
            </w:r>
            <w:r w:rsidRPr="00B27EFC">
              <w:rPr>
                <w:rFonts w:ascii="Times Ext Roman" w:hAnsi="Times Ext Roman" w:cs="Times Ext Roman"/>
                <w:szCs w:val="20"/>
              </w:rPr>
              <w:t>令受持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十地法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16C99" w:rsidRPr="00B27EFC" w:rsidRDefault="00316C99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316C99" w:rsidRPr="00B27EFC" w:rsidRDefault="00316C99" w:rsidP="00316C9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釋「歎聽眾堪受阿含及證力」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如是歎說</w:t>
            </w:r>
            <w:r w:rsidRPr="00042C0C">
              <w:rPr>
                <w:rFonts w:ascii="Times Ext Roman" w:hAnsi="Times Ext Roman" w:cs="Times Ext Roman"/>
                <w:szCs w:val="20"/>
              </w:rPr>
              <w:t>者成就</w:t>
            </w:r>
            <w:r w:rsidR="00D30B9B" w:rsidRPr="00042C0C">
              <w:rPr>
                <w:rFonts w:ascii="Times Ext Roman" w:hAnsi="Times Ext Roman" w:cs="Times Ext Roman"/>
                <w:szCs w:val="20"/>
              </w:rPr>
              <w:t>「</w:t>
            </w:r>
            <w:r w:rsidRPr="00042C0C">
              <w:rPr>
                <w:rFonts w:ascii="Times Ext Roman" w:hAnsi="Times Ext Roman" w:cs="Times Ext Roman"/>
                <w:szCs w:val="20"/>
              </w:rPr>
              <w:t>證</w:t>
            </w:r>
            <w:r w:rsidRPr="00B27EFC">
              <w:rPr>
                <w:rFonts w:ascii="Times Ext Roman" w:hAnsi="Times Ext Roman" w:cs="Times Ext Roman"/>
                <w:szCs w:val="20"/>
              </w:rPr>
              <w:t>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」、「</w:t>
            </w:r>
            <w:r w:rsidRPr="00B27EFC">
              <w:rPr>
                <w:rFonts w:ascii="Times Ext Roman" w:hAnsi="Times Ext Roman" w:cs="Times Ext Roman"/>
                <w:szCs w:val="20"/>
              </w:rPr>
              <w:t>阿含力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」</w:t>
            </w:r>
            <w:r w:rsidRPr="00B27EFC">
              <w:rPr>
                <w:rFonts w:ascii="Times Ext Roman" w:hAnsi="Times Ext Roman" w:cs="Times Ext Roman"/>
                <w:szCs w:val="20"/>
              </w:rPr>
              <w:t>已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次復歎聽眾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堪受阿含</w:t>
            </w:r>
            <w:r w:rsidRPr="00B27EFC">
              <w:rPr>
                <w:rFonts w:ascii="Times Ext Roman" w:hAnsi="Times Ext Roman" w:cs="Times Ext Roman"/>
                <w:szCs w:val="20"/>
              </w:rPr>
              <w:t>及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證力</w:t>
            </w:r>
            <w:r w:rsidRPr="00B27EFC">
              <w:rPr>
                <w:rFonts w:ascii="Times Ext Roman" w:hAnsi="Times Ext Roman" w:cs="Times Ext Roman"/>
                <w:szCs w:val="20"/>
              </w:rPr>
              <w:t>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定戒深正意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離我慢妄見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是眾無疑心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唯願聞善說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此偈中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唯願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是總。</w:t>
            </w:r>
          </w:p>
          <w:p w:rsidR="00D30B9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唯願</w:t>
            </w:r>
            <w:r w:rsidRPr="00B27EFC">
              <w:rPr>
                <w:rFonts w:ascii="Times Ext Roman" w:hAnsi="Times Ext Roman" w:cs="Times Ext Roman"/>
                <w:szCs w:val="20"/>
              </w:rPr>
              <w:t>有二種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求阿含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求正證。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有二種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妄想</w:t>
            </w:r>
            <w:r w:rsidR="00D30B9B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不堪聞阿含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我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慢</w:t>
            </w:r>
            <w:r w:rsidRPr="00B27EFC">
              <w:rPr>
                <w:rFonts w:ascii="Times Ext Roman" w:hAnsi="Times Ext Roman" w:cs="Times Ext Roman"/>
                <w:szCs w:val="20"/>
              </w:rPr>
              <w:t>。以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我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慢</w:t>
            </w:r>
            <w:r w:rsidRPr="00B27EFC">
              <w:rPr>
                <w:rFonts w:ascii="Times Ext Roman" w:hAnsi="Times Ext Roman" w:cs="Times Ext Roman"/>
                <w:szCs w:val="20"/>
              </w:rPr>
              <w:t>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於法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法師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不生恭敬。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復有二種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妄想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不堪得證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見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疑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見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顛倒見故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；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疑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於不思議處不生信故。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妄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謂妄想見中同使故。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有二種對治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堪聞阿含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定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戒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定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心調伏故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；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戒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善住威儀故。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次有二種對治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堪能得證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正見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正意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正見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善思義故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；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正意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得歡喜故。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深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細意善思惟故。</w:t>
            </w:r>
          </w:p>
          <w:p w:rsidR="00316C99" w:rsidRPr="00B27EFC" w:rsidRDefault="00316C99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316C99" w:rsidRPr="00B27EFC" w:rsidRDefault="00316C99" w:rsidP="00316C9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釋「大眾求法轉深」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復以諸喻顯示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「</w:t>
            </w:r>
            <w:r w:rsidRPr="00B27EFC">
              <w:rPr>
                <w:rFonts w:ascii="Times Ext Roman" w:hAnsi="Times Ext Roman" w:cs="Times Ext Roman"/>
                <w:szCs w:val="20"/>
              </w:rPr>
              <w:t>大眾求法轉深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」，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如渴思冷水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如飢思美食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如病思良藥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如眾蜂依蜜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我等亦如是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願聞甘露法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此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四喻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喻四種義門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示現正受彼所說義。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何等為四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？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受持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助</w:t>
            </w:r>
            <w:r w:rsidRPr="00B27EFC">
              <w:rPr>
                <w:rFonts w:ascii="Times Ext Roman" w:hAnsi="Times Ext Roman" w:cs="Times Ext Roman"/>
                <w:szCs w:val="20"/>
              </w:rPr>
              <w:t>力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遠離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四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安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樂行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此義云何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？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水</w:t>
            </w:r>
            <w:r w:rsidRPr="00B27EFC">
              <w:rPr>
                <w:rFonts w:ascii="Times Ext Roman" w:hAnsi="Times Ext Roman" w:cs="Times Ext Roman"/>
                <w:szCs w:val="20"/>
              </w:rPr>
              <w:t>不嚼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隨得而飲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如是聞慧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初聞即受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隨聞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受持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食</w:t>
            </w:r>
            <w:r w:rsidRPr="00B27EFC">
              <w:rPr>
                <w:rFonts w:ascii="Times Ext Roman" w:hAnsi="Times Ext Roman" w:cs="Times Ext Roman"/>
                <w:szCs w:val="20"/>
              </w:rPr>
              <w:t>咀嚼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身力助成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如是思慧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嚼所聞法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智力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助</w:t>
            </w:r>
            <w:r w:rsidRPr="00B27EFC">
              <w:rPr>
                <w:rFonts w:ascii="Times Ext Roman" w:hAnsi="Times Ext Roman" w:cs="Times Ext Roman"/>
                <w:szCs w:val="20"/>
              </w:rPr>
              <w:t>成。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如服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良藥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藥行除病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如是具聞思慧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隨順正義如法修行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遠離</w:t>
            </w:r>
            <w:r w:rsidRPr="00B27EFC">
              <w:rPr>
                <w:rFonts w:ascii="Times Ext Roman" w:hAnsi="Times Ext Roman" w:cs="Times Ext Roman"/>
                <w:szCs w:val="20"/>
              </w:rPr>
              <w:t>一切煩惱習患。</w:t>
            </w:r>
          </w:p>
          <w:p w:rsidR="005C52D4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蜜</w:t>
            </w:r>
            <w:r w:rsidRPr="00B27EFC">
              <w:rPr>
                <w:rFonts w:ascii="Times Ext Roman" w:hAnsi="Times Ext Roman" w:cs="Times Ext Roman"/>
                <w:szCs w:val="20"/>
              </w:rPr>
              <w:t>眾蜂所依樂行住處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如是聞思修慧果聖所依處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現法愛味受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樂行</w:t>
            </w:r>
            <w:r w:rsidRPr="00B27EFC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316C99" w:rsidRPr="00B27EFC" w:rsidRDefault="00316C99" w:rsidP="006E56DB">
            <w:pPr>
              <w:rPr>
                <w:rFonts w:ascii="Times Ext Roman" w:hAnsi="Times Ext Roman" w:cs="Times Ext Roman"/>
                <w:szCs w:val="20"/>
              </w:rPr>
            </w:pPr>
          </w:p>
          <w:p w:rsidR="00316C99" w:rsidRPr="00B27EFC" w:rsidRDefault="00316C99" w:rsidP="00316C99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B27EFC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B27EFC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釋「歎所說法利益咸皆共請」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>如是讚歎說者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聽者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請說已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次歎所說法利益咸皆共請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偈言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130c</w:t>
            </w:r>
            <w:r w:rsidR="000751B0" w:rsidRPr="00B27EFC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善哉清淨智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說勝地無垢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</w:p>
          <w:p w:rsidR="006E56DB" w:rsidRPr="00B27EFC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szCs w:val="20"/>
              </w:rPr>
              <w:t xml:space="preserve">　具十力無礙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盡說善逝道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善哉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所說法中善具足故。</w:t>
            </w:r>
          </w:p>
          <w:p w:rsidR="005C52D4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善哉</w:t>
            </w:r>
            <w:r w:rsidRPr="00B27EFC">
              <w:rPr>
                <w:rFonts w:ascii="Times Ext Roman" w:hAnsi="Times Ext Roman" w:cs="Times Ext Roman"/>
                <w:szCs w:val="20"/>
              </w:rPr>
              <w:t>有三種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所依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體性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果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所依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淨慧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52D4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體性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謂說諸地未曾說法。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勝地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地挍量勝。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無垢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說不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違義</w:t>
            </w:r>
            <w:r w:rsidRPr="00B27EFC">
              <w:rPr>
                <w:rFonts w:ascii="Times Ext Roman" w:hAnsi="Times Ext Roman" w:cs="Times Ext Roman"/>
                <w:szCs w:val="20"/>
              </w:rPr>
              <w:t>。</w:t>
            </w:r>
            <w:r w:rsidRPr="00B27EFC">
              <w:rPr>
                <w:rFonts w:ascii="Times Ext Roman" w:hAnsi="Times Ext Roman" w:cs="Times Ext Roman"/>
                <w:b/>
                <w:szCs w:val="20"/>
              </w:rPr>
              <w:t>違義</w:t>
            </w:r>
            <w:r w:rsidRPr="00B27EFC">
              <w:rPr>
                <w:rFonts w:ascii="Times Ext Roman" w:hAnsi="Times Ext Roman" w:cs="Times Ext Roman"/>
                <w:szCs w:val="20"/>
              </w:rPr>
              <w:t>說者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有三種垢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：</w:t>
            </w:r>
            <w:r w:rsidRPr="00B27EFC">
              <w:rPr>
                <w:rFonts w:ascii="Times Ext Roman" w:hAnsi="Times Ext Roman" w:cs="Times Ext Roman"/>
                <w:szCs w:val="20"/>
              </w:rPr>
              <w:t>一者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倒說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二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謗如來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三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、</w:t>
            </w:r>
            <w:r w:rsidRPr="00B27EFC">
              <w:rPr>
                <w:rFonts w:ascii="Times Ext Roman" w:hAnsi="Times Ext Roman" w:cs="Times Ext Roman"/>
                <w:szCs w:val="20"/>
              </w:rPr>
              <w:t>誑聞者。</w:t>
            </w:r>
          </w:p>
          <w:p w:rsidR="001B1186" w:rsidRPr="00B27EFC" w:rsidRDefault="006E56DB" w:rsidP="001B1186">
            <w:pPr>
              <w:rPr>
                <w:rFonts w:ascii="Times Ext Roman" w:hAnsi="Times Ext Roman" w:cs="Times Ext Roman"/>
                <w:szCs w:val="20"/>
              </w:rPr>
            </w:pPr>
            <w:r w:rsidRPr="00B27EFC">
              <w:rPr>
                <w:rFonts w:ascii="Times Ext Roman" w:hAnsi="Times Ext Roman" w:cs="Times Ext Roman"/>
                <w:b/>
                <w:szCs w:val="20"/>
              </w:rPr>
              <w:t>果</w:t>
            </w:r>
            <w:r w:rsidRPr="00B27EFC">
              <w:rPr>
                <w:rFonts w:ascii="Times Ext Roman" w:hAnsi="Times Ext Roman" w:cs="Times Ext Roman"/>
                <w:szCs w:val="20"/>
              </w:rPr>
              <w:t>者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hAnsi="Times Ext Roman" w:cs="Times Ext Roman"/>
                <w:szCs w:val="20"/>
              </w:rPr>
              <w:t>謂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具十力</w:t>
            </w:r>
            <w:r w:rsidR="005C52D4" w:rsidRPr="00B27EFC">
              <w:rPr>
                <w:rFonts w:ascii="Times Ext Roman" w:hAnsi="Times Ext Roman" w:cs="Times Ext Roman"/>
                <w:szCs w:val="20"/>
              </w:rPr>
              <w:t>，</w:t>
            </w:r>
            <w:r w:rsidRPr="00B27EFC">
              <w:rPr>
                <w:rFonts w:ascii="Times Ext Roman" w:eastAsia="標楷體" w:hAnsi="Times Ext Roman" w:cs="Times Ext Roman"/>
                <w:b/>
                <w:szCs w:val="20"/>
              </w:rPr>
              <w:t>無障礙</w:t>
            </w:r>
            <w:r w:rsidRPr="00B27EFC">
              <w:rPr>
                <w:rFonts w:ascii="Times Ext Roman" w:hAnsi="Times Ext Roman" w:cs="Times Ext Roman"/>
                <w:szCs w:val="20"/>
              </w:rPr>
              <w:t>佛菩提故。</w:t>
            </w:r>
          </w:p>
          <w:p w:rsidR="00D87794" w:rsidRPr="00B27EFC" w:rsidRDefault="00D87794" w:rsidP="001B1186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D87794" w:rsidRPr="000324F7" w:rsidRDefault="00D87794" w:rsidP="00F34E98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AB0569" w:rsidRPr="000324F7" w:rsidRDefault="006E56DB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如是請已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猶故不說。</w:t>
            </w:r>
          </w:p>
          <w:p w:rsidR="00D87794" w:rsidRPr="000324F7" w:rsidRDefault="006E56DB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何故不說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請不滿故。</w:t>
            </w:r>
          </w:p>
          <w:p w:rsidR="009C0EFB" w:rsidRPr="000324F7" w:rsidRDefault="006E56DB" w:rsidP="009C0EF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此菩薩前同生眾上首請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次大眾請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復待諸佛法王加請。何以故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為增敬重法故。</w:t>
            </w:r>
          </w:p>
          <w:p w:rsidR="006E56DB" w:rsidRPr="000324F7" w:rsidRDefault="006E56DB" w:rsidP="006E56DB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354AC4" w:rsidRPr="000324F7" w:rsidRDefault="00354AC4" w:rsidP="00354AC4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三、如來說偈加請</w:t>
            </w:r>
          </w:p>
          <w:p w:rsidR="00354AC4" w:rsidRPr="000324F7" w:rsidRDefault="00354AC4" w:rsidP="00354AC4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（一）二身七業</w:t>
            </w: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、此方佛光照十方</w:t>
            </w:r>
          </w:p>
          <w:p w:rsidR="00F37D85" w:rsidRPr="000324F7" w:rsidRDefault="00354AC4" w:rsidP="00354AC4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）光體業用</w:t>
            </w:r>
          </w:p>
          <w:p w:rsidR="00F37D8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釋迦牟尼佛從眉間白毫</w:t>
            </w:r>
            <w:r w:rsidRPr="000324F7">
              <w:rPr>
                <w:rFonts w:ascii="Times Ext Roman" w:eastAsia="標楷體" w:hAnsi="Times Ext Roman" w:cs="Times Ext Roman"/>
                <w:b/>
              </w:rPr>
              <w:t>放菩薩力明光焰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阿僧祇阿僧祇光以為眷屬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</w:rPr>
              <w:t>放斯光已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普照十方諸佛世界靡不周遍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</w:rPr>
              <w:t>照已還住本處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三惡道苦皆得休息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一切魔宮隱蔽不現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</w:rPr>
              <w:t>悉照十方諸佛眾會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顯現如來境界不思議力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</w:rPr>
              <w:t>是光遍照十方世界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加一切如來所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加說法者及諸菩薩眾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37D85" w:rsidRPr="000324F7" w:rsidRDefault="00354AC4" w:rsidP="00354AC4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）正明所作</w:t>
            </w:r>
          </w:p>
          <w:p w:rsidR="00F37D8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於上虛空中成大光明雲網臺而住。</w:t>
            </w:r>
          </w:p>
          <w:p w:rsidR="00F37D85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、十方佛光照此方</w:t>
            </w:r>
          </w:p>
          <w:p w:rsidR="00F37D8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Theme="minorEastAsia" w:hAnsi="Times Ext Roman" w:cs="Times Ext Roman"/>
                <w:szCs w:val="20"/>
              </w:rPr>
              <w:t>彼十方諸佛亦復如是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從眉間白毫相</w:t>
            </w:r>
            <w:r w:rsidRPr="000324F7">
              <w:rPr>
                <w:rFonts w:ascii="Times Ext Roman" w:eastAsiaTheme="minorEastAsia" w:hAnsi="Times Ext Roman" w:cs="Times Ext Roman"/>
              </w:rPr>
              <w:t>放菩薩力明光焰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</w:rPr>
              <w:t>阿僧祇阿僧祇光</w:t>
            </w:r>
            <w:r w:rsidR="009C0EFB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8"/>
            </w:r>
            <w:r w:rsidRPr="000324F7">
              <w:rPr>
                <w:rFonts w:ascii="Times Ext Roman" w:eastAsiaTheme="minorEastAsia" w:hAnsi="Times Ext Roman" w:cs="Times Ext Roman"/>
              </w:rPr>
              <w:t>以為眷屬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Theme="minorEastAsia" w:hAnsi="Times Ext Roman" w:cs="Times Ext Roman"/>
              </w:rPr>
              <w:t>放斯光已</w:t>
            </w:r>
            <w:r w:rsidR="00E615D1" w:rsidRPr="000324F7">
              <w:rPr>
                <w:rFonts w:ascii="Times Ext Roman" w:eastAsiaTheme="minorEastAsia" w:hAnsi="Times Ext Roman" w:cs="Times Ext Roman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普照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131a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eastAsia="標楷體" w:hAnsi="Times Ext Roman" w:cs="Times Ext Roman"/>
                <w:b/>
              </w:rPr>
              <w:t>十方諸佛世界靡不周遍</w:t>
            </w:r>
            <w:r w:rsidRPr="000324F7">
              <w:rPr>
                <w:rFonts w:ascii="Times Ext Roman" w:eastAsiaTheme="minorEastAsia" w:hAnsi="Times Ext Roman" w:cs="Times Ext Roman"/>
              </w:rPr>
              <w:t>。照已還住本處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</w:rPr>
              <w:t>三惡道苦皆得休息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</w:rPr>
              <w:t>一切魔宮隱蔽不現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。悉照十方諸佛眾會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顯現如來境界不思議力。是</w:t>
            </w:r>
            <w:r w:rsidRPr="000324F7">
              <w:rPr>
                <w:rFonts w:ascii="Times Ext Roman" w:eastAsiaTheme="minorEastAsia" w:hAnsi="Times Ext Roman" w:cs="Times Ext Roman"/>
              </w:rPr>
              <w:t>光遍照十方世界加一切如來所</w:t>
            </w:r>
            <w:r w:rsidR="00E615D1" w:rsidRPr="000324F7">
              <w:rPr>
                <w:rFonts w:ascii="Times Ext Roman" w:eastAsiaTheme="minorEastAsia" w:hAnsi="Times Ext Roman" w:cs="Times Ext Roman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</w:rPr>
              <w:t>加說法者及諸菩薩眾</w:t>
            </w:r>
            <w:r w:rsidR="00E615D1" w:rsidRPr="000324F7">
              <w:rPr>
                <w:rFonts w:ascii="Times Ext Roman" w:eastAsiaTheme="minorEastAsia" w:hAnsi="Times Ext Roman" w:cs="Times Ext Roman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</w:rPr>
              <w:t>顯現如來境界不思議力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并照釋迦牟尼佛大會之眾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Theme="minorEastAsia" w:hAnsi="Times Ext Roman" w:cs="Times Ext Roman"/>
                <w:szCs w:val="20"/>
              </w:rPr>
              <w:t>及金剛藏菩薩身</w:t>
            </w:r>
            <w:r w:rsidR="00E615D1" w:rsidRPr="000324F7">
              <w:rPr>
                <w:rFonts w:ascii="Times Ext Roman" w:eastAsiaTheme="minorEastAsia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於上虛空中亦復成大光明雲網臺而住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354AC4" w:rsidRPr="000324F7" w:rsidRDefault="00354AC4" w:rsidP="00354AC4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（二）但明請業</w:t>
            </w:r>
          </w:p>
          <w:p w:rsidR="00F37D85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、偈之所依</w:t>
            </w:r>
          </w:p>
          <w:p w:rsidR="009C0EFB" w:rsidRPr="000324F7" w:rsidRDefault="00122E98" w:rsidP="009C0EF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釋迦牟尼佛從眉間放白毫光明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照彼十方世界諸佛大會諸菩薩身及師子座</w:t>
            </w:r>
            <w:r w:rsidRPr="000324F7">
              <w:rPr>
                <w:rFonts w:ascii="Times Ext Roman" w:hAnsi="Times Ext Roman" w:cs="Times Ext Roman"/>
                <w:szCs w:val="20"/>
              </w:rPr>
              <w:t>。此諸大眾皆悉現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見彼十方世界諸佛從眉間放白毫光明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照此三千大千娑婆世界釋迦牟尼佛大會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并金剛藏菩薩身及師子座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彼諸大眾皆悉現見。</w:t>
            </w:r>
            <w:r w:rsidRPr="000324F7">
              <w:rPr>
                <w:rFonts w:ascii="Times Ext Roman" w:eastAsia="標楷體" w:hAnsi="Times Ext Roman" w:cs="Times Ext Roman"/>
                <w:b/>
              </w:rPr>
              <w:t>時大光明雲網臺中諸佛神力故</w:t>
            </w:r>
            <w:r w:rsidR="00E615D1" w:rsidRPr="000324F7">
              <w:rPr>
                <w:rFonts w:ascii="Times Ext Roman" w:eastAsia="標楷體" w:hAnsi="Times Ext Roman" w:cs="Times Ext Roman"/>
                <w:b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而說頌曰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D87794" w:rsidRPr="000324F7" w:rsidRDefault="009C0EFB" w:rsidP="009C0EF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</w:tc>
        <w:tc>
          <w:tcPr>
            <w:tcW w:w="4563" w:type="dxa"/>
          </w:tcPr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何故如來現神通力放光同請</w:t>
            </w:r>
            <w:r w:rsidR="00AB0569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是如來前已意加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未身</w:t>
            </w:r>
            <w:r w:rsidR="00656EF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口加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異於餘佛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是故今欲具身</w:t>
            </w:r>
            <w:r w:rsidR="00CC264B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口加。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何故不以常</w:t>
            </w:r>
            <w:r w:rsidR="009C0EFB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79"/>
            </w:r>
            <w:r w:rsidRPr="000324F7">
              <w:rPr>
                <w:rFonts w:ascii="Times Ext Roman" w:hAnsi="Times Ext Roman" w:cs="Times Ext Roman"/>
                <w:szCs w:val="20"/>
              </w:rPr>
              <w:t>口</w:t>
            </w:r>
            <w:r w:rsidR="00F35D3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常</w:t>
            </w:r>
            <w:r w:rsidR="009C0EFB" w:rsidRPr="000324F7">
              <w:rPr>
                <w:rFonts w:ascii="Times Ext Roman" w:hAnsi="Times Ext Roman" w:cs="Times Ext Roman"/>
                <w:szCs w:val="20"/>
                <w:vertAlign w:val="superscript"/>
              </w:rPr>
              <w:t>＊</w:t>
            </w:r>
            <w:r w:rsidRPr="000324F7">
              <w:rPr>
                <w:rFonts w:ascii="Times Ext Roman" w:hAnsi="Times Ext Roman" w:cs="Times Ext Roman"/>
                <w:szCs w:val="20"/>
              </w:rPr>
              <w:t>身加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為重法故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不輕自身故。</w:t>
            </w:r>
          </w:p>
          <w:p w:rsidR="00F35D3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eastAsia="標楷體" w:hAnsi="Times Ext Roman" w:cs="Times Ext Roman"/>
                <w:b/>
              </w:rPr>
              <w:t>光</w:t>
            </w:r>
            <w:r w:rsidRPr="000324F7">
              <w:rPr>
                <w:rFonts w:ascii="Times Ext Roman" w:hAnsi="Times Ext Roman" w:cs="Times Ext Roman"/>
                <w:szCs w:val="20"/>
              </w:rPr>
              <w:t>有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八種業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二種身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35D32" w:rsidRPr="000324F7" w:rsidRDefault="00F35D32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F35D32" w:rsidRPr="000324F7" w:rsidRDefault="00F35D32" w:rsidP="00F35D32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</w:t>
            </w:r>
            <w:r w:rsidR="00656EF7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八種業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云何八種業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覺業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是光照諸菩薩身已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自覺如來力加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放菩薩力明光焰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二者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因業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阿僧祇光皆有無量光明眷屬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阿僧祇阿僧祇光以為眷屬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三者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卷舒</w:t>
            </w:r>
            <w:r w:rsidRPr="000324F7">
              <w:rPr>
                <w:rFonts w:ascii="Times Ext Roman" w:hAnsi="Times Ext Roman" w:cs="Times Ext Roman"/>
                <w:szCs w:val="20"/>
              </w:rPr>
              <w:t>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舒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則遍至阿僧祇世界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卷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則還入常</w:t>
            </w:r>
            <w:r w:rsidR="009C0EFB" w:rsidRPr="000324F7">
              <w:rPr>
                <w:rFonts w:ascii="Times Ext Roman" w:hAnsi="Times Ext Roman" w:cs="Times Ext Roman"/>
                <w:szCs w:val="20"/>
                <w:vertAlign w:val="superscript"/>
              </w:rPr>
              <w:t>＊</w:t>
            </w:r>
            <w:r w:rsidRPr="000324F7">
              <w:rPr>
                <w:rFonts w:ascii="Times Ext Roman" w:hAnsi="Times Ext Roman" w:cs="Times Ext Roman"/>
                <w:szCs w:val="20"/>
              </w:rPr>
              <w:t>光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放斯光已普照十方諸佛世界靡不周遍</w:t>
            </w:r>
            <w:r w:rsidR="00E57998" w:rsidRPr="000324F7">
              <w:rPr>
                <w:rFonts w:ascii="Times Ext Roman" w:eastAsia="標楷體" w:hAnsi="Times Ext Roman" w:cs="Times Ext Roman"/>
                <w:b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照已還住本處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四者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止業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除滅一切惡道種種苦惱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三惡道苦皆得休息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五者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降伏業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令一切魔宮威光不現</w:t>
            </w:r>
            <w:r w:rsidR="000A0828" w:rsidRPr="001312A4">
              <w:rPr>
                <w:rFonts w:ascii="Times Ext Roman" w:hAnsi="Times Ext Roman" w:cs="Times Ext Roman" w:hint="eastAsia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驚怖</w:t>
            </w:r>
            <w:r w:rsidRPr="003E5BEA">
              <w:rPr>
                <w:rFonts w:ascii="Times Ext Roman" w:hAnsi="Times Ext Roman" w:cs="Times Ext Roman"/>
                <w:szCs w:val="20"/>
              </w:rPr>
              <w:t>恐懼不能壞亂可化眾生</w:t>
            </w:r>
            <w:r w:rsidR="00E57998" w:rsidRPr="003E5BEA">
              <w:rPr>
                <w:rFonts w:ascii="Times Ext Roman" w:hAnsi="Times Ext Roman" w:cs="Times Ext Roman"/>
                <w:szCs w:val="20"/>
              </w:rPr>
              <w:t>，</w:t>
            </w:r>
            <w:r w:rsidRPr="003E5BEA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3E5BEA">
              <w:rPr>
                <w:rFonts w:ascii="Times Ext Roman" w:hAnsi="Times Ext Roman" w:cs="Times Ext Roman"/>
                <w:szCs w:val="20"/>
              </w:rPr>
              <w:t>：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一切魔宮隱蔽不現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六者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敬業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現不思議佛神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131b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力故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悉照十方諸佛眾會</w:t>
            </w:r>
            <w:r w:rsidR="00E57998" w:rsidRPr="000324F7">
              <w:rPr>
                <w:rFonts w:ascii="Times Ext Roman" w:eastAsia="標楷體" w:hAnsi="Times Ext Roman" w:cs="Times Ext Roman"/>
                <w:b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顯現如來境界不思議力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七者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示現業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加十方世界諸佛所加菩薩大會令此眾見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是光遍照十方世界加一切如來所加說法者及諸菩薩眾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八者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請業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發聲說偈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如經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時大光明雲網臺中</w:t>
            </w:r>
            <w:r w:rsidR="00E57998" w:rsidRPr="000324F7">
              <w:rPr>
                <w:rFonts w:ascii="Times Ext Roman" w:eastAsia="標楷體" w:hAnsi="Times Ext Roman" w:cs="Times Ext Roman"/>
                <w:b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諸佛神力而說頌曰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釋「二身」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二身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</w:p>
          <w:p w:rsidR="00E57998" w:rsidRPr="000324F7" w:rsidRDefault="00E57998" w:rsidP="00E579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一、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如</w:t>
            </w:r>
            <w:r w:rsidR="00122E98" w:rsidRPr="000324F7">
              <w:rPr>
                <w:rFonts w:ascii="Times Ext Roman" w:hAnsi="Times Ext Roman" w:cs="Times Ext Roman"/>
                <w:b/>
                <w:szCs w:val="20"/>
              </w:rPr>
              <w:t>流星身</w:t>
            </w:r>
            <w:r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往</w:t>
            </w:r>
            <w:r w:rsidR="00122E98" w:rsidRPr="000324F7">
              <w:rPr>
                <w:rFonts w:ascii="Times Ext Roman" w:eastAsia="標楷體" w:hAnsi="Times Ext Roman" w:cs="Times Ext Roman"/>
                <w:b/>
              </w:rPr>
              <w:t>他方世界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E57998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</w:rPr>
              <w:t>二</w:t>
            </w:r>
            <w:r w:rsidR="00E57998" w:rsidRPr="000324F7">
              <w:rPr>
                <w:rFonts w:ascii="Times Ext Roman" w:hAnsi="Times Ext Roman" w:cs="Times Ext Roman"/>
              </w:rPr>
              <w:t>、</w:t>
            </w:r>
            <w:r w:rsidRPr="000324F7">
              <w:rPr>
                <w:rFonts w:ascii="Times Ext Roman" w:hAnsi="Times Ext Roman" w:cs="Times Ext Roman"/>
              </w:rPr>
              <w:t>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日身</w:t>
            </w:r>
            <w:r w:rsidR="00E57998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處於虛空。如經</w:t>
            </w:r>
            <w:r w:rsidR="00E57998" w:rsidRPr="000324F7">
              <w:rPr>
                <w:rFonts w:ascii="Times Ext Roman" w:hAnsi="Times Ext Roman" w:cs="Times Ext Roman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於上虛空中成大光明雲網臺而住故</w:t>
            </w:r>
            <w:r w:rsidR="00E57998" w:rsidRPr="000324F7">
              <w:rPr>
                <w:rFonts w:ascii="Times Ext Roman" w:eastAsia="標楷體" w:hAnsi="Times Ext Roman" w:cs="Times Ext Roman"/>
                <w:b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</w:rPr>
              <w:t>於一切處一時遍照</w:t>
            </w:r>
            <w:r w:rsidR="00E57998" w:rsidRPr="000324F7">
              <w:rPr>
                <w:rFonts w:ascii="Times Ext Roman" w:hAnsi="Times Ext Roman" w:cs="Times Ext Roman"/>
              </w:rPr>
              <w:t>」</w:t>
            </w:r>
            <w:r w:rsidRPr="000324F7">
              <w:rPr>
                <w:rFonts w:ascii="Times Ext Roman" w:hAnsi="Times Ext Roman" w:cs="Times Ext Roman"/>
              </w:rPr>
              <w:t>故。</w:t>
            </w:r>
          </w:p>
          <w:p w:rsidR="00E57998" w:rsidRPr="000324F7" w:rsidRDefault="00122E98" w:rsidP="00E579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</w:rPr>
              <w:t>如是彼此諸眾生迭互相見</w:t>
            </w:r>
            <w:r w:rsidR="00E57998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猶如一會聽說亦爾</w:t>
            </w:r>
            <w:r w:rsidR="00E57998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是名</w:t>
            </w:r>
            <w:r w:rsidR="00E57998" w:rsidRPr="000324F7">
              <w:rPr>
                <w:rFonts w:ascii="Times Ext Roman" w:hAnsi="Times Ext Roman" w:cs="Times Ext Roman"/>
              </w:rPr>
              <w:t>「</w:t>
            </w:r>
            <w:r w:rsidRPr="000324F7">
              <w:rPr>
                <w:rFonts w:ascii="Times Ext Roman" w:hAnsi="Times Ext Roman" w:cs="Times Ext Roman"/>
              </w:rPr>
              <w:t>身加</w:t>
            </w:r>
            <w:r w:rsidR="00E57998" w:rsidRPr="000324F7">
              <w:rPr>
                <w:rFonts w:ascii="Times Ext Roman" w:hAnsi="Times Ext Roman" w:cs="Times Ext Roman"/>
              </w:rPr>
              <w:t>」</w:t>
            </w:r>
            <w:r w:rsidRPr="000324F7">
              <w:rPr>
                <w:rFonts w:ascii="Times Ext Roman" w:hAnsi="Times Ext Roman" w:cs="Times Ext Roman"/>
              </w:rPr>
              <w:t>。</w:t>
            </w:r>
          </w:p>
          <w:p w:rsidR="00D87794" w:rsidRPr="000324F7" w:rsidRDefault="00D87794" w:rsidP="009C0EFB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  <w:tr w:rsidR="00D87794" w:rsidRPr="000324F7" w:rsidTr="00721EC3">
        <w:tc>
          <w:tcPr>
            <w:tcW w:w="4563" w:type="dxa"/>
          </w:tcPr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、正顯偈請</w:t>
            </w:r>
          </w:p>
          <w:p w:rsidR="00354AC4" w:rsidRPr="000324F7" w:rsidRDefault="00354AC4" w:rsidP="00354AC4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）加請所說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偈曰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諸佛無等等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功德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如虛空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十力無畏等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無量諸眾首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釋迦姓法生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天人上作加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承諸佛神力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為開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法王藏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諸地上妙行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分別智地義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是諸如來加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護於諸菩薩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此人能聞持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如是微妙法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諸地淨無垢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漸次而滿足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證佛十種力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成無上菩提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雖在於大海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及劫盡火中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決定信無疑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必得聞此經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A22B37" w:rsidRPr="000324F7" w:rsidRDefault="00A22B3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250" w:left="60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）教說分齊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諸地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勝智道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入</w:t>
            </w:r>
            <w:r w:rsidRPr="000324F7">
              <w:rPr>
                <w:rFonts w:ascii="Times Ext Roman" w:hAnsi="Times Ext Roman" w:cs="Times Ext Roman"/>
                <w:szCs w:val="20"/>
              </w:rPr>
              <w:t>地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住展轉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9C0EFB" w:rsidRPr="000324F7" w:rsidRDefault="00122E98" w:rsidP="009C0EFB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</w:t>
            </w:r>
            <w:r w:rsidRPr="000324F7">
              <w:rPr>
                <w:rFonts w:ascii="Times Ext Roman" w:hAnsi="Times Ext Roman" w:cs="Times Ext Roman"/>
                <w:szCs w:val="20"/>
              </w:rPr>
              <w:t>次而演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="00E615D1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無量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行境界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87794" w:rsidRPr="000324F7" w:rsidRDefault="00D87794" w:rsidP="00122E98">
            <w:pPr>
              <w:rPr>
                <w:rFonts w:ascii="Times Ext Roman" w:hAnsi="Times Ext Roman" w:cs="Times Ext Roman"/>
                <w:szCs w:val="20"/>
              </w:rPr>
            </w:pPr>
          </w:p>
        </w:tc>
        <w:tc>
          <w:tcPr>
            <w:tcW w:w="4563" w:type="dxa"/>
          </w:tcPr>
          <w:p w:rsidR="00D87794" w:rsidRPr="000324F7" w:rsidRDefault="00122E98" w:rsidP="00F34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口加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」？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是初二偈半</w:t>
            </w:r>
            <w:r w:rsidR="00E57998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0"/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顯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能加者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及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加所為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釋「能加者」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此二加示現何義故加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若請非尊者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法非殊勝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聖者則不說。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云何初偈顯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能加者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天人上作加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天人上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謂諸佛如來。</w:t>
            </w:r>
          </w:p>
          <w:p w:rsidR="00E579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此有何義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法王</w:t>
            </w:r>
            <w:r w:rsidRPr="000324F7">
              <w:rPr>
                <w:rFonts w:ascii="Times Ext Roman" w:hAnsi="Times Ext Roman" w:cs="Times Ext Roman"/>
                <w:szCs w:val="20"/>
              </w:rPr>
              <w:t>義故。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傍論「法王四種勝」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云何知彼是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法王</w:t>
            </w:r>
            <w:r w:rsidR="00E57998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成就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131c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四種勝故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自在勝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力勝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眷屬勝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種姓勝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何者諸佛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自在勝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於煩惱障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智障得解脫自在。彼於此處心智無礙隨意所受無上樂故。此云何知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諸佛無等等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謂一切智故。復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如虛空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世間法不能染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無明煩惱習氣滅故。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無等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諸佛比餘眾生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彼非等故。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等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彼法身等故。何故不但說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無等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示現等正覺故。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何者諸佛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力勝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具足十力故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能伏一切邪智壞魔怨故。此云何知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十力無畏等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何者諸佛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眷屬勝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具攝菩薩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聲聞諸眾故。此云何知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無量諸眾首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故。彼菩薩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是初眾故。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無量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阿僧祇故。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諸眾首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佛於世間最勝上故。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何者佛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種姓勝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謂家姓勝故。此云何知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釋迦姓法生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故。何故唯歎此佛種姓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以現見故。復以法為家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非但生家。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法家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如法中住故。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作加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是總相。加有二種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具身加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依法身故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具果加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證佛果故。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天人上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亦總亦別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餘者唯別。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釋「加所為」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云何第二偈顯</w:t>
            </w:r>
            <w:r w:rsidR="00656EF7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加所為</w:t>
            </w:r>
            <w:r w:rsidR="00656EF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此菩薩彼諸佛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</w:t>
            </w:r>
            <w:r w:rsidRPr="001312A4">
              <w:rPr>
                <w:rFonts w:ascii="Times Ext Roman" w:eastAsia="標楷體" w:hAnsi="Times Ext Roman" w:cs="Times Ext Roman"/>
                <w:b/>
                <w:szCs w:val="20"/>
              </w:rPr>
              <w:t>王</w:t>
            </w:r>
            <w:r w:rsidRPr="001312A4">
              <w:rPr>
                <w:rFonts w:ascii="Times Ext Roman" w:hAnsi="Times Ext Roman" w:cs="Times Ext Roman"/>
                <w:szCs w:val="20"/>
              </w:rPr>
              <w:t>為開現</w:t>
            </w:r>
            <w:r w:rsidRPr="001312A4">
              <w:rPr>
                <w:rFonts w:ascii="Times Ext Roman" w:eastAsia="標楷體" w:hAnsi="Times Ext Roman" w:cs="Times Ext Roman"/>
                <w:b/>
                <w:szCs w:val="20"/>
              </w:rPr>
              <w:t>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藏</w:t>
            </w:r>
            <w:r w:rsidRPr="000324F7">
              <w:rPr>
                <w:rFonts w:ascii="Times Ext Roman" w:hAnsi="Times Ext Roman" w:cs="Times Ext Roman"/>
                <w:szCs w:val="20"/>
              </w:rPr>
              <w:t>義故加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承諸佛神力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為開法王藏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諸地上妙行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分別智地義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歎此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法藏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義藏</w:t>
            </w:r>
            <w:r w:rsidRPr="000324F7">
              <w:rPr>
                <w:rFonts w:ascii="Times Ext Roman" w:hAnsi="Times Ext Roman" w:cs="Times Ext Roman"/>
                <w:szCs w:val="20"/>
              </w:rPr>
              <w:t>成就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字藏</w:t>
            </w:r>
            <w:r w:rsidRPr="000324F7">
              <w:rPr>
                <w:rFonts w:ascii="Times Ext Roman" w:hAnsi="Times Ext Roman" w:cs="Times Ext Roman"/>
                <w:szCs w:val="20"/>
              </w:rPr>
              <w:t>成就。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義藏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諸地上妙行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諸菩薩行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所謂助道法故。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妙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真實智故。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上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神力勝故。如是顯示深妙勝上故。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字藏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分別智地義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說十地差別故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此偈中何故顯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承佛神力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說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或有眾生於如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132a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來所生輕慢想已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自不能請他而說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為遮此故。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釋「說法利他三時益」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如是請說法已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次顯說法利他有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三時益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於中有三偈。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三時益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聞時益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修行時益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轉生時益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聞時益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是諸如來加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護於諸菩薩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此人能聞持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如是微妙法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菩薩聞持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佛力加故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是名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聞時益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修行時益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諸地淨無垢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漸次而滿足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證佛十種力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成無上菩提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948E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漸次滿十地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自身得十力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成無上菩提故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是名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修行時益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轉生時益</w:t>
            </w:r>
            <w:r w:rsidR="00656EF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雖在於大海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及劫盡火中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決定信無疑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必得聞此經</w:t>
            </w:r>
            <w:r w:rsidR="006948E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7789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惡道善道難處生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必得聞此法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龍世界長壽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亦得聞此經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="0047789A" w:rsidRPr="000324F7">
              <w:rPr>
                <w:rFonts w:ascii="Times Ext Roman" w:eastAsia="標楷體" w:hAnsi="Times Ext Roman" w:cs="Times Ext Roman"/>
                <w:b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雖在於大海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故。雖在色界光音天等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亦得聞此經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及劫盡火中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47789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聞此法者為皆得利益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有不得者</w:t>
            </w:r>
            <w:r w:rsidR="00BD777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47789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何者能得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決定不疑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信此法者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是人能得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決定信無疑</w:t>
            </w:r>
            <w:r w:rsidR="0047789A" w:rsidRPr="000324F7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必得聞此經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47789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如是顯示請說利益已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656EF7" w:rsidRPr="000324F7" w:rsidRDefault="00656E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656EF7" w:rsidRPr="000324F7" w:rsidRDefault="00656EF7" w:rsidP="00656EF7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釋「說法三漸次」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上言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分別智地義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此所說法有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三種漸次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第六偈教分別此事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諸地勝智道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入地住展轉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漸次而演說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無量行境界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7789A" w:rsidRPr="000324F7" w:rsidRDefault="00122E98" w:rsidP="00E579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三漸次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觀漸次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證漸次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47789A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修行漸次。</w:t>
            </w:r>
          </w:p>
          <w:p w:rsidR="0047789A" w:rsidRPr="000324F7" w:rsidRDefault="0047789A" w:rsidP="0047789A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第一、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第二</w:t>
            </w:r>
            <w:r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第四句皆說漸次。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勝智道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謂十地勝智道。說此十地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若觀若依止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能生諸地智故。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入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入地故。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住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未轉向餘地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132b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</w:rPr>
              <w:t>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展轉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地地轉所住處故。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行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謂入住展轉成就故。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境界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此行種種異行境界故。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次第故。</w:t>
            </w:r>
          </w:p>
          <w:p w:rsidR="00B737FB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Pr="000324F7">
              <w:rPr>
                <w:rFonts w:ascii="Times Ext Roman" w:hAnsi="Times Ext Roman" w:cs="Times Ext Roman"/>
              </w:rPr>
              <w:t>者</w:t>
            </w:r>
            <w:r w:rsidR="00B737FB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授與故。</w:t>
            </w:r>
          </w:p>
          <w:p w:rsidR="00E57998" w:rsidRPr="000324F7" w:rsidRDefault="00122E98" w:rsidP="0047789A">
            <w:pPr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</w:rPr>
              <w:t>如是教說何義故</w:t>
            </w:r>
            <w:r w:rsidR="00B737FB" w:rsidRPr="000324F7">
              <w:rPr>
                <w:rFonts w:ascii="Times Ext Roman" w:hAnsi="Times Ext Roman" w:cs="Times Ext Roman"/>
              </w:rPr>
              <w:t>？</w:t>
            </w:r>
            <w:r w:rsidRPr="000324F7">
              <w:rPr>
                <w:rFonts w:ascii="Times Ext Roman" w:hAnsi="Times Ext Roman" w:cs="Times Ext Roman"/>
              </w:rPr>
              <w:t>顯一切因如來能有所說</w:t>
            </w:r>
            <w:r w:rsidR="00BD7777" w:rsidRPr="000324F7">
              <w:rPr>
                <w:rFonts w:ascii="Times Ext Roman" w:hAnsi="Times Ext Roman" w:cs="Times Ext Roman"/>
              </w:rPr>
              <w:t>，</w:t>
            </w:r>
            <w:r w:rsidRPr="000324F7">
              <w:rPr>
                <w:rFonts w:ascii="Times Ext Roman" w:hAnsi="Times Ext Roman" w:cs="Times Ext Roman"/>
              </w:rPr>
              <w:t>生後正信義故。</w:t>
            </w:r>
          </w:p>
          <w:p w:rsidR="00122E98" w:rsidRPr="000324F7" w:rsidRDefault="00E57998" w:rsidP="00E579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 </w:t>
            </w:r>
          </w:p>
        </w:tc>
      </w:tr>
      <w:tr w:rsidR="00D87794" w:rsidRPr="000324F7" w:rsidTr="00721EC3">
        <w:tc>
          <w:tcPr>
            <w:tcW w:w="4563" w:type="dxa"/>
          </w:tcPr>
          <w:p w:rsidR="00354AC4" w:rsidRPr="000324F7" w:rsidRDefault="00354AC4" w:rsidP="00354AC4">
            <w:pPr>
              <w:ind w:leftChars="50" w:left="12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（叁）許說分齊</w:t>
            </w:r>
          </w:p>
          <w:p w:rsidR="00354AC4" w:rsidRPr="000324F7" w:rsidRDefault="00354AC4" w:rsidP="00354AC4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一、敘說儀意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經曰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爾時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金剛藏菩薩摩訶薩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觀察十方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欲令大眾重增踊悅</w:t>
            </w:r>
            <w:r w:rsidRPr="000324F7">
              <w:rPr>
                <w:rFonts w:ascii="Times Ext Roman" w:hAnsi="Times Ext Roman" w:cs="Times Ext Roman"/>
                <w:szCs w:val="20"/>
              </w:rPr>
              <w:t>生正信故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以偈頌曰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100" w:left="24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二、正顯偈辭</w:t>
            </w:r>
          </w:p>
          <w:p w:rsidR="00354AC4" w:rsidRPr="000324F7" w:rsidRDefault="00354AC4" w:rsidP="00354AC4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（一）顯義大</w:t>
            </w: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、總顯地智微妙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微難知聖道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非分別離念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難得無垢濁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智者智行處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自性常寂滅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不滅</w:t>
            </w:r>
            <w:r w:rsidRPr="000324F7">
              <w:rPr>
                <w:rFonts w:ascii="Times Ext Roman" w:hAnsi="Times Ext Roman" w:cs="Times Ext Roman"/>
                <w:szCs w:val="20"/>
              </w:rPr>
              <w:t>亦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不生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66D36" w:rsidRPr="000324F7" w:rsidRDefault="00E66D3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自體本來空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有不二不盡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遠離於諸趣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等同涅槃相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非初非中後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非言辭所說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出過於三世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其相如虛空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、類地行微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定滅佛所行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言說不能及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地行亦如是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難說復難聞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、寄對彰微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離念及心道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智起佛境界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非陰界入說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心意所不及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4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、喻顯地微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空</w:t>
            </w:r>
            <w:r w:rsidRPr="000324F7">
              <w:rPr>
                <w:rFonts w:ascii="Times Ext Roman" w:hAnsi="Times Ext Roman" w:cs="Times Ext Roman"/>
                <w:szCs w:val="20"/>
              </w:rPr>
              <w:t>中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鳥跡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難說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不可見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十地義</w:t>
            </w:r>
            <w:r w:rsidRPr="000324F7">
              <w:rPr>
                <w:rFonts w:ascii="Times Ext Roman" w:hAnsi="Times Ext Roman" w:cs="Times Ext Roman"/>
                <w:szCs w:val="20"/>
              </w:rPr>
              <w:t>如是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不可得說聞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0324F7" w:rsidRPr="000324F7" w:rsidRDefault="000324F7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150" w:left="36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（二）顯說大</w:t>
            </w: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1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、顯「說大」三成就義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我但說一分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慈悲及願力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A5166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漸次非心境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智滿如淨心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A5166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837390" w:rsidRPr="000324F7" w:rsidRDefault="00837390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67D6A" w:rsidRPr="000324F7" w:rsidRDefault="00D67D6A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2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、彰己無過誡眾除失</w:t>
            </w:r>
          </w:p>
          <w:p w:rsidR="00D67D6A" w:rsidRPr="000324F7" w:rsidRDefault="00D67D6A" w:rsidP="00D67D6A">
            <w:pPr>
              <w:ind w:firstLineChars="100" w:firstLine="240"/>
              <w:rPr>
                <w:rFonts w:ascii="Times Ext Roman" w:eastAsia="標楷體" w:hAnsi="Times Ext Roman" w:cs="Times Ext Roman"/>
                <w:b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境界難見，難說自心知。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我承佛力說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咸共恭敬聽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智入</w:t>
            </w:r>
            <w:r w:rsidRPr="000324F7">
              <w:rPr>
                <w:rFonts w:ascii="Times Ext Roman" w:hAnsi="Times Ext Roman" w:cs="Times Ext Roman"/>
                <w:szCs w:val="20"/>
              </w:rPr>
              <w:t>行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億劫說不盡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今如是略說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如實滿足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住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DA5166" w:rsidRPr="000324F7" w:rsidRDefault="00DA51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一心恭敬待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承佛力善說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說上法妙音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喻相應善字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是言說甚難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無量佛神力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354AC4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光焰入我身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354AC4" w:rsidRPr="000324F7" w:rsidRDefault="00354AC4" w:rsidP="00354AC4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3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、示說分齊</w:t>
            </w:r>
          </w:p>
          <w:p w:rsidR="00D87794" w:rsidRPr="000324F7" w:rsidRDefault="00122E98" w:rsidP="00354AC4">
            <w:pPr>
              <w:ind w:firstLineChars="100" w:firstLine="240"/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是力我能說</w:t>
            </w:r>
            <w:r w:rsidR="0067068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</w:tc>
        <w:tc>
          <w:tcPr>
            <w:tcW w:w="4563" w:type="dxa"/>
          </w:tcPr>
          <w:p w:rsidR="00C201F2" w:rsidRPr="000324F7" w:rsidRDefault="00A3490B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132c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論曰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觀察十方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示無我慢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無偏心故。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欲令大眾重增踊悅深生正信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是故說偈示說正地。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增益聞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堪受義故。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踊悅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心清不濁故。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踊悅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義大踊悅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為得義故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說大踊悅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因此說大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能得彼義故。</w:t>
            </w:r>
          </w:p>
          <w:p w:rsidR="00316C99" w:rsidRPr="000324F7" w:rsidRDefault="00316C99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316C99" w:rsidRPr="000324F7" w:rsidRDefault="00E87EFA" w:rsidP="00E87EFA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釋「義大踊悅」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是中前五偈顯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義大踊悅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云何義大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彼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義深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深義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微難知聖道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非分別離念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此偈依何義說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依智地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云何知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依智地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上來所說皆依智地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後復所說亦依智地。第四偈言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智起佛境界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E218AE" w:rsidRPr="000324F7" w:rsidRDefault="00E218AE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218AE" w:rsidRPr="000324F7" w:rsidRDefault="00E218AE" w:rsidP="00E218AE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傍論「不共外道之甚微」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云何微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難知聖道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謂說時難知。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復云何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大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聖道</w:t>
            </w:r>
            <w:r w:rsidRPr="000324F7">
              <w:rPr>
                <w:rFonts w:ascii="Times Ext Roman" w:hAnsi="Times Ext Roman" w:cs="Times Ext Roman"/>
                <w:szCs w:val="20"/>
              </w:rPr>
              <w:t>難知。大聖者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所謂諸佛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道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是因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修行此道能到聖處故。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難知聖道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說時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甚微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證時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甚微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218AE" w:rsidRPr="000324F7" w:rsidRDefault="00E218AE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218AE" w:rsidRPr="000324F7" w:rsidRDefault="00E218AE" w:rsidP="00E218AE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傍論「不共世間三昧之甚微」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如是次第何故復難知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非分別離念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非分別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離分別境界故。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離念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自體無念故。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如是聖道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名為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甚微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C0EC4" w:rsidRPr="000324F7" w:rsidRDefault="004C0EC4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36D66" w:rsidRPr="000324F7" w:rsidRDefault="004C0EC4" w:rsidP="004C0EC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</w:t>
            </w:r>
            <w:r w:rsidR="00E218AE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不共二乘之甚微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難證故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是名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甚微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何故復甚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難得無垢濁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智者智行處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自性常寂滅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不滅</w:t>
            </w:r>
            <w:r w:rsidRPr="000324F7">
              <w:rPr>
                <w:rFonts w:ascii="Times Ext Roman" w:hAnsi="Times Ext Roman" w:cs="Times Ext Roman"/>
                <w:szCs w:val="20"/>
              </w:rPr>
              <w:t>亦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不生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無垢濁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智中無無明故。有無明雜智</w:t>
            </w:r>
            <w:r w:rsidR="00BD777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是名為濁。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智者智行處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自證知</w:t>
            </w:r>
            <w:r w:rsidR="009C0EFB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1"/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自證知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依彼生故。於中智者見實諦義故。復增上善解法故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增上善寂滅故。復有世間智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隨聞明了知故。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自性常寂滅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自性離煩惱故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非先有染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後時離故。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不滅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非一往滅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為不捨利益眾生故。</w:t>
            </w:r>
          </w:p>
          <w:p w:rsidR="00E218AE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不生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出世間故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133a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是此智不住涅槃世間中故。</w:t>
            </w:r>
          </w:p>
          <w:p w:rsidR="00E218AE" w:rsidRPr="000324F7" w:rsidRDefault="00E218AE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218AE" w:rsidRPr="000324F7" w:rsidRDefault="00E218AE" w:rsidP="00E218AE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傍論「甚微總別」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如是觀行甚微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依止甚微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清淨甚微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功德甚微故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言甚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於中第一甚微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不同世間三昧故。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第二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第三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不同外道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自言尊者故。</w:t>
            </w:r>
          </w:p>
          <w:p w:rsidR="00C201F2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第四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不同聲聞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辟支佛故。</w:t>
            </w:r>
          </w:p>
          <w:p w:rsidR="00E218AE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於此偈中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微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，是總；</w:t>
            </w:r>
            <w:r w:rsidRPr="000324F7">
              <w:rPr>
                <w:rFonts w:ascii="Times Ext Roman" w:hAnsi="Times Ext Roman" w:cs="Times Ext Roman"/>
                <w:szCs w:val="20"/>
              </w:rPr>
              <w:t>二種微</w:t>
            </w:r>
            <w:r w:rsidR="00C201F2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是別。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復顯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難得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得時甚微</w:t>
            </w:r>
            <w:r w:rsidRPr="000324F7">
              <w:rPr>
                <w:rFonts w:ascii="Times Ext Roman" w:hAnsi="Times Ext Roman" w:cs="Times Ext Roman"/>
                <w:szCs w:val="20"/>
              </w:rPr>
              <w:t>是總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餘四種甚微是別。</w:t>
            </w:r>
          </w:p>
          <w:p w:rsidR="00136D66" w:rsidRPr="000324F7" w:rsidRDefault="00136D6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136D66" w:rsidRPr="000324F7" w:rsidRDefault="005C7741" w:rsidP="005C7741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="00B732E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傍論「智相」</w:t>
            </w:r>
          </w:p>
          <w:p w:rsidR="005C7741" w:rsidRPr="000324F7" w:rsidRDefault="005C7741" w:rsidP="005C7741">
            <w:pPr>
              <w:ind w:leftChars="300" w:left="720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一、總說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甚微智</w:t>
            </w:r>
            <w:r w:rsidRPr="000324F7">
              <w:rPr>
                <w:rFonts w:ascii="Times Ext Roman" w:hAnsi="Times Ext Roman" w:cs="Times Ext Roman"/>
                <w:szCs w:val="20"/>
              </w:rPr>
              <w:t>復有何相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自體本來空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有不二不盡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遠離於諸趣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等同涅槃相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非初非中後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非言詞所說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出過於三世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其相如虛空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智相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不同相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218AE" w:rsidRPr="000324F7" w:rsidRDefault="00E218AE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218AE" w:rsidRPr="000324F7" w:rsidRDefault="005C7741" w:rsidP="005C7741">
            <w:pPr>
              <w:ind w:leftChars="300" w:left="720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二、別說「智」同相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是中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云何相彼智相故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自體本來空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智自空故。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一切諸法如說自體空。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自體空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可如是取如兔角耶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可如是取異此空智更有異空耶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可如是取有彼此自體彼此轉滅耶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云何取此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自體空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有不二不盡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如是取。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此句顯離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三種空</w:t>
            </w:r>
            <w:r w:rsidRPr="000324F7">
              <w:rPr>
                <w:rFonts w:ascii="Times Ext Roman" w:hAnsi="Times Ext Roman" w:cs="Times Ext Roman"/>
                <w:szCs w:val="20"/>
              </w:rPr>
              <w:t>攝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離謗攝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離異攝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離盡滅攝。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有二種頌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有</w:t>
            </w:r>
            <w:r w:rsidRPr="000324F7">
              <w:rPr>
                <w:rFonts w:ascii="Times Ext Roman" w:hAnsi="Times Ext Roman" w:cs="Times Ext Roman"/>
                <w:szCs w:val="20"/>
              </w:rPr>
              <w:t>不二不盡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定</w:t>
            </w:r>
            <w:r w:rsidRPr="000324F7">
              <w:rPr>
                <w:rFonts w:ascii="Times Ext Roman" w:hAnsi="Times Ext Roman" w:cs="Times Ext Roman"/>
                <w:szCs w:val="20"/>
              </w:rPr>
              <w:t>不二不盡。此頌雖異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同明實有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若非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實有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不得言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定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定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此定能滅諸煩惱故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是名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同相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E218AE" w:rsidRPr="000324F7" w:rsidRDefault="00E218AE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E218AE" w:rsidRPr="000324F7" w:rsidRDefault="005C7741" w:rsidP="005C7741">
            <w:pPr>
              <w:ind w:leftChars="300" w:left="720"/>
              <w:rPr>
                <w:rFonts w:ascii="Times Ext Roman" w:hAnsi="Times Ext Roman" w:cs="Times Ext Roman"/>
              </w:rPr>
            </w:pP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三、別說「智」不同相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不同相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謂淨相解脫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此復有二種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何處得解脫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云何解脫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何處得解脫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遠離於諸趣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此顯諸道解脫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遠離煩惱業生故。</w:t>
            </w:r>
          </w:p>
          <w:p w:rsidR="009642B1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云何解脫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等同涅槃相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世間涅槃平等攝取故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非如聲聞一向背世間故。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此智盡漏為初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智斷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為中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為後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非初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智斷</w:t>
            </w:r>
            <w:r w:rsidRPr="000324F7">
              <w:rPr>
                <w:rFonts w:ascii="Times Ext Roman" w:hAnsi="Times Ext Roman" w:cs="Times Ext Roman"/>
                <w:szCs w:val="20"/>
              </w:rPr>
              <w:t>亦非中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非初非中後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133b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9642B1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斷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如燈焰非唯初中後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前中後取故。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如是解脫可同他音聲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觀</w:t>
            </w:r>
            <w:r w:rsidRPr="000324F7">
              <w:rPr>
                <w:rFonts w:ascii="Times Ext Roman" w:hAnsi="Times Ext Roman" w:cs="Times Ext Roman"/>
                <w:szCs w:val="20"/>
              </w:rPr>
              <w:t>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非言辭所說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離語言故。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可同世間智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依</w:t>
            </w:r>
            <w:r w:rsidRPr="000324F7">
              <w:rPr>
                <w:rFonts w:ascii="Times Ext Roman" w:hAnsi="Times Ext Roman" w:cs="Times Ext Roman"/>
                <w:szCs w:val="20"/>
              </w:rPr>
              <w:t>世間耶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依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="00921428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2"/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出過於三世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EA337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轉依止依止常</w:t>
            </w:r>
            <w:r w:rsidR="009C0EFB" w:rsidRPr="000324F7">
              <w:rPr>
                <w:rFonts w:ascii="Times Ext Roman" w:hAnsi="Times Ext Roman" w:cs="Times Ext Roman"/>
                <w:szCs w:val="20"/>
                <w:vertAlign w:val="superscript"/>
              </w:rPr>
              <w:t>＊</w:t>
            </w:r>
            <w:r w:rsidRPr="000324F7">
              <w:rPr>
                <w:rFonts w:ascii="Times Ext Roman" w:hAnsi="Times Ext Roman" w:cs="Times Ext Roman"/>
                <w:szCs w:val="20"/>
              </w:rPr>
              <w:t>身故</w:t>
            </w:r>
            <w:r w:rsidR="00C41360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3"/>
            </w:r>
            <w:r w:rsidR="00C41360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="00BB3E5B" w:rsidRPr="000324F7">
              <w:rPr>
                <w:rFonts w:ascii="Times Ext Roman" w:hAnsi="Times Ext Roman" w:cs="Times Ext Roman"/>
                <w:szCs w:val="20"/>
              </w:rPr>
              <w:t>非如</w:t>
            </w:r>
            <w:r w:rsidR="00C41360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無常意識智</w:t>
            </w:r>
            <w:r w:rsidR="00921428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依止無常因緣法。</w:t>
            </w:r>
            <w:r w:rsidR="00C41360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BB3E5B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4"/>
            </w:r>
            <w:r w:rsidRPr="000324F7">
              <w:rPr>
                <w:rFonts w:ascii="Times Ext Roman" w:hAnsi="Times Ext Roman" w:cs="Times Ext Roman"/>
                <w:szCs w:val="20"/>
              </w:rPr>
              <w:t>如修多羅中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決定說此解脫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可同聲聞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緣覺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0F691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智有障解脫得解脫耶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不也。</w:t>
            </w:r>
          </w:p>
          <w:p w:rsidR="00593557" w:rsidRPr="002E1A60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解脫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hAnsi="Times Ext Roman" w:cs="Times Ext Roman"/>
                <w:szCs w:val="20"/>
              </w:rPr>
              <w:t>其相如虛空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無一切煩惱障礙</w:t>
            </w:r>
            <w:r w:rsidR="000F691C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故。如是</w:t>
            </w:r>
            <w:r w:rsidR="00C6562A" w:rsidRPr="002E1A60">
              <w:rPr>
                <w:rFonts w:ascii="新細明體" w:hAnsi="新細明體" w:cs="新細明體" w:hint="eastAsia"/>
                <w:szCs w:val="20"/>
                <w:vertAlign w:val="superscript"/>
              </w:rPr>
              <w:t>①</w:t>
            </w:r>
            <w:r w:rsidRPr="002E1A60">
              <w:rPr>
                <w:rFonts w:ascii="Times Ext Roman" w:hAnsi="Times Ext Roman" w:cs="Times Ext Roman"/>
                <w:b/>
                <w:szCs w:val="20"/>
              </w:rPr>
              <w:t>觀智</w:t>
            </w:r>
            <w:r w:rsidR="000F691C" w:rsidRPr="002E1A60">
              <w:rPr>
                <w:rFonts w:ascii="Times Ext Roman" w:hAnsi="Times Ext Roman" w:cs="Times Ext Roman"/>
                <w:szCs w:val="20"/>
              </w:rPr>
              <w:t>、</w:t>
            </w:r>
            <w:r w:rsidRPr="002E1A60">
              <w:rPr>
                <w:rFonts w:ascii="Times Ext Roman" w:hAnsi="Times Ext Roman" w:cs="Times Ext Roman"/>
                <w:szCs w:val="20"/>
              </w:rPr>
              <w:t>如是</w:t>
            </w:r>
            <w:r w:rsidR="00C6562A" w:rsidRPr="002E1A60">
              <w:rPr>
                <w:rFonts w:ascii="新細明體" w:hAnsi="新細明體" w:cs="新細明體" w:hint="eastAsia"/>
                <w:szCs w:val="20"/>
                <w:vertAlign w:val="superscript"/>
              </w:rPr>
              <w:t>②</w:t>
            </w:r>
            <w:r w:rsidRPr="002E1A60">
              <w:rPr>
                <w:rFonts w:ascii="Times Ext Roman" w:hAnsi="Times Ext Roman" w:cs="Times Ext Roman"/>
                <w:b/>
                <w:szCs w:val="20"/>
              </w:rPr>
              <w:t>斷煩惱</w:t>
            </w:r>
            <w:r w:rsidR="000F691C" w:rsidRPr="002E1A60">
              <w:rPr>
                <w:rFonts w:ascii="Times Ext Roman" w:hAnsi="Times Ext Roman" w:cs="Times Ext Roman"/>
                <w:szCs w:val="20"/>
              </w:rPr>
              <w:t>、</w:t>
            </w:r>
            <w:r w:rsidRPr="002E1A60">
              <w:rPr>
                <w:rFonts w:ascii="Times Ext Roman" w:hAnsi="Times Ext Roman" w:cs="Times Ext Roman"/>
                <w:szCs w:val="20"/>
              </w:rPr>
              <w:t>如是</w:t>
            </w:r>
            <w:r w:rsidR="00C6562A" w:rsidRPr="002E1A60">
              <w:rPr>
                <w:rFonts w:ascii="新細明體" w:hAnsi="新細明體" w:cs="新細明體" w:hint="eastAsia"/>
                <w:szCs w:val="20"/>
                <w:vertAlign w:val="superscript"/>
              </w:rPr>
              <w:t>③</w:t>
            </w:r>
            <w:r w:rsidRPr="002E1A60">
              <w:rPr>
                <w:rFonts w:ascii="Times Ext Roman" w:hAnsi="Times Ext Roman" w:cs="Times Ext Roman"/>
                <w:b/>
                <w:szCs w:val="20"/>
              </w:rPr>
              <w:t>觀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Pr="002E1A60">
              <w:rPr>
                <w:rFonts w:ascii="Times Ext Roman" w:hAnsi="Times Ext Roman" w:cs="Times Ext Roman"/>
                <w:szCs w:val="20"/>
              </w:rPr>
              <w:t>觀如是</w:t>
            </w:r>
            <w:r w:rsidR="00C6562A" w:rsidRPr="002E1A60">
              <w:rPr>
                <w:rFonts w:ascii="新細明體" w:hAnsi="新細明體" w:cs="新細明體" w:hint="eastAsia"/>
                <w:szCs w:val="20"/>
                <w:vertAlign w:val="superscript"/>
              </w:rPr>
              <w:t>④</w:t>
            </w:r>
            <w:r w:rsidRPr="002E1A60">
              <w:rPr>
                <w:rFonts w:ascii="Times Ext Roman" w:hAnsi="Times Ext Roman" w:cs="Times Ext Roman"/>
                <w:b/>
                <w:szCs w:val="20"/>
              </w:rPr>
              <w:t>依止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Pr="002E1A60">
              <w:rPr>
                <w:rFonts w:ascii="Times Ext Roman" w:hAnsi="Times Ext Roman" w:cs="Times Ext Roman"/>
                <w:szCs w:val="20"/>
              </w:rPr>
              <w:t>依止如是</w:t>
            </w:r>
            <w:r w:rsidR="00C6562A" w:rsidRPr="002E1A60">
              <w:rPr>
                <w:rFonts w:ascii="新細明體" w:hAnsi="新細明體" w:cs="新細明體" w:hint="eastAsia"/>
                <w:szCs w:val="20"/>
                <w:vertAlign w:val="superscript"/>
              </w:rPr>
              <w:t>⑤</w:t>
            </w:r>
            <w:r w:rsidRPr="002E1A60">
              <w:rPr>
                <w:rFonts w:ascii="Times Ext Roman" w:hAnsi="Times Ext Roman" w:cs="Times Ext Roman"/>
                <w:b/>
                <w:szCs w:val="20"/>
              </w:rPr>
              <w:t>解脫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7741" w:rsidRPr="000324F7" w:rsidRDefault="00593557" w:rsidP="00122E98">
            <w:pPr>
              <w:rPr>
                <w:rFonts w:ascii="Times Ext Roman" w:hAnsi="Times Ext Roman" w:cs="Times Ext Roman"/>
                <w:szCs w:val="20"/>
              </w:rPr>
            </w:pPr>
            <w:r w:rsidRPr="002E1A60">
              <w:rPr>
                <w:rFonts w:ascii="Times Ext Roman" w:hAnsi="Times Ext Roman" w:cs="Times Ext Roman"/>
                <w:szCs w:val="20"/>
              </w:rPr>
              <w:t>得解脫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如是說已</w:t>
            </w:r>
            <w:r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於中</w:t>
            </w:r>
            <w:r w:rsidR="00122E98" w:rsidRPr="002E1A60">
              <w:rPr>
                <w:rFonts w:ascii="Times Ext Roman" w:eastAsia="標楷體" w:hAnsi="Times Ext Roman" w:cs="Times Ext Roman"/>
                <w:b/>
                <w:szCs w:val="20"/>
              </w:rPr>
              <w:t>自體空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是總</w:t>
            </w:r>
            <w:r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2E1A60">
              <w:rPr>
                <w:rFonts w:ascii="Times Ext Roman" w:hAnsi="Times Ext Roman" w:cs="Times Ext Roman"/>
                <w:b/>
                <w:szCs w:val="20"/>
              </w:rPr>
              <w:t>三種空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是別。</w:t>
            </w:r>
            <w:r w:rsidR="00122E98" w:rsidRPr="002E1A60">
              <w:rPr>
                <w:rFonts w:ascii="Times Ext Roman" w:hAnsi="Times Ext Roman" w:cs="Times Ext Roman"/>
                <w:b/>
                <w:szCs w:val="20"/>
              </w:rPr>
              <w:t>解脫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是總</w:t>
            </w:r>
            <w:r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2E1A60">
              <w:rPr>
                <w:rFonts w:ascii="Times Ext Roman" w:hAnsi="Times Ext Roman" w:cs="Times Ext Roman"/>
                <w:szCs w:val="20"/>
              </w:rPr>
              <w:t>五種解脫是別。</w:t>
            </w:r>
          </w:p>
          <w:p w:rsidR="005C7741" w:rsidRPr="000324F7" w:rsidRDefault="005C7741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5C7741" w:rsidRPr="000324F7" w:rsidRDefault="005C7741" w:rsidP="005C7741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傍論「性淨涅槃」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定滅佛所行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言說不能及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地行亦如是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難說復難聞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此偈云何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彼智已</w:t>
            </w:r>
            <w:r w:rsidR="009C0EFB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5"/>
            </w:r>
            <w:r w:rsidRPr="000324F7">
              <w:rPr>
                <w:rFonts w:ascii="Times Ext Roman" w:hAnsi="Times Ext Roman" w:cs="Times Ext Roman"/>
                <w:szCs w:val="20"/>
              </w:rPr>
              <w:t>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方便壞涅槃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復示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性淨涅槃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定滅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定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成同相涅槃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自性寂滅故。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滅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成不同相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方便壞涅槃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示現智緣滅故。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此智是誰證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佛所行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誰說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誰聽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無說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無聽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言說不能及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言說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</w:t>
            </w:r>
            <w:r w:rsidR="005C0297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6"/>
            </w:r>
            <w:r w:rsidRPr="000324F7">
              <w:rPr>
                <w:rFonts w:ascii="Times Ext Roman" w:hAnsi="Times Ext Roman" w:cs="Times Ext Roman"/>
                <w:szCs w:val="20"/>
              </w:rPr>
              <w:t>音言導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名句字身。</w:t>
            </w:r>
          </w:p>
          <w:p w:rsidR="005C7741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何故不但說無言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示現</w:t>
            </w:r>
            <w:r w:rsidR="009642B1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依言求解</w:t>
            </w:r>
            <w:r w:rsidR="009642B1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5C7741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C7741" w:rsidRPr="000324F7" w:rsidRDefault="005C7741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5C7741" w:rsidRPr="002E1A60" w:rsidRDefault="00322BF8" w:rsidP="00322BF8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</w:t>
            </w:r>
            <w:r w:rsidRPr="002E1A6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「地</w:t>
            </w:r>
            <w:r w:rsidR="0077690A" w:rsidRPr="002E1A6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、</w:t>
            </w:r>
            <w:r w:rsidRPr="002E1A60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行之相」</w:t>
            </w:r>
          </w:p>
          <w:p w:rsidR="00593557" w:rsidRPr="002E1A60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2E1A60">
              <w:rPr>
                <w:rFonts w:ascii="Times Ext Roman" w:hAnsi="Times Ext Roman" w:cs="Times Ext Roman"/>
                <w:szCs w:val="20"/>
              </w:rPr>
              <w:t>彼</w:t>
            </w:r>
            <w:r w:rsidR="005C0297" w:rsidRPr="002E1A60">
              <w:rPr>
                <w:rStyle w:val="a7"/>
                <w:rFonts w:ascii="Times Ext Roman" w:hAnsi="Times Ext Roman" w:cs="Times Ext Roman"/>
                <w:szCs w:val="20"/>
              </w:rPr>
              <w:footnoteReference w:id="87"/>
            </w:r>
            <w:r w:rsidRPr="002E1A60">
              <w:rPr>
                <w:rFonts w:ascii="Times Ext Roman" w:hAnsi="Times Ext Roman" w:cs="Times Ext Roman"/>
                <w:szCs w:val="20"/>
              </w:rPr>
              <w:t>智既如是</w:t>
            </w:r>
            <w:r w:rsidR="005C7741"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地</w:t>
            </w:r>
            <w:r w:rsidR="00C6562A" w:rsidRPr="002E1A60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行</w:t>
            </w:r>
            <w:r w:rsidRPr="002E1A60">
              <w:rPr>
                <w:rFonts w:ascii="Times Ext Roman" w:hAnsi="Times Ext Roman" w:cs="Times Ext Roman"/>
                <w:szCs w:val="20"/>
              </w:rPr>
              <w:t>復何相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？</w:t>
            </w:r>
            <w:r w:rsidRPr="002E1A60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：「</w:t>
            </w: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地</w:t>
            </w:r>
            <w:r w:rsidR="00C6562A" w:rsidRPr="002E1A60">
              <w:rPr>
                <w:rFonts w:ascii="Times Ext Roman" w:eastAsia="標楷體" w:hAnsi="Times Ext Roman" w:cs="Times Ext Roman"/>
                <w:b/>
                <w:szCs w:val="20"/>
              </w:rPr>
              <w:t>、</w:t>
            </w: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行亦如是</w:t>
            </w:r>
            <w:r w:rsidR="00593557" w:rsidRPr="002E1A60">
              <w:rPr>
                <w:rFonts w:ascii="Times Ext Roman" w:eastAsia="標楷體" w:hAnsi="Times Ext Roman" w:cs="Times Ext Roman"/>
                <w:b/>
                <w:szCs w:val="20"/>
              </w:rPr>
              <w:t>，</w:t>
            </w: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難說復難聞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」</w:t>
            </w:r>
            <w:r w:rsidRPr="002E1A60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2E1A60">
              <w:rPr>
                <w:rFonts w:ascii="Times Ext Roman" w:eastAsia="標楷體" w:hAnsi="Times Ext Roman" w:cs="Times Ext Roman"/>
                <w:b/>
                <w:szCs w:val="20"/>
              </w:rPr>
              <w:t>地</w:t>
            </w:r>
            <w:r w:rsidRPr="002E1A60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2E1A60">
              <w:rPr>
                <w:rFonts w:ascii="Times Ext Roman" w:hAnsi="Times Ext Roman" w:cs="Times Ext Roman"/>
                <w:szCs w:val="20"/>
              </w:rPr>
              <w:t>，</w:t>
            </w:r>
            <w:r w:rsidRPr="002E1A60">
              <w:rPr>
                <w:rFonts w:ascii="Times Ext Roman" w:hAnsi="Times Ext Roman" w:cs="Times Ext Roman"/>
                <w:szCs w:val="20"/>
              </w:rPr>
              <w:t>境界</w:t>
            </w:r>
            <w:r w:rsidR="00B732E0" w:rsidRPr="002E1A60">
              <w:rPr>
                <w:rFonts w:ascii="Times Ext Roman" w:hAnsi="Times Ext Roman" w:cs="Times Ext Roman" w:hint="eastAsia"/>
                <w:szCs w:val="20"/>
              </w:rPr>
              <w:t>，</w:t>
            </w:r>
            <w:r w:rsidR="00B732E0" w:rsidRPr="002E1A60">
              <w:rPr>
                <w:rFonts w:ascii="Times Ext Roman" w:hAnsi="Times Ext Roman" w:cs="Times Ext Roman"/>
                <w:szCs w:val="20"/>
              </w:rPr>
              <w:t>觀</w:t>
            </w:r>
            <w:r w:rsidRPr="002E1A60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智眷屬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智眷屬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同行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同行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謂檀等諸波羅蜜。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何故復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難聞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離念及心道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智起佛境界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非陰界入說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心意所不及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此偈示現思慧及報生識智</w:t>
            </w:r>
            <w:r w:rsidR="009642B1" w:rsidRPr="000324F7">
              <w:rPr>
                <w:rStyle w:val="a7"/>
                <w:rFonts w:ascii="Times Ext Roman" w:hAnsi="Times Ext Roman" w:cs="Times Ext Roman"/>
                <w:szCs w:val="20"/>
              </w:rPr>
              <w:footnoteReference w:id="88"/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是則可說。此智非彼境界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以不同故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智起佛境界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A3490B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133c</w:t>
            </w:r>
            <w:r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如陰界入可說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此智不爾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離文字故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是故</w:t>
            </w:r>
            <w:r w:rsidR="00122E98" w:rsidRPr="000324F7">
              <w:rPr>
                <w:rFonts w:ascii="Times Ext Roman" w:hAnsi="Times Ext Roman" w:cs="Times Ext Roman"/>
                <w:b/>
                <w:szCs w:val="20"/>
              </w:rPr>
              <w:t>不可說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。偈言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="00122E98" w:rsidRPr="000324F7">
              <w:rPr>
                <w:rFonts w:ascii="Times Ext Roman" w:eastAsia="標楷體" w:hAnsi="Times Ext Roman" w:cs="Times Ext Roman"/>
                <w:b/>
                <w:szCs w:val="20"/>
              </w:rPr>
              <w:t>非陰界入說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非耳識所知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非意識思量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不可聞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心意所不及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是地。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智起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以何觀以何同行</w:t>
            </w:r>
            <w:r w:rsidR="00A36F49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能起此智。</w:t>
            </w:r>
          </w:p>
          <w:p w:rsidR="005C7741" w:rsidRPr="000324F7" w:rsidRDefault="005C7741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5C7741" w:rsidRPr="000324F7" w:rsidRDefault="00322BF8" w:rsidP="00322BF8">
            <w:pPr>
              <w:ind w:leftChars="200" w:left="480"/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傍論「以喻證成不可聞說」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云何可證而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不可說</w:t>
            </w:r>
            <w:r w:rsidRPr="000324F7">
              <w:rPr>
                <w:rFonts w:ascii="Times Ext Roman" w:hAnsi="Times Ext Roman" w:cs="Times Ext Roman"/>
                <w:szCs w:val="20"/>
              </w:rPr>
              <w:t>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今復以喻證成此義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如空中鳥跡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難說不可見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十地義如是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不可得說聞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此偈示何義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鳥</w:t>
            </w:r>
            <w:r w:rsidRPr="000324F7">
              <w:rPr>
                <w:rFonts w:ascii="Times Ext Roman" w:hAnsi="Times Ext Roman" w:cs="Times Ext Roman"/>
                <w:szCs w:val="20"/>
              </w:rPr>
              <w:t>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空</w:t>
            </w:r>
            <w:r w:rsidRPr="000324F7">
              <w:rPr>
                <w:rFonts w:ascii="Times Ext Roman" w:hAnsi="Times Ext Roman" w:cs="Times Ext Roman"/>
                <w:szCs w:val="20"/>
              </w:rPr>
              <w:t>中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跡</w:t>
            </w:r>
            <w:r w:rsidRPr="000324F7">
              <w:rPr>
                <w:rFonts w:ascii="Times Ext Roman" w:hAnsi="Times Ext Roman" w:cs="Times Ext Roman"/>
                <w:szCs w:val="20"/>
              </w:rPr>
              <w:t>處不可說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相亦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不可見</w:t>
            </w:r>
            <w:r w:rsidRPr="000324F7">
              <w:rPr>
                <w:rFonts w:ascii="Times Ext Roman" w:hAnsi="Times Ext Roman" w:cs="Times Ext Roman"/>
                <w:szCs w:val="20"/>
              </w:rPr>
              <w:t>。何以故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虛空處鳥跡相不可分別故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非無虛空行跡。如是鳥跡住處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名句字身住處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hAnsi="Times Ext Roman" w:cs="Times Ext Roman"/>
                <w:szCs w:val="20"/>
              </w:rPr>
              <w:t>菩薩地證智所攝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不可得說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不可得聞</w:t>
            </w:r>
            <w:r w:rsidRPr="000324F7">
              <w:rPr>
                <w:rFonts w:ascii="Times Ext Roman" w:hAnsi="Times Ext Roman" w:cs="Times Ext Roman"/>
                <w:szCs w:val="20"/>
              </w:rPr>
              <w:t>。何以故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="00A36F49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非如聲性故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非無地智名句字身。</w:t>
            </w:r>
            <w:r w:rsidR="00A36F49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此中深故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義大踊悅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59355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何故我復說此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汝等不應如聲取義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隨聲取義有五種過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不正信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退勇猛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誑他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四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謗佛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五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輕法。大眾自知無此五過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CC41C6" w:rsidRPr="000324F7" w:rsidRDefault="00CC41C6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CC41C6" w:rsidRPr="000324F7" w:rsidRDefault="00CC41C6" w:rsidP="00F2233C">
            <w:pPr>
              <w:ind w:leftChars="100" w:left="24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※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釋「</w:t>
            </w:r>
            <w:r w:rsidR="00E87EFA"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說大踊悅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已說深義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復顯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說大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令生正信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次說五偈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我但說一分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慈悲及願力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漸次非心境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智滿如淨心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是境界難見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難說自心知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我承佛力說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咸共恭敬聽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如是智入行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億劫說不盡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今如是略說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如實滿足住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一心恭敬待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承佛力善說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說上法妙音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喻相應善字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是言說甚難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無量佛神力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光焰入我身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是力我能說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前言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十地義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不可得說聞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；</w:t>
            </w:r>
            <w:r w:rsidRPr="000324F7">
              <w:rPr>
                <w:rFonts w:ascii="Times Ext Roman" w:hAnsi="Times Ext Roman" w:cs="Times Ext Roman"/>
                <w:szCs w:val="20"/>
              </w:rPr>
              <w:t>今言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我但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134a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說一分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此言有何義</w:t>
            </w:r>
            <w:r w:rsidR="0059355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是地所攝有二種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因分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果分。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謂解釋。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一分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是因分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於果分為一分故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我但說一分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2233C" w:rsidRPr="000324F7" w:rsidRDefault="00F2233C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F2233C" w:rsidRPr="000324F7" w:rsidRDefault="00F2233C" w:rsidP="00F2233C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傍論「三種大」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說大</w:t>
            </w:r>
            <w:r w:rsidRPr="000324F7">
              <w:rPr>
                <w:rFonts w:ascii="Times Ext Roman" w:hAnsi="Times Ext Roman" w:cs="Times Ext Roman"/>
                <w:szCs w:val="20"/>
              </w:rPr>
              <w:t>有三種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因成就大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因漸成就大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三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教說修成就大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因成就大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慈悲及願力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慈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同與喜樂因果故。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悲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同拔憂苦因果故。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願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發心期大菩提故。此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慈悲願</w:t>
            </w:r>
            <w:r w:rsidRPr="000324F7">
              <w:rPr>
                <w:rFonts w:ascii="Times Ext Roman" w:hAnsi="Times Ext Roman" w:cs="Times Ext Roman"/>
                <w:szCs w:val="20"/>
              </w:rPr>
              <w:t>長夜熏修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不同二乘故。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因漸成就大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漸次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漸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說聞思慧等次第乃至能生出世間智因故。</w:t>
            </w:r>
          </w:p>
          <w:p w:rsidR="00F2233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何者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教說修成就大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滿足修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觀修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2233C" w:rsidRPr="000324F7" w:rsidRDefault="00F2233C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F2233C" w:rsidRPr="000324F7" w:rsidRDefault="00F2233C" w:rsidP="00F2233C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傍論「二種教說修成就大」</w:t>
            </w:r>
          </w:p>
          <w:p w:rsidR="00D67D6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滿足修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非心境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D67D6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非心境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此句示現</w:t>
            </w:r>
            <w:r w:rsidR="00D67D6A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hAnsi="Times Ext Roman" w:cs="Times Ext Roman"/>
                <w:szCs w:val="20"/>
              </w:rPr>
              <w:t>聞思慧等心境界處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唯是智因能生出世間智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而此不能滿彼出世間智地</w:t>
            </w:r>
            <w:r w:rsidR="00D67D6A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2233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智滿如淨心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如淨心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如出世間清淨心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能滿彼地智故。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觀修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是境界難見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難說自心知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我承佛力說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咸共恭敬聽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此偈顯何義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是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境界難見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自心清淨可見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此境界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不可說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2233C" w:rsidRPr="000324F7" w:rsidRDefault="00F2233C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F2233C" w:rsidRPr="000324F7" w:rsidRDefault="00F2233C" w:rsidP="00F2233C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傍論「示二過、防二過」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如是教說修成就已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於說法中有二種過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不能得證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說者過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聽者過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說者過</w:t>
            </w:r>
            <w:r w:rsidRPr="000324F7">
              <w:rPr>
                <w:rFonts w:ascii="Times Ext Roman" w:hAnsi="Times Ext Roman" w:cs="Times Ext Roman"/>
                <w:szCs w:val="20"/>
              </w:rPr>
              <w:t>有二種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佛不隨喜說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不平等說。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聽者</w:t>
            </w:r>
            <w:r w:rsidRPr="000324F7">
              <w:rPr>
                <w:rFonts w:ascii="Times Ext Roman" w:hAnsi="Times Ext Roman" w:cs="Times Ext Roman"/>
                <w:szCs w:val="20"/>
              </w:rPr>
              <w:t>亦有二種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見諍過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我法是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彼法非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如是執著種種諸見。二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於說法者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不生恭敬。</w:t>
            </w:r>
          </w:p>
          <w:p w:rsidR="00D67D6A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於中示現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說者</w:t>
            </w:r>
            <w:r w:rsidRPr="000324F7">
              <w:rPr>
                <w:rFonts w:ascii="Times Ext Roman" w:hAnsi="Times Ext Roman" w:cs="Times Ext Roman"/>
                <w:szCs w:val="20"/>
              </w:rPr>
              <w:t>自身無過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我非諸佛不隨喜說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我承佛力說</w:t>
            </w:r>
            <w:r w:rsidR="00D67D6A" w:rsidRPr="000324F7">
              <w:rPr>
                <w:rFonts w:ascii="Times Ext Roman" w:hAnsi="Times Ext Roman" w:cs="Times Ext Roman"/>
                <w:szCs w:val="20"/>
              </w:rPr>
              <w:t>」。</w:t>
            </w:r>
          </w:p>
          <w:p w:rsidR="00F414D7" w:rsidRPr="000324F7" w:rsidRDefault="00D67D6A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="00122E98" w:rsidRPr="000324F7">
              <w:rPr>
                <w:rFonts w:ascii="Times Ext Roman" w:eastAsia="標楷體" w:hAnsi="Times Ext Roman" w:cs="Times Ext Roman"/>
                <w:b/>
                <w:szCs w:val="20"/>
              </w:rPr>
              <w:t>咸聽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Pr="000324F7">
              <w:rPr>
                <w:rFonts w:ascii="Times Ext Roman" w:hAnsi="Times Ext Roman" w:cs="Times Ext Roman"/>
                <w:szCs w:val="20"/>
              </w:rPr>
              <w:t>故，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次教</w:t>
            </w:r>
            <w:r w:rsidR="00122E98" w:rsidRPr="000324F7">
              <w:rPr>
                <w:rFonts w:ascii="Times Ext Roman" w:hAnsi="Times Ext Roman" w:cs="Times Ext Roman"/>
                <w:b/>
                <w:szCs w:val="20"/>
              </w:rPr>
              <w:t>聽者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防二種過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：「</w:t>
            </w:r>
            <w:r w:rsidR="00122E98" w:rsidRPr="000324F7">
              <w:rPr>
                <w:rFonts w:ascii="Times Ext Roman" w:eastAsia="標楷體" w:hAnsi="Times Ext Roman" w:cs="Times Ext Roman"/>
                <w:b/>
                <w:szCs w:val="20"/>
              </w:rPr>
              <w:t>共恭敬聽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」</w:t>
            </w:r>
            <w:r w:rsidR="00122E98"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F2233C" w:rsidRPr="000324F7" w:rsidRDefault="00F2233C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F2233C" w:rsidRPr="000324F7" w:rsidRDefault="004C0EC4" w:rsidP="004C0EC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傍論「不可廣說唯許略說」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如是次第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如是許說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而眾未知廣說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略說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不可廣說唯許略說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地義滿足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如第三偈說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（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134b</w:t>
            </w:r>
            <w:r w:rsidR="00A3490B" w:rsidRPr="000324F7">
              <w:rPr>
                <w:rFonts w:ascii="Times Ext Roman" w:hAnsi="Times Ext Roman" w:cs="Times Ext Roman"/>
                <w:sz w:val="21"/>
                <w:szCs w:val="21"/>
                <w:shd w:val="pct15" w:color="auto" w:fill="FFFFFF"/>
              </w:rPr>
              <w:t>）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如是智入行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億劫說不盡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今如是略說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如實滿足住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智入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此所說地法眾生以智入。</w:t>
            </w:r>
          </w:p>
          <w:p w:rsidR="00F414D7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云何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入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？</w:t>
            </w:r>
            <w:r w:rsidRPr="000324F7">
              <w:rPr>
                <w:rFonts w:ascii="Times Ext Roman" w:hAnsi="Times Ext Roman" w:cs="Times Ext Roman"/>
                <w:szCs w:val="20"/>
              </w:rPr>
              <w:t>如實滿足攝取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入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如行修</w:t>
            </w:r>
            <w:r w:rsidRPr="000324F7">
              <w:rPr>
                <w:rFonts w:ascii="Times Ext Roman" w:hAnsi="Times Ext Roman" w:cs="Times Ext Roman"/>
                <w:szCs w:val="20"/>
              </w:rPr>
              <w:t>故</w:t>
            </w:r>
            <w:r w:rsidR="00D67D6A" w:rsidRPr="000324F7">
              <w:rPr>
                <w:rFonts w:ascii="Times Ext Roman" w:hAnsi="Times Ext Roman" w:cs="Times Ext Roman"/>
                <w:szCs w:val="20"/>
              </w:rPr>
              <w:t>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如行修</w:t>
            </w:r>
            <w:r w:rsidRPr="000324F7">
              <w:rPr>
                <w:rFonts w:ascii="Times Ext Roman" w:hAnsi="Times Ext Roman" w:cs="Times Ext Roman"/>
                <w:szCs w:val="20"/>
              </w:rPr>
              <w:t>滿足故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示彼</w:t>
            </w:r>
            <w:r w:rsidRPr="001312A4">
              <w:rPr>
                <w:rFonts w:ascii="Times Ext Roman" w:hAnsi="Times Ext Roman" w:cs="Times Ext Roman"/>
                <w:szCs w:val="20"/>
              </w:rPr>
              <w:t>廣說義攝取故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F2233C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住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="00D67D6A" w:rsidRPr="000324F7">
              <w:rPr>
                <w:rFonts w:ascii="Times Ext Roman" w:hAnsi="Times Ext Roman" w:cs="Times Ext Roman"/>
                <w:szCs w:val="20"/>
              </w:rPr>
              <w:t>如來家決定住故，</w:t>
            </w:r>
            <w:r w:rsidRPr="000324F7">
              <w:rPr>
                <w:rFonts w:ascii="Times Ext Roman" w:hAnsi="Times Ext Roman" w:cs="Times Ext Roman"/>
                <w:szCs w:val="20"/>
              </w:rPr>
              <w:t>我如是說</w:t>
            </w:r>
            <w:r w:rsidR="00F2233C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C0EC4" w:rsidRPr="000324F7" w:rsidRDefault="004C0EC4" w:rsidP="00122E98">
            <w:pPr>
              <w:rPr>
                <w:rFonts w:ascii="Times Ext Roman" w:hAnsi="Times Ext Roman" w:cs="Times Ext Roman"/>
                <w:color w:val="FF0000"/>
                <w:szCs w:val="20"/>
                <w:highlight w:val="yellow"/>
              </w:rPr>
            </w:pPr>
          </w:p>
          <w:p w:rsidR="004C0EC4" w:rsidRPr="000324F7" w:rsidRDefault="004C0EC4" w:rsidP="004C0EC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傍論「二種恭敬」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前言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恭敬聽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不說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云何恭敬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是故示現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一心恭敬待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承佛力善說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說上法妙音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喻相應善字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一心恭敬待</w:t>
            </w:r>
            <w:r w:rsidRPr="000324F7">
              <w:rPr>
                <w:rFonts w:ascii="Times Ext Roman" w:hAnsi="Times Ext Roman" w:cs="Times Ext Roman"/>
                <w:szCs w:val="20"/>
              </w:rPr>
              <w:t>者有二種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身</w:t>
            </w:r>
            <w:r w:rsidRPr="000324F7">
              <w:rPr>
                <w:rFonts w:ascii="Times Ext Roman" w:hAnsi="Times Ext Roman" w:cs="Times Ext Roman"/>
                <w:szCs w:val="20"/>
              </w:rPr>
              <w:t>正恭敬待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如威儀住堪受說法故。二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心</w:t>
            </w:r>
            <w:r w:rsidRPr="000324F7">
              <w:rPr>
                <w:rFonts w:ascii="Times Ext Roman" w:hAnsi="Times Ext Roman" w:cs="Times Ext Roman"/>
                <w:szCs w:val="20"/>
              </w:rPr>
              <w:t>正恭敬待</w:t>
            </w:r>
            <w:r w:rsidR="00F414D7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如心決定堪能憶持故。此句勸誡二種恭敬待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身</w:t>
            </w:r>
            <w:r w:rsidR="006972F7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b/>
                <w:szCs w:val="20"/>
              </w:rPr>
              <w:t>心</w:t>
            </w:r>
            <w:r w:rsidRPr="000324F7">
              <w:rPr>
                <w:rFonts w:ascii="Times Ext Roman" w:hAnsi="Times Ext Roman" w:cs="Times Ext Roman"/>
                <w:szCs w:val="20"/>
              </w:rPr>
              <w:t>故。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善說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示己無諂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無有憍慢故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承佛力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示己無增上慢故。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下半偈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說上法妙音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喻相應善字</w:t>
            </w:r>
            <w:r w:rsidR="00714DA5" w:rsidRPr="000324F7">
              <w:rPr>
                <w:rFonts w:ascii="Times Ext Roman" w:eastAsia="標楷體" w:hAnsi="Times Ext Roman" w:cs="Times Ext Roman"/>
                <w:szCs w:val="20"/>
              </w:rPr>
              <w:t>」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示現何事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以何事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云何事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依止何事。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示現何事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所謂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上法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以何事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妙音</w:t>
            </w:r>
            <w:r w:rsidRPr="000324F7">
              <w:rPr>
                <w:rFonts w:ascii="Times Ext Roman" w:hAnsi="Times Ext Roman" w:cs="Times Ext Roman"/>
                <w:szCs w:val="20"/>
              </w:rPr>
              <w:t>聲。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云何事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譬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喻相應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b/>
                <w:szCs w:val="20"/>
              </w:rPr>
              <w:t>依止何事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謂依止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善字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我一切善說。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又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相應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譬喻</w:t>
            </w:r>
            <w:r w:rsidRPr="000324F7">
              <w:rPr>
                <w:rFonts w:ascii="Times Ext Roman" w:hAnsi="Times Ext Roman" w:cs="Times Ext Roman"/>
                <w:szCs w:val="20"/>
              </w:rPr>
              <w:t>共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相應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714DA5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善字</w:t>
            </w:r>
            <w:r w:rsidRPr="000324F7">
              <w:rPr>
                <w:rFonts w:ascii="Times Ext Roman" w:hAnsi="Times Ext Roman" w:cs="Times Ext Roman"/>
                <w:szCs w:val="20"/>
              </w:rPr>
              <w:t>者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有二種相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：</w:t>
            </w:r>
            <w:r w:rsidRPr="000324F7">
              <w:rPr>
                <w:rFonts w:ascii="Times Ext Roman" w:hAnsi="Times Ext Roman" w:cs="Times Ext Roman"/>
                <w:szCs w:val="20"/>
              </w:rPr>
              <w:t>一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隨方言音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善隨順故。二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、</w:t>
            </w:r>
            <w:r w:rsidRPr="000324F7">
              <w:rPr>
                <w:rFonts w:ascii="Times Ext Roman" w:hAnsi="Times Ext Roman" w:cs="Times Ext Roman"/>
                <w:szCs w:val="20"/>
              </w:rPr>
              <w:t>字句圓滿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不增不減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與理相應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故言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善字</w:t>
            </w:r>
            <w:r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4C0EC4" w:rsidRPr="000324F7" w:rsidRDefault="004C0EC4" w:rsidP="00122E98">
            <w:pPr>
              <w:rPr>
                <w:rFonts w:ascii="Times Ext Roman" w:hAnsi="Times Ext Roman" w:cs="Times Ext Roman"/>
                <w:szCs w:val="20"/>
              </w:rPr>
            </w:pPr>
          </w:p>
          <w:p w:rsidR="004C0EC4" w:rsidRPr="000324F7" w:rsidRDefault="004C0EC4" w:rsidP="004C0EC4">
            <w:pPr>
              <w:ind w:leftChars="200" w:left="480"/>
              <w:rPr>
                <w:rFonts w:ascii="Times Ext Roman" w:hAnsi="Times Ext Roman" w:cs="Times Ext Roman"/>
              </w:rPr>
            </w:pPr>
            <w:r w:rsidRPr="000324F7">
              <w:rPr>
                <w:rFonts w:ascii="新細明體" w:hAnsi="新細明體" w:cs="新細明體" w:hint="eastAsia"/>
                <w:b/>
                <w:sz w:val="20"/>
                <w:szCs w:val="20"/>
                <w:bdr w:val="single" w:sz="4" w:space="0" w:color="auto"/>
              </w:rPr>
              <w:t>◎</w:t>
            </w:r>
            <w:r w:rsidRPr="000324F7">
              <w:rPr>
                <w:rFonts w:ascii="Times Ext Roman" w:hAnsi="Times Ext Roman" w:cs="Times Ext Roman"/>
                <w:b/>
                <w:sz w:val="20"/>
                <w:szCs w:val="20"/>
                <w:bdr w:val="single" w:sz="4" w:space="0" w:color="auto"/>
              </w:rPr>
              <w:t>傍論「佛神力事」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>前言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eastAsia="標楷體" w:hAnsi="Times Ext Roman" w:cs="Times Ext Roman"/>
                <w:b/>
                <w:szCs w:val="20"/>
              </w:rPr>
              <w:t>承佛神力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未說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「</w:t>
            </w:r>
            <w:r w:rsidRPr="000324F7">
              <w:rPr>
                <w:rFonts w:ascii="Times Ext Roman" w:hAnsi="Times Ext Roman" w:cs="Times Ext Roman"/>
                <w:szCs w:val="20"/>
              </w:rPr>
              <w:t>云何力</w:t>
            </w:r>
            <w:r w:rsidR="004C0EC4" w:rsidRPr="000324F7">
              <w:rPr>
                <w:rFonts w:ascii="Times Ext Roman" w:hAnsi="Times Ext Roman" w:cs="Times Ext Roman"/>
                <w:szCs w:val="20"/>
              </w:rPr>
              <w:t>」，</w:t>
            </w:r>
            <w:r w:rsidRPr="000324F7">
              <w:rPr>
                <w:rFonts w:ascii="Times Ext Roman" w:hAnsi="Times Ext Roman" w:cs="Times Ext Roman"/>
                <w:szCs w:val="20"/>
              </w:rPr>
              <w:t>第五偈示現佛神力事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偈言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：</w:t>
            </w:r>
          </w:p>
          <w:p w:rsidR="00122E98" w:rsidRPr="000324F7" w:rsidRDefault="00122E98" w:rsidP="00122E98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是言說甚難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無量佛神力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</w:p>
          <w:p w:rsidR="005C0297" w:rsidRPr="000324F7" w:rsidRDefault="00122E98" w:rsidP="005C0297">
            <w:pPr>
              <w:rPr>
                <w:rFonts w:ascii="Times Ext Roman" w:hAnsi="Times Ext Roman" w:cs="Times Ext Roman"/>
                <w:szCs w:val="20"/>
              </w:rPr>
            </w:pPr>
            <w:r w:rsidRPr="000324F7">
              <w:rPr>
                <w:rFonts w:ascii="Times Ext Roman" w:hAnsi="Times Ext Roman" w:cs="Times Ext Roman"/>
                <w:szCs w:val="20"/>
              </w:rPr>
              <w:t xml:space="preserve">　光焰入我身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，</w:t>
            </w:r>
            <w:r w:rsidRPr="000324F7">
              <w:rPr>
                <w:rFonts w:ascii="Times Ext Roman" w:hAnsi="Times Ext Roman" w:cs="Times Ext Roman"/>
                <w:szCs w:val="20"/>
              </w:rPr>
              <w:t>是力我能說</w:t>
            </w:r>
            <w:r w:rsidR="00714DA5" w:rsidRPr="000324F7">
              <w:rPr>
                <w:rFonts w:ascii="Times Ext Roman" w:hAnsi="Times Ext Roman" w:cs="Times Ext Roman"/>
                <w:szCs w:val="20"/>
              </w:rPr>
              <w:t>。</w:t>
            </w:r>
          </w:p>
          <w:p w:rsidR="00D87794" w:rsidRPr="000324F7" w:rsidRDefault="00D87794" w:rsidP="005C0297">
            <w:pPr>
              <w:rPr>
                <w:rFonts w:ascii="Times Ext Roman" w:hAnsi="Times Ext Roman" w:cs="Times Ext Roman"/>
                <w:szCs w:val="20"/>
              </w:rPr>
            </w:pPr>
          </w:p>
        </w:tc>
      </w:tr>
    </w:tbl>
    <w:p w:rsidR="00586F74" w:rsidRPr="000324F7" w:rsidRDefault="00586F74" w:rsidP="005F077B">
      <w:pPr>
        <w:rPr>
          <w:rFonts w:ascii="Times Ext Roman" w:hAnsi="Times Ext Roman" w:cs="Times Ext Roman"/>
        </w:rPr>
      </w:pPr>
      <w:bookmarkStart w:id="0" w:name="_GoBack"/>
      <w:bookmarkEnd w:id="0"/>
    </w:p>
    <w:sectPr w:rsidR="00586F74" w:rsidRPr="000324F7" w:rsidSect="000E57FC">
      <w:headerReference w:type="default" r:id="rId9"/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7D0" w:rsidRDefault="007657D0" w:rsidP="00C05530">
      <w:r>
        <w:separator/>
      </w:r>
    </w:p>
  </w:endnote>
  <w:endnote w:type="continuationSeparator" w:id="0">
    <w:p w:rsidR="007657D0" w:rsidRDefault="007657D0" w:rsidP="00C0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32" w:rsidRPr="000324F7" w:rsidRDefault="00395C32">
    <w:pPr>
      <w:pStyle w:val="ad"/>
      <w:jc w:val="center"/>
      <w:rPr>
        <w:rFonts w:ascii="Times Ext Roman" w:hAnsi="Times Ext Roman" w:cs="Times Ext Roman"/>
      </w:rPr>
    </w:pPr>
    <w:r w:rsidRPr="000324F7">
      <w:rPr>
        <w:rFonts w:ascii="Times Ext Roman" w:hAnsi="Times Ext Roman" w:cs="Times Ext Roman"/>
      </w:rPr>
      <w:fldChar w:fldCharType="begin"/>
    </w:r>
    <w:r w:rsidRPr="000324F7">
      <w:rPr>
        <w:rFonts w:ascii="Times Ext Roman" w:hAnsi="Times Ext Roman" w:cs="Times Ext Roman"/>
      </w:rPr>
      <w:instrText>PAGE   \* MERGEFORMAT</w:instrText>
    </w:r>
    <w:r w:rsidRPr="000324F7">
      <w:rPr>
        <w:rFonts w:ascii="Times Ext Roman" w:hAnsi="Times Ext Roman" w:cs="Times Ext Roman"/>
      </w:rPr>
      <w:fldChar w:fldCharType="separate"/>
    </w:r>
    <w:r w:rsidR="007657D0" w:rsidRPr="007657D0">
      <w:rPr>
        <w:rFonts w:ascii="Times Ext Roman" w:hAnsi="Times Ext Roman" w:cs="Times Ext Roman"/>
        <w:noProof/>
        <w:lang w:val="zh-TW"/>
      </w:rPr>
      <w:t>1</w:t>
    </w:r>
    <w:r w:rsidRPr="000324F7">
      <w:rPr>
        <w:rFonts w:ascii="Times Ext Roman" w:hAnsi="Times Ext Roman" w:cs="Times Ext Roman"/>
        <w:noProof/>
        <w:lang w:val="zh-TW"/>
      </w:rPr>
      <w:fldChar w:fldCharType="end"/>
    </w:r>
  </w:p>
  <w:p w:rsidR="00395C32" w:rsidRDefault="00395C3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7D0" w:rsidRDefault="007657D0" w:rsidP="00C05530">
      <w:r>
        <w:separator/>
      </w:r>
    </w:p>
  </w:footnote>
  <w:footnote w:type="continuationSeparator" w:id="0">
    <w:p w:rsidR="007657D0" w:rsidRDefault="007657D0" w:rsidP="00C05530">
      <w:r>
        <w:continuationSeparator/>
      </w:r>
    </w:p>
  </w:footnote>
  <w:footnote w:id="1">
    <w:p w:rsidR="00395C32" w:rsidRPr="00A37552" w:rsidRDefault="00395C32" w:rsidP="000324F7">
      <w:pPr>
        <w:pStyle w:val="a5"/>
        <w:ind w:left="110" w:hangingChars="50" w:hanging="110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天親菩薩造，</w:t>
      </w:r>
      <w:r w:rsidRPr="00A37552">
        <w:rPr>
          <w:rFonts w:ascii="Times Ext Roman" w:hAnsi="Times Ext Roman" w:cs="Times Ext Roman"/>
          <w:vertAlign w:val="superscript"/>
        </w:rPr>
        <w:t>[37]</w:t>
      </w:r>
      <w:r w:rsidRPr="00A37552">
        <w:rPr>
          <w:rFonts w:ascii="Times Ext Roman" w:hAnsi="Times Ext Roman" w:cs="Times Ext Roman"/>
        </w:rPr>
        <w:t>後魏北印度三藏菩提流支等譯。</w:t>
      </w:r>
      <w:r w:rsidRPr="00A37552">
        <w:rPr>
          <w:rFonts w:ascii="Times Ext Roman" w:hAnsi="Times Ext Roman" w:cs="Times Ext Roman"/>
        </w:rPr>
        <w:t>[37]</w:t>
      </w:r>
      <w:r w:rsidRPr="00A37552">
        <w:rPr>
          <w:rFonts w:ascii="Times Ext Roman" w:hAnsi="Times Ext Roman" w:cs="Times Ext Roman"/>
        </w:rPr>
        <w:t>〔後魏北印度三藏菩提流支等譯〕－【聖】，後魏北印度三藏＝元魏三藏法師【宋】【元】【明】【宮】＊。（大正</w:t>
      </w:r>
      <w:r w:rsidRPr="00A37552">
        <w:rPr>
          <w:rFonts w:ascii="Times Ext Roman" w:hAnsi="Times Ext Roman" w:cs="Times Ext Roman"/>
        </w:rPr>
        <w:t>26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123d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n.37</w:t>
      </w:r>
      <w:r w:rsidRPr="00A37552">
        <w:rPr>
          <w:rFonts w:ascii="Times Ext Roman" w:hAnsi="Times Ext Roman" w:cs="Times Ext Roman"/>
        </w:rPr>
        <w:t>）</w:t>
      </w:r>
    </w:p>
  </w:footnote>
  <w:footnote w:id="2">
    <w:p w:rsidR="00395C32" w:rsidRPr="00A37552" w:rsidRDefault="00395C32">
      <w:pPr>
        <w:pStyle w:val="a5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說此法門者：指「金剛藏菩薩」。（《新国訳大蔵経．十地経論</w:t>
      </w:r>
      <w:r w:rsidRPr="00A37552">
        <w:rPr>
          <w:rFonts w:ascii="Times Ext Roman" w:hAnsi="Times Ext Roman" w:cs="Times Ext Roman"/>
        </w:rPr>
        <w:t xml:space="preserve"> I</w:t>
      </w:r>
      <w:r w:rsidRPr="00A37552">
        <w:rPr>
          <w:rFonts w:ascii="Times Ext Roman" w:hAnsi="Times Ext Roman" w:cs="Times Ext Roman"/>
        </w:rPr>
        <w:t>》，</w:t>
      </w:r>
      <w:r w:rsidRPr="00A37552">
        <w:rPr>
          <w:rFonts w:ascii="Times Ext Roman" w:hAnsi="Times Ext Roman" w:cs="Times Ext Roman"/>
        </w:rPr>
        <w:t>p.52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n.2</w:t>
      </w:r>
      <w:r w:rsidRPr="00A37552">
        <w:rPr>
          <w:rFonts w:ascii="Times Ext Roman" w:hAnsi="Times Ext Roman" w:cs="Times Ext Roman"/>
        </w:rPr>
        <w:t>）</w:t>
      </w:r>
    </w:p>
  </w:footnote>
  <w:footnote w:id="3">
    <w:p w:rsidR="00395C32" w:rsidRPr="00A37552" w:rsidRDefault="00395C32">
      <w:pPr>
        <w:pStyle w:val="a5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及諸勸請法：指「佛世尊」及「解脫月菩薩」。（《新国訳大蔵経．十地経論</w:t>
      </w:r>
      <w:r w:rsidRPr="00A37552">
        <w:rPr>
          <w:rFonts w:ascii="Times Ext Roman" w:hAnsi="Times Ext Roman" w:cs="Times Ext Roman"/>
        </w:rPr>
        <w:t xml:space="preserve"> I</w:t>
      </w:r>
      <w:r w:rsidRPr="00A37552">
        <w:rPr>
          <w:rFonts w:ascii="Times Ext Roman" w:hAnsi="Times Ext Roman" w:cs="Times Ext Roman"/>
        </w:rPr>
        <w:t>》，</w:t>
      </w:r>
      <w:r w:rsidRPr="00A37552">
        <w:rPr>
          <w:rFonts w:ascii="Times Ext Roman" w:hAnsi="Times Ext Roman" w:cs="Times Ext Roman"/>
        </w:rPr>
        <w:t>p.52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n.3</w:t>
      </w:r>
      <w:r w:rsidRPr="00A37552">
        <w:rPr>
          <w:rFonts w:ascii="Times Ext Roman" w:hAnsi="Times Ext Roman" w:cs="Times Ext Roman"/>
        </w:rPr>
        <w:t>）</w:t>
      </w:r>
    </w:p>
  </w:footnote>
  <w:footnote w:id="4">
    <w:p w:rsidR="00395C32" w:rsidRPr="00A37552" w:rsidRDefault="00395C32">
      <w:pPr>
        <w:pStyle w:val="a5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分別義藏人：指「聖彌勒」。（《新国訳大蔵経．十地経論</w:t>
      </w:r>
      <w:r w:rsidRPr="00A37552">
        <w:rPr>
          <w:rFonts w:ascii="Times Ext Roman" w:hAnsi="Times Ext Roman" w:cs="Times Ext Roman"/>
        </w:rPr>
        <w:t xml:space="preserve"> I</w:t>
      </w:r>
      <w:r w:rsidRPr="00A37552">
        <w:rPr>
          <w:rFonts w:ascii="Times Ext Roman" w:hAnsi="Times Ext Roman" w:cs="Times Ext Roman"/>
        </w:rPr>
        <w:t>》，</w:t>
      </w:r>
      <w:r w:rsidRPr="00A37552">
        <w:rPr>
          <w:rFonts w:ascii="Times Ext Roman" w:hAnsi="Times Ext Roman" w:cs="Times Ext Roman"/>
        </w:rPr>
        <w:t>p.52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n.4</w:t>
      </w:r>
      <w:r w:rsidRPr="00A37552">
        <w:rPr>
          <w:rFonts w:ascii="Times Ext Roman" w:hAnsi="Times Ext Roman" w:cs="Times Ext Roman"/>
        </w:rPr>
        <w:t>）</w:t>
      </w:r>
    </w:p>
  </w:footnote>
  <w:footnote w:id="5">
    <w:p w:rsidR="00395C32" w:rsidRPr="00A37552" w:rsidRDefault="00395C32">
      <w:pPr>
        <w:pStyle w:val="a5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受持流通等：指「無著」等。（《新国訳大蔵経．十地経論</w:t>
      </w:r>
      <w:r w:rsidRPr="00A37552">
        <w:rPr>
          <w:rFonts w:ascii="Times Ext Roman" w:hAnsi="Times Ext Roman" w:cs="Times Ext Roman"/>
        </w:rPr>
        <w:t xml:space="preserve"> I</w:t>
      </w:r>
      <w:r w:rsidRPr="00A37552">
        <w:rPr>
          <w:rFonts w:ascii="Times Ext Roman" w:hAnsi="Times Ext Roman" w:cs="Times Ext Roman"/>
        </w:rPr>
        <w:t>》，</w:t>
      </w:r>
      <w:r w:rsidRPr="00A37552">
        <w:rPr>
          <w:rFonts w:ascii="Times Ext Roman" w:hAnsi="Times Ext Roman" w:cs="Times Ext Roman"/>
        </w:rPr>
        <w:t>p.52</w:t>
      </w:r>
      <w:r w:rsidRPr="00A37552">
        <w:rPr>
          <w:rFonts w:ascii="Times Ext Roman" w:hAnsi="Times Ext Roman" w:cs="Times Ext Roman"/>
        </w:rPr>
        <w:t>，</w:t>
      </w:r>
      <w:r w:rsidRPr="00A37552">
        <w:rPr>
          <w:rFonts w:ascii="Times Ext Roman" w:hAnsi="Times Ext Roman" w:cs="Times Ext Roman"/>
        </w:rPr>
        <w:t>n.5</w:t>
      </w:r>
      <w:r w:rsidRPr="00A37552">
        <w:rPr>
          <w:rFonts w:ascii="Times Ext Roman" w:hAnsi="Times Ext Roman" w:cs="Times Ext Roman"/>
        </w:rPr>
        <w:t>）</w:t>
      </w:r>
    </w:p>
  </w:footnote>
  <w:footnote w:id="6">
    <w:p w:rsidR="00395C32" w:rsidRPr="00A37552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A37552">
        <w:rPr>
          <w:rStyle w:val="a7"/>
          <w:rFonts w:ascii="Times Ext Roman" w:hAnsi="Times Ext Roman" w:cs="Times Ext Roman"/>
        </w:rPr>
        <w:footnoteRef/>
      </w:r>
      <w:r w:rsidRPr="00A37552">
        <w:rPr>
          <w:rFonts w:ascii="Times Ext Roman" w:hAnsi="Times Ext Roman" w:cs="Times Ext Roman"/>
        </w:rPr>
        <w:t xml:space="preserve"> </w:t>
      </w:r>
      <w:r w:rsidRPr="00A37552">
        <w:rPr>
          <w:rFonts w:ascii="Times Ext Roman" w:hAnsi="Times Ext Roman" w:cs="Times Ext Roman"/>
        </w:rPr>
        <w:t>科判參考華嚴蓮社《大方廣佛華嚴經疏科文表解》，</w:t>
      </w:r>
      <w:r w:rsidRPr="00A37552">
        <w:rPr>
          <w:rFonts w:ascii="Times Ext Roman" w:hAnsi="Times Ext Roman" w:cs="Times Ext Roman"/>
        </w:rPr>
        <w:t>p.76-p.83</w:t>
      </w:r>
      <w:r w:rsidRPr="00A37552">
        <w:rPr>
          <w:rFonts w:ascii="Times Ext Roman" w:hAnsi="Times Ext Roman" w:cs="Times Ext Roman"/>
        </w:rPr>
        <w:t>暨天親菩薩造</w:t>
      </w:r>
      <w:r w:rsidRPr="00A37552">
        <w:rPr>
          <w:rFonts w:ascii="新細明體" w:hAnsi="新細明體" w:cs="新細明體" w:hint="eastAsia"/>
        </w:rPr>
        <w:t>‧</w:t>
      </w:r>
      <w:r w:rsidRPr="00A37552">
        <w:rPr>
          <w:rFonts w:ascii="Times Ext Roman" w:hAnsi="Times Ext Roman" w:cs="Times Ext Roman"/>
        </w:rPr>
        <w:t>菩提流支等譯《十地經論》。</w:t>
      </w:r>
    </w:p>
  </w:footnote>
  <w:footnote w:id="7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〔月藏菩薩〕－【宮】。（大正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123d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n.43</w:t>
      </w:r>
      <w:r w:rsidRPr="000324F7">
        <w:rPr>
          <w:rFonts w:ascii="Times Ext Roman" w:hAnsi="Times Ext Roman" w:cs="Times Ext Roman"/>
        </w:rPr>
        <w:t>）</w:t>
      </w:r>
    </w:p>
  </w:footnote>
  <w:footnote w:id="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無礙＝無閡【宋】【元】【宮】下同，＝無閡【聖乙】【聖丙】。（大正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123d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n.45</w:t>
      </w:r>
      <w:r w:rsidRPr="000324F7">
        <w:rPr>
          <w:rFonts w:ascii="Times Ext Roman" w:hAnsi="Times Ext Roman" w:cs="Times Ext Roman"/>
        </w:rPr>
        <w:t>）</w:t>
      </w:r>
    </w:p>
  </w:footnote>
  <w:footnote w:id="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照＝明【聖】。（大正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123d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n.46</w:t>
      </w:r>
      <w:r w:rsidRPr="000324F7">
        <w:rPr>
          <w:rFonts w:ascii="Times Ext Roman" w:hAnsi="Times Ext Roman" w:cs="Times Ext Roman"/>
        </w:rPr>
        <w:t>）</w:t>
      </w:r>
    </w:p>
  </w:footnote>
  <w:footnote w:id="1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光照＝光明照【聖】，＝光明【聖乙】。（大正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124d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</w:t>
      </w:r>
      <w:r w:rsidRPr="000324F7">
        <w:rPr>
          <w:rFonts w:ascii="Times Ext Roman" w:hAnsi="Times Ext Roman" w:cs="Times Ext Roman"/>
        </w:rPr>
        <w:t>）</w:t>
      </w:r>
    </w:p>
  </w:footnote>
  <w:footnote w:id="1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樹藏：樹</w:t>
      </w:r>
      <w:r w:rsidRPr="00395C32">
        <w:rPr>
          <w:rFonts w:ascii="Times Ext Roman" w:hAnsi="Times Ext Roman" w:cs="Times Ext Roman" w:hint="eastAsia"/>
        </w:rPr>
        <w:t>心</w:t>
      </w:r>
      <w:r w:rsidRPr="000324F7">
        <w:rPr>
          <w:rFonts w:ascii="Times Ext Roman" w:hAnsi="Times Ext Roman" w:cs="Times Ext Roman"/>
        </w:rPr>
        <w:t>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p.55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n.23</w:t>
      </w:r>
      <w:r w:rsidRPr="000324F7">
        <w:rPr>
          <w:rFonts w:ascii="Times Ext Roman" w:hAnsi="Times Ext Roman" w:cs="Times Ext Roman"/>
        </w:rPr>
        <w:t>）</w:t>
      </w:r>
    </w:p>
  </w:footnote>
  <w:footnote w:id="1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懷孕在藏：母胎。（《新国訳大蔵経．十地経論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p.55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n.25</w:t>
      </w:r>
      <w:r w:rsidRPr="000324F7">
        <w:rPr>
          <w:rFonts w:ascii="Times Ext Roman" w:hAnsi="Times Ext Roman" w:cs="Times Ext Roman"/>
        </w:rPr>
        <w:t>）</w:t>
      </w:r>
    </w:p>
  </w:footnote>
  <w:footnote w:id="13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按：依日譯本，將「如」改作「名」。（《新国訳大蔵経．十地経論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p.55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n.26</w:t>
      </w:r>
      <w:r w:rsidRPr="000324F7">
        <w:rPr>
          <w:rFonts w:ascii="Times Ext Roman" w:hAnsi="Times Ext Roman" w:cs="Times Ext Roman"/>
        </w:rPr>
        <w:t>）</w:t>
      </w:r>
    </w:p>
  </w:footnote>
  <w:footnote w:id="14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諸餘：欲界五趣的地獄、餓鬼及畜生。（《新国訳大蔵経．十地経論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p.55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n.29</w:t>
      </w:r>
      <w:r w:rsidRPr="000324F7">
        <w:rPr>
          <w:rFonts w:ascii="Times Ext Roman" w:hAnsi="Times Ext Roman" w:cs="Times Ext Roman"/>
        </w:rPr>
        <w:t>）</w:t>
      </w:r>
    </w:p>
  </w:footnote>
  <w:footnote w:id="15">
    <w:p w:rsidR="00395C32" w:rsidRPr="00BB36F0" w:rsidRDefault="00395C3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按：科判標「加定」，然本文作「加汝威神」。</w:t>
      </w:r>
    </w:p>
  </w:footnote>
  <w:footnote w:id="16">
    <w:p w:rsidR="00395C32" w:rsidRPr="00C020D0" w:rsidRDefault="00395C3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按：不以別異之名來加持菩薩。</w:t>
      </w:r>
    </w:p>
  </w:footnote>
  <w:footnote w:id="17">
    <w:p w:rsidR="00395C32" w:rsidRPr="00C020D0" w:rsidRDefault="00395C3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按：以菩薩之自利行與利他行而為加持。</w:t>
      </w:r>
    </w:p>
  </w:footnote>
  <w:footnote w:id="18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「信行地」：信解によって行動するなどの段階。初地より前。【在初地以前</w:t>
      </w:r>
      <w:r w:rsidRPr="008E0492">
        <w:rPr>
          <w:rFonts w:ascii="Times Ext Roman" w:hAnsi="Times Ext Roman" w:cs="Times Ext Roman"/>
          <w:lang w:eastAsia="ja-JP"/>
        </w:rPr>
        <w:t>，</w:t>
      </w:r>
      <w:r w:rsidRPr="008E0492">
        <w:rPr>
          <w:rFonts w:ascii="Times Ext Roman" w:hAnsi="Times Ext Roman" w:cs="Times Ext Roman" w:hint="eastAsia"/>
          <w:lang w:eastAsia="ja-JP"/>
        </w:rPr>
        <w:t>依</w:t>
      </w:r>
      <w:r w:rsidRPr="008E0492">
        <w:rPr>
          <w:rFonts w:ascii="Times Ext Roman" w:hAnsi="Times Ext Roman" w:cs="Times Ext Roman"/>
          <w:lang w:eastAsia="ja-JP"/>
        </w:rPr>
        <w:t>信解</w:t>
      </w:r>
      <w:r w:rsidRPr="008E0492">
        <w:rPr>
          <w:rFonts w:ascii="Times Ext Roman" w:hAnsi="Times Ext Roman" w:cs="Times Ext Roman" w:hint="eastAsia"/>
          <w:lang w:eastAsia="ja-JP"/>
        </w:rPr>
        <w:t>而</w:t>
      </w:r>
      <w:r w:rsidRPr="000324F7">
        <w:rPr>
          <w:rFonts w:ascii="Times Ext Roman" w:hAnsi="Times Ext Roman" w:cs="Times Ext Roman"/>
          <w:lang w:eastAsia="ja-JP"/>
        </w:rPr>
        <w:t>行的階段。</w:t>
      </w:r>
      <w:r w:rsidRPr="000324F7">
        <w:rPr>
          <w:rFonts w:ascii="Times Ext Roman" w:hAnsi="Times Ext Roman" w:cs="Times Ext Roman"/>
        </w:rPr>
        <w:t>】（《新国訳大蔵経．十地経論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p.58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</w:footnote>
  <w:footnote w:id="1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議＝義【宋】【元】【宮】。（大正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124d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n.8</w:t>
      </w:r>
      <w:r w:rsidRPr="000324F7">
        <w:rPr>
          <w:rFonts w:ascii="Times Ext Roman" w:hAnsi="Times Ext Roman" w:cs="Times Ext Roman"/>
        </w:rPr>
        <w:t>）</w:t>
      </w:r>
    </w:p>
  </w:footnote>
  <w:footnote w:id="2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知＝智【明】。（大正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124d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n.9</w:t>
      </w:r>
      <w:r w:rsidRPr="000324F7">
        <w:rPr>
          <w:rFonts w:ascii="Times Ext Roman" w:hAnsi="Times Ext Roman" w:cs="Times Ext Roman"/>
        </w:rPr>
        <w:t>）</w:t>
      </w:r>
    </w:p>
  </w:footnote>
  <w:footnote w:id="21">
    <w:p w:rsidR="00395C32" w:rsidRPr="000324F7" w:rsidRDefault="00395C32" w:rsidP="009252EA">
      <w:pPr>
        <w:pStyle w:val="a5"/>
        <w:jc w:val="both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「名字」：</w:t>
      </w:r>
      <w:r w:rsidRPr="000324F7">
        <w:rPr>
          <w:rFonts w:ascii="Times Ext Roman" w:hAnsi="Times Ext Roman" w:cs="Times Ext Roman"/>
        </w:rPr>
        <w:t xml:space="preserve">vyañjana. </w:t>
      </w:r>
      <w:r w:rsidRPr="000324F7">
        <w:rPr>
          <w:rFonts w:ascii="Times Ext Roman" w:hAnsi="Times Ext Roman" w:cs="Times Ext Roman"/>
        </w:rPr>
        <w:t>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p.59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n.30</w:t>
      </w:r>
      <w:r w:rsidRPr="000324F7">
        <w:rPr>
          <w:rFonts w:ascii="Times Ext Roman" w:hAnsi="Times Ext Roman" w:cs="Times Ext Roman"/>
        </w:rPr>
        <w:t>）</w:t>
      </w:r>
    </w:p>
  </w:footnote>
  <w:footnote w:id="22">
    <w:p w:rsidR="00395C32" w:rsidRPr="000324F7" w:rsidRDefault="00395C32">
      <w:pPr>
        <w:pStyle w:val="a5"/>
        <w:rPr>
          <w:rFonts w:ascii="Times Ext Roman" w:hAnsi="Times Ext Roman" w:cs="Times Ext Roman"/>
          <w:lang w:eastAsia="ja-JP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智＝知【聖丙】。</w:t>
      </w:r>
      <w:r w:rsidRPr="000324F7">
        <w:rPr>
          <w:rFonts w:ascii="Times Ext Roman" w:hAnsi="Times Ext Roman" w:cs="Times Ext Roman"/>
          <w:lang w:eastAsia="ja-JP"/>
        </w:rPr>
        <w:t>（大正</w:t>
      </w:r>
      <w:r w:rsidRPr="000324F7">
        <w:rPr>
          <w:rFonts w:ascii="Times Ext Roman" w:hAnsi="Times Ext Roman" w:cs="Times Ext Roman"/>
          <w:lang w:eastAsia="ja-JP"/>
        </w:rPr>
        <w:t>26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124d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n.10</w:t>
      </w:r>
      <w:r w:rsidRPr="000324F7">
        <w:rPr>
          <w:rFonts w:ascii="Times Ext Roman" w:hAnsi="Times Ext Roman" w:cs="Times Ext Roman"/>
          <w:lang w:eastAsia="ja-JP"/>
        </w:rPr>
        <w:t>）</w:t>
      </w:r>
    </w:p>
  </w:footnote>
  <w:footnote w:id="23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「見道」：見道とは、初地の初めに真如を見る位。</w:t>
      </w:r>
      <w:r w:rsidRPr="000324F7">
        <w:rPr>
          <w:rFonts w:ascii="Times Ext Roman" w:hAnsi="Times Ext Roman" w:cs="Times Ext Roman"/>
        </w:rPr>
        <w:t>【見道，於初地初見真如時之階位。】（《新国訳大蔵経．十地経論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p.60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</w:t>
      </w:r>
      <w:r w:rsidRPr="000324F7">
        <w:rPr>
          <w:rFonts w:ascii="Times Ext Roman" w:hAnsi="Times Ext Roman" w:cs="Times Ext Roman"/>
        </w:rPr>
        <w:t>）</w:t>
      </w:r>
    </w:p>
  </w:footnote>
  <w:footnote w:id="24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〔經〕－【宮】。（大正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124d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n.11</w:t>
      </w:r>
      <w:r w:rsidRPr="000324F7">
        <w:rPr>
          <w:rFonts w:ascii="Times Ext Roman" w:hAnsi="Times Ext Roman" w:cs="Times Ext Roman"/>
        </w:rPr>
        <w:t>）</w:t>
      </w:r>
    </w:p>
  </w:footnote>
  <w:footnote w:id="25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「修道」：修道とは、見道より後の十地の智慧の修習の位。</w:t>
      </w:r>
      <w:r w:rsidRPr="000324F7">
        <w:rPr>
          <w:rFonts w:ascii="Times Ext Roman" w:hAnsi="Times Ext Roman" w:cs="Times Ext Roman"/>
        </w:rPr>
        <w:t>【修道，見道以後，修習十地智慧的階位。】（《新国訳大蔵経．十地経論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p.60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n.6</w:t>
      </w:r>
      <w:r w:rsidRPr="000324F7">
        <w:rPr>
          <w:rFonts w:ascii="Times Ext Roman" w:hAnsi="Times Ext Roman" w:cs="Times Ext Roman"/>
        </w:rPr>
        <w:t>）</w:t>
      </w:r>
    </w:p>
  </w:footnote>
  <w:footnote w:id="26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「魔法」：藏譯「世間法」，梵</w:t>
      </w:r>
      <w:r w:rsidRPr="000324F7">
        <w:rPr>
          <w:rFonts w:ascii="Times Ext Roman" w:hAnsi="Times Ext Roman" w:cs="Times Ext Roman"/>
        </w:rPr>
        <w:t>lokadharma</w:t>
      </w:r>
      <w:r w:rsidRPr="000324F7">
        <w:rPr>
          <w:rFonts w:ascii="Times Ext Roman" w:hAnsi="Times Ext Roman" w:cs="Times Ext Roman"/>
        </w:rPr>
        <w:t>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p.60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n.8</w:t>
      </w:r>
      <w:r w:rsidRPr="000324F7">
        <w:rPr>
          <w:rFonts w:ascii="Times Ext Roman" w:hAnsi="Times Ext Roman" w:cs="Times Ext Roman"/>
        </w:rPr>
        <w:t>）</w:t>
      </w:r>
    </w:p>
  </w:footnote>
  <w:footnote w:id="27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「道品」：菩提分法。（《新国訳大蔵経．十地経論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p.60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n.10</w:t>
      </w:r>
      <w:r w:rsidRPr="000324F7">
        <w:rPr>
          <w:rFonts w:ascii="Times Ext Roman" w:hAnsi="Times Ext Roman" w:cs="Times Ext Roman"/>
        </w:rPr>
        <w:t>）</w:t>
      </w:r>
    </w:p>
  </w:footnote>
  <w:footnote w:id="2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「入智」：無礙智。（《新国訳大蔵経．十地経論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n.17</w:t>
      </w:r>
      <w:r w:rsidRPr="000324F7">
        <w:rPr>
          <w:rFonts w:ascii="Times Ext Roman" w:hAnsi="Times Ext Roman" w:cs="Times Ext Roman"/>
        </w:rPr>
        <w:t>）</w:t>
      </w:r>
    </w:p>
  </w:footnote>
  <w:footnote w:id="2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總＋（相）【宋】【元】【明】【宮】。（大正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125d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</w:t>
      </w:r>
      <w:r w:rsidRPr="000324F7">
        <w:rPr>
          <w:rFonts w:ascii="Times Ext Roman" w:hAnsi="Times Ext Roman" w:cs="Times Ext Roman"/>
        </w:rPr>
        <w:t>）</w:t>
      </w:r>
    </w:p>
  </w:footnote>
  <w:footnote w:id="3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界＝間【元】【明】。（大正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125d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</w:t>
      </w:r>
      <w:r w:rsidRPr="000324F7">
        <w:rPr>
          <w:rFonts w:ascii="Times Ext Roman" w:hAnsi="Times Ext Roman" w:cs="Times Ext Roman"/>
        </w:rPr>
        <w:t>）</w:t>
      </w:r>
    </w:p>
  </w:footnote>
  <w:footnote w:id="31">
    <w:p w:rsidR="00395C32" w:rsidRPr="000324F7" w:rsidRDefault="00395C32" w:rsidP="00EA3F34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〔類〕－【宮】。（大正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125d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</w:t>
      </w:r>
      <w:r w:rsidRPr="000324F7">
        <w:rPr>
          <w:rFonts w:ascii="Times Ext Roman" w:hAnsi="Times Ext Roman" w:cs="Times Ext Roman"/>
        </w:rPr>
        <w:t>）</w:t>
      </w:r>
    </w:p>
  </w:footnote>
  <w:footnote w:id="3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〔智〕－【聖】。（大正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125d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33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「觀分時中」：藏譯「順抉擇分」。此處指的是入「見道位」之前的「加行位」。（《新国訳大蔵経．十地経論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p.63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n.20</w:t>
      </w:r>
      <w:r w:rsidRPr="000324F7">
        <w:rPr>
          <w:rFonts w:ascii="Times Ext Roman" w:hAnsi="Times Ext Roman" w:cs="Times Ext Roman"/>
        </w:rPr>
        <w:t>）</w:t>
      </w:r>
    </w:p>
  </w:footnote>
  <w:footnote w:id="34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擇＝釋【明】＊。（大正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125d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</w:footnote>
  <w:footnote w:id="35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「五明」：聲明、內明、因明、醫方明、工巧明。（《新国訳大蔵経．十地経論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p.64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n.8</w:t>
      </w:r>
      <w:r w:rsidRPr="000324F7">
        <w:rPr>
          <w:rFonts w:ascii="Times Ext Roman" w:hAnsi="Times Ext Roman" w:cs="Times Ext Roman"/>
        </w:rPr>
        <w:t>）</w:t>
      </w:r>
    </w:p>
  </w:footnote>
  <w:footnote w:id="36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「有作善法」：有為（法）。（《新国訳大蔵経．十地経論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n.6</w:t>
      </w:r>
      <w:r w:rsidRPr="000324F7">
        <w:rPr>
          <w:rFonts w:ascii="Times Ext Roman" w:hAnsi="Times Ext Roman" w:cs="Times Ext Roman"/>
        </w:rPr>
        <w:t>）</w:t>
      </w:r>
    </w:p>
  </w:footnote>
  <w:footnote w:id="37">
    <w:p w:rsidR="00395C32" w:rsidRPr="000324F7" w:rsidRDefault="00395C32" w:rsidP="00162AF6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「摩醯首羅」：大自在天。第十地菩薩受生之處。（《新国訳大蔵経．十地経論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p.67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n.18</w:t>
      </w:r>
      <w:r w:rsidRPr="000324F7">
        <w:rPr>
          <w:rFonts w:ascii="Times Ext Roman" w:hAnsi="Times Ext Roman" w:cs="Times Ext Roman"/>
        </w:rPr>
        <w:t>）</w:t>
      </w:r>
    </w:p>
  </w:footnote>
  <w:footnote w:id="3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待次：</w:t>
      </w:r>
      <w:r w:rsidRPr="000324F7">
        <w:rPr>
          <w:rFonts w:ascii="Times Ext Roman" w:hAnsi="Times Ext Roman" w:cs="Times Ext Roman"/>
        </w:rPr>
        <w:t>1.</w:t>
      </w:r>
      <w:r w:rsidRPr="000324F7">
        <w:rPr>
          <w:rFonts w:ascii="Times Ext Roman" w:hAnsi="Times Ext Roman" w:cs="Times Ext Roman"/>
        </w:rPr>
        <w:t>依照次序，不躐等。（《漢語大詞典（三）》，</w:t>
      </w:r>
      <w:r w:rsidRPr="000324F7">
        <w:rPr>
          <w:rFonts w:ascii="Times Ext Roman" w:hAnsi="Times Ext Roman" w:cs="Times Ext Roman"/>
        </w:rPr>
        <w:t>p.942</w:t>
      </w:r>
      <w:r w:rsidRPr="000324F7">
        <w:rPr>
          <w:rFonts w:ascii="Times Ext Roman" w:hAnsi="Times Ext Roman" w:cs="Times Ext Roman"/>
        </w:rPr>
        <w:t>）</w:t>
      </w:r>
    </w:p>
  </w:footnote>
  <w:footnote w:id="3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「名義」：內容。（《新国訳大蔵経．十地経論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n.16</w:t>
      </w:r>
      <w:r w:rsidRPr="000324F7">
        <w:rPr>
          <w:rFonts w:ascii="Times Ext Roman" w:hAnsi="Times Ext Roman" w:cs="Times Ext Roman"/>
        </w:rPr>
        <w:t>）</w:t>
      </w:r>
    </w:p>
  </w:footnote>
  <w:footnote w:id="40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「三種同相」：一切有漏法的三種共相</w:t>
      </w:r>
      <w:r w:rsidRPr="000324F7">
        <w:rPr>
          <w:rFonts w:ascii="Times Ext Roman" w:hAnsi="Times Ext Roman" w:cs="Times Ext Roman"/>
        </w:rPr>
        <w:t>──</w:t>
      </w:r>
      <w:r w:rsidRPr="000324F7">
        <w:rPr>
          <w:rFonts w:ascii="Times Ext Roman" w:hAnsi="Times Ext Roman" w:cs="Times Ext Roman"/>
        </w:rPr>
        <w:t>苦、無常、無我。（《新国訳大蔵経．十地経論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n.23</w:t>
      </w:r>
      <w:r w:rsidRPr="000324F7">
        <w:rPr>
          <w:rFonts w:ascii="Times Ext Roman" w:hAnsi="Times Ext Roman" w:cs="Times Ext Roman"/>
        </w:rPr>
        <w:t>）</w:t>
      </w:r>
    </w:p>
  </w:footnote>
  <w:footnote w:id="4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「他言説」：異論者。（《新国訳大蔵経．十地経論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n.30</w:t>
      </w:r>
      <w:r w:rsidRPr="000324F7">
        <w:rPr>
          <w:rFonts w:ascii="Times Ext Roman" w:hAnsi="Times Ext Roman" w:cs="Times Ext Roman"/>
        </w:rPr>
        <w:t>）</w:t>
      </w:r>
    </w:p>
  </w:footnote>
  <w:footnote w:id="4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量＝畏【元】【明】。（大正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126d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</w:t>
      </w:r>
      <w:r w:rsidRPr="000324F7">
        <w:rPr>
          <w:rFonts w:ascii="Times Ext Roman" w:hAnsi="Times Ext Roman" w:cs="Times Ext Roman"/>
        </w:rPr>
        <w:t>）</w:t>
      </w:r>
    </w:p>
  </w:footnote>
  <w:footnote w:id="43">
    <w:p w:rsidR="00395C32" w:rsidRPr="000324F7" w:rsidRDefault="00395C32" w:rsidP="008E049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1</w:t>
      </w:r>
      <w:r w:rsidRPr="000324F7">
        <w:rPr>
          <w:rFonts w:ascii="Times Ext Roman" w:hAnsi="Times Ext Roman" w:cs="Times Ext Roman"/>
        </w:rPr>
        <w:t>）「六種正</w:t>
      </w:r>
      <w:r>
        <w:rPr>
          <w:rFonts w:ascii="Times Ext Roman" w:hAnsi="Times Ext Roman" w:cs="Times Ext Roman" w:hint="eastAsia"/>
        </w:rPr>
        <w:t>見</w:t>
      </w:r>
      <w:r w:rsidRPr="000324F7">
        <w:rPr>
          <w:rFonts w:ascii="Times Ext Roman" w:hAnsi="Times Ext Roman" w:cs="Times Ext Roman"/>
        </w:rPr>
        <w:t>」：六種理門。（《新国訳大蔵経．十地経論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p.69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n.34</w:t>
      </w:r>
      <w:r w:rsidRPr="000324F7">
        <w:rPr>
          <w:rFonts w:ascii="Times Ext Roman" w:hAnsi="Times Ext Roman" w:cs="Times Ext Roman"/>
        </w:rPr>
        <w:t>）</w:t>
      </w:r>
    </w:p>
    <w:p w:rsidR="00395C32" w:rsidRPr="000324F7" w:rsidRDefault="00395C32" w:rsidP="008E0492">
      <w:pPr>
        <w:pStyle w:val="a5"/>
        <w:ind w:leftChars="100" w:left="740" w:hangingChars="250" w:hanging="500"/>
        <w:rPr>
          <w:rFonts w:ascii="Times Ext Roman" w:hAnsi="Times Ext Roman" w:cs="Times Ext Roman"/>
        </w:rPr>
      </w:pPr>
      <w:r w:rsidRPr="008E0492">
        <w:rPr>
          <w:rFonts w:ascii="Times Ext Roman" w:hAnsi="Times Ext Roman" w:cs="Times Ext Roman"/>
        </w:rPr>
        <w:t>（</w:t>
      </w:r>
      <w:r w:rsidRPr="008E0492">
        <w:rPr>
          <w:rFonts w:ascii="Times Ext Roman" w:hAnsi="Times Ext Roman" w:cs="Times Ext Roman"/>
        </w:rPr>
        <w:t>2</w:t>
      </w:r>
      <w:r w:rsidRPr="008E0492">
        <w:rPr>
          <w:rFonts w:ascii="Times Ext Roman" w:hAnsi="Times Ext Roman" w:cs="Times Ext Roman"/>
        </w:rPr>
        <w:t>）</w:t>
      </w:r>
      <w:r w:rsidRPr="008E0492">
        <w:rPr>
          <w:rFonts w:ascii="Times Ext Roman" w:hAnsi="Times Ext Roman" w:cs="Times Ext Roman" w:hint="eastAsia"/>
        </w:rPr>
        <w:t>玄奘譯</w:t>
      </w:r>
      <w:r w:rsidRPr="008E0492">
        <w:rPr>
          <w:rFonts w:ascii="Times Ext Roman" w:hAnsi="Times Ext Roman" w:cs="Times Ext Roman"/>
        </w:rPr>
        <w:t>《解深密經》卷</w:t>
      </w:r>
      <w:r w:rsidRPr="008E0492">
        <w:rPr>
          <w:rFonts w:ascii="Times Ext Roman" w:hAnsi="Times Ext Roman" w:cs="Times Ext Roman"/>
        </w:rPr>
        <w:t>5</w:t>
      </w:r>
      <w:r w:rsidRPr="008E0492">
        <w:rPr>
          <w:rFonts w:ascii="Times Ext Roman" w:hAnsi="Times Ext Roman" w:cs="Times Ext Roman"/>
        </w:rPr>
        <w:t>〈</w:t>
      </w:r>
      <w:r w:rsidRPr="008E0492">
        <w:rPr>
          <w:rFonts w:ascii="Times Ext Roman" w:hAnsi="Times Ext Roman" w:cs="Times Ext Roman"/>
        </w:rPr>
        <w:t xml:space="preserve">8 </w:t>
      </w:r>
      <w:r w:rsidRPr="008E0492">
        <w:rPr>
          <w:rFonts w:ascii="Times Ext Roman" w:hAnsi="Times Ext Roman" w:cs="Times Ext Roman"/>
        </w:rPr>
        <w:t>如來成所作事品〉：「</w:t>
      </w:r>
      <w:r w:rsidRPr="008E0492">
        <w:rPr>
          <w:rFonts w:ascii="Times Ext Roman" w:eastAsia="標楷體" w:hAnsi="Times Ext Roman" w:cs="Times Ext Roman"/>
        </w:rPr>
        <w:t>理趣者，當知六種：一者、真義理趣，二者、證得理趣，三者、教導理趣，四者、遠離二邊理趣，五者、不可思議理趣，六者、意趣理趣。</w:t>
      </w:r>
      <w:r w:rsidRPr="008E0492">
        <w:rPr>
          <w:rFonts w:ascii="Times Ext Roman" w:hAnsi="Times Ext Roman" w:cs="Times Ext Roman"/>
        </w:rPr>
        <w:t>」（大正</w:t>
      </w:r>
      <w:r w:rsidRPr="008E0492">
        <w:rPr>
          <w:rFonts w:ascii="Times Ext Roman" w:hAnsi="Times Ext Roman" w:cs="Times Ext Roman"/>
        </w:rPr>
        <w:t>16</w:t>
      </w:r>
      <w:r w:rsidRPr="008E0492">
        <w:rPr>
          <w:rFonts w:ascii="Times Ext Roman" w:hAnsi="Times Ext Roman" w:cs="Times Ext Roman"/>
        </w:rPr>
        <w:t>，</w:t>
      </w:r>
      <w:r w:rsidRPr="008E0492">
        <w:rPr>
          <w:rFonts w:ascii="Times Ext Roman" w:hAnsi="Times Ext Roman" w:cs="Times Ext Roman"/>
        </w:rPr>
        <w:t>709b7-10</w:t>
      </w:r>
      <w:r w:rsidRPr="008E0492">
        <w:rPr>
          <w:rFonts w:ascii="Times Ext Roman" w:hAnsi="Times Ext Roman" w:cs="Times Ext Roman"/>
        </w:rPr>
        <w:t>）</w:t>
      </w:r>
    </w:p>
  </w:footnote>
  <w:footnote w:id="44">
    <w:p w:rsidR="00395C32" w:rsidRPr="00C020D0" w:rsidRDefault="00395C32">
      <w:pPr>
        <w:pStyle w:val="a5"/>
        <w:rPr>
          <w:rFonts w:ascii="Times Ext Roman" w:hAnsi="Times Ext Roman" w:cs="Times Ext Roman"/>
        </w:rPr>
      </w:pPr>
      <w:r w:rsidRPr="00C020D0">
        <w:rPr>
          <w:rStyle w:val="a7"/>
          <w:rFonts w:ascii="Times Ext Roman" w:hAnsi="Times Ext Roman" w:cs="Times Ext Roman"/>
        </w:rPr>
        <w:footnoteRef/>
      </w:r>
      <w:r w:rsidRPr="00C020D0">
        <w:rPr>
          <w:rFonts w:ascii="Times Ext Roman" w:hAnsi="Times Ext Roman" w:cs="Times Ext Roman"/>
        </w:rPr>
        <w:t xml:space="preserve"> </w:t>
      </w:r>
      <w:r w:rsidRPr="00C020D0">
        <w:rPr>
          <w:rFonts w:ascii="Times Ext Roman" w:hAnsi="Times Ext Roman" w:cs="Times Ext Roman"/>
        </w:rPr>
        <w:t>按：「勝通」，殊勝通達。</w:t>
      </w:r>
    </w:p>
  </w:footnote>
  <w:footnote w:id="45">
    <w:p w:rsidR="00395C32" w:rsidRPr="000324F7" w:rsidRDefault="00395C32">
      <w:pPr>
        <w:pStyle w:val="a5"/>
        <w:rPr>
          <w:rFonts w:ascii="Times Ext Roman" w:hAnsi="Times Ext Roman" w:cs="Times Ext Roman"/>
          <w:lang w:eastAsia="ja-JP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「章字」：</w:t>
      </w:r>
      <w:r w:rsidRPr="008E0492">
        <w:rPr>
          <w:rFonts w:ascii="Times Ext Roman" w:hAnsi="Times Ext Roman" w:cs="Times Ext Roman" w:hint="eastAsia"/>
        </w:rPr>
        <w:t>m</w:t>
      </w:r>
      <w:r w:rsidRPr="008E0492">
        <w:rPr>
          <w:rFonts w:ascii="Times Ext Roman" w:hAnsi="Times Ext Roman" w:cs="Times Ext Roman"/>
        </w:rPr>
        <w:t>ā</w:t>
      </w:r>
      <w:r w:rsidRPr="008E0492">
        <w:rPr>
          <w:rFonts w:ascii="Times Ext Roman" w:hAnsi="Times Ext Roman" w:cs="Times Ext Roman" w:hint="eastAsia"/>
        </w:rPr>
        <w:t>t</w:t>
      </w:r>
      <w:r w:rsidRPr="008E0492">
        <w:rPr>
          <w:rFonts w:ascii="Times Ext Roman" w:hAnsi="Times Ext Roman" w:cs="Times Ext Roman"/>
        </w:rPr>
        <w:t>ṛ</w:t>
      </w:r>
      <w:r w:rsidRPr="008E0492">
        <w:rPr>
          <w:rFonts w:ascii="Times Ext Roman" w:hAnsi="Times Ext Roman" w:cs="Times Ext Roman" w:hint="eastAsia"/>
        </w:rPr>
        <w:t>k</w:t>
      </w:r>
      <w:r w:rsidRPr="008E0492">
        <w:rPr>
          <w:rFonts w:ascii="Times Ext Roman" w:hAnsi="Times Ext Roman" w:cs="Times Ext Roman"/>
        </w:rPr>
        <w:t>ā</w:t>
      </w:r>
      <w:r w:rsidRPr="008E0492">
        <w:rPr>
          <w:rFonts w:ascii="Times Ext Roman" w:hAnsi="Times Ext Roman" w:cs="Times Ext Roman"/>
        </w:rPr>
        <w:t>論母</w:t>
      </w:r>
      <w:r w:rsidRPr="000324F7">
        <w:rPr>
          <w:rFonts w:ascii="Times Ext Roman" w:hAnsi="Times Ext Roman" w:cs="Times Ext Roman"/>
        </w:rPr>
        <w:t>。</w:t>
      </w:r>
      <w:r w:rsidRPr="000324F7">
        <w:rPr>
          <w:rFonts w:ascii="Times Ext Roman" w:hAnsi="Times Ext Roman" w:cs="Times Ext Roman"/>
          <w:lang w:eastAsia="ja-JP"/>
        </w:rPr>
        <w:t>（《新国訳大蔵経．十地経論</w:t>
      </w:r>
      <w:r w:rsidRPr="000324F7">
        <w:rPr>
          <w:rFonts w:ascii="Times Ext Roman" w:hAnsi="Times Ext Roman" w:cs="Times Ext Roman"/>
          <w:lang w:eastAsia="ja-JP"/>
        </w:rPr>
        <w:t xml:space="preserve"> I</w:t>
      </w:r>
      <w:r w:rsidRPr="000324F7">
        <w:rPr>
          <w:rFonts w:ascii="Times Ext Roman" w:hAnsi="Times Ext Roman" w:cs="Times Ext Roman"/>
          <w:lang w:eastAsia="ja-JP"/>
        </w:rPr>
        <w:t>》，</w:t>
      </w:r>
      <w:r w:rsidRPr="000324F7">
        <w:rPr>
          <w:rFonts w:ascii="Times Ext Roman" w:hAnsi="Times Ext Roman" w:cs="Times Ext Roman"/>
          <w:lang w:eastAsia="ja-JP"/>
        </w:rPr>
        <w:t>p.72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n.7</w:t>
      </w:r>
      <w:r w:rsidRPr="000324F7">
        <w:rPr>
          <w:rFonts w:ascii="Times Ext Roman" w:hAnsi="Times Ext Roman" w:cs="Times Ext Roman"/>
          <w:lang w:eastAsia="ja-JP"/>
        </w:rPr>
        <w:t>）</w:t>
      </w:r>
    </w:p>
  </w:footnote>
  <w:footnote w:id="46">
    <w:p w:rsidR="00395C32" w:rsidRPr="00662D78" w:rsidRDefault="00395C32" w:rsidP="00EB4F54">
      <w:pPr>
        <w:pStyle w:val="a5"/>
        <w:ind w:left="700" w:hangingChars="350" w:hanging="7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（</w:t>
      </w:r>
      <w:r w:rsidRPr="000324F7">
        <w:rPr>
          <w:rFonts w:ascii="Times Ext Roman" w:hAnsi="Times Ext Roman" w:cs="Times Ext Roman"/>
          <w:lang w:eastAsia="ja-JP"/>
        </w:rPr>
        <w:t>1</w:t>
      </w:r>
      <w:r w:rsidRPr="000324F7">
        <w:rPr>
          <w:rFonts w:ascii="Times Ext Roman" w:hAnsi="Times Ext Roman" w:cs="Times Ext Roman"/>
          <w:lang w:eastAsia="ja-JP"/>
        </w:rPr>
        <w:t>）「非餘通」：日譯作「倶生なる異熟の神通力とは、前世の修行の報いとして得られた、生まれ</w:t>
      </w:r>
      <w:r w:rsidRPr="00662D78">
        <w:rPr>
          <w:rFonts w:ascii="Times Ext Roman" w:hAnsi="Times Ext Roman" w:cs="Times Ext Roman"/>
          <w:lang w:eastAsia="ja-JP"/>
        </w:rPr>
        <w:t>つきの神通力を指す。</w:t>
      </w:r>
      <w:r w:rsidRPr="00662D78">
        <w:rPr>
          <w:rFonts w:ascii="Times Ext Roman" w:hAnsi="Times Ext Roman" w:cs="Times Ext Roman"/>
        </w:rPr>
        <w:t>」試譯：此俱生而成的異熟神通力，是過去的修行所報得的，指的就是俱生的神通力。（《新国訳大蔵経．十地経論</w:t>
      </w:r>
      <w:r w:rsidRPr="00662D78">
        <w:rPr>
          <w:rFonts w:ascii="Times Ext Roman" w:hAnsi="Times Ext Roman" w:cs="Times Ext Roman"/>
        </w:rPr>
        <w:t xml:space="preserve"> I</w:t>
      </w:r>
      <w:r w:rsidRPr="00662D78">
        <w:rPr>
          <w:rFonts w:ascii="Times Ext Roman" w:hAnsi="Times Ext Roman" w:cs="Times Ext Roman"/>
        </w:rPr>
        <w:t>》，</w:t>
      </w:r>
      <w:r w:rsidRPr="00662D78">
        <w:rPr>
          <w:rFonts w:ascii="Times Ext Roman" w:hAnsi="Times Ext Roman" w:cs="Times Ext Roman"/>
        </w:rPr>
        <w:t>p.73</w:t>
      </w:r>
      <w:r w:rsidRPr="00662D78">
        <w:rPr>
          <w:rFonts w:ascii="Times Ext Roman" w:hAnsi="Times Ext Roman" w:cs="Times Ext Roman"/>
        </w:rPr>
        <w:t>，</w:t>
      </w:r>
      <w:r w:rsidRPr="00662D78">
        <w:rPr>
          <w:rFonts w:ascii="Times Ext Roman" w:hAnsi="Times Ext Roman" w:cs="Times Ext Roman"/>
        </w:rPr>
        <w:t>n.32</w:t>
      </w:r>
      <w:r w:rsidRPr="00662D78">
        <w:rPr>
          <w:rFonts w:ascii="Times Ext Roman" w:hAnsi="Times Ext Roman" w:cs="Times Ext Roman"/>
        </w:rPr>
        <w:t>）</w:t>
      </w:r>
    </w:p>
    <w:p w:rsidR="00395C32" w:rsidRPr="00662D78" w:rsidRDefault="00395C32" w:rsidP="000324F7">
      <w:pPr>
        <w:pStyle w:val="a5"/>
        <w:ind w:leftChars="100" w:left="240"/>
        <w:rPr>
          <w:rFonts w:ascii="Times Ext Roman" w:hAnsi="Times Ext Roman" w:cs="Times Ext Roman"/>
        </w:rPr>
      </w:pPr>
      <w:r w:rsidRPr="00662D78">
        <w:rPr>
          <w:rFonts w:ascii="Times Ext Roman" w:hAnsi="Times Ext Roman" w:cs="Times Ext Roman"/>
        </w:rPr>
        <w:t>（</w:t>
      </w:r>
      <w:r w:rsidRPr="00662D78">
        <w:rPr>
          <w:rFonts w:ascii="Times Ext Roman" w:hAnsi="Times Ext Roman" w:cs="Times Ext Roman"/>
        </w:rPr>
        <w:t>2</w:t>
      </w:r>
      <w:r w:rsidRPr="00662D78">
        <w:rPr>
          <w:rFonts w:ascii="Times Ext Roman" w:hAnsi="Times Ext Roman" w:cs="Times Ext Roman"/>
        </w:rPr>
        <w:t>）</w:t>
      </w:r>
      <w:r w:rsidRPr="00662D78">
        <w:rPr>
          <w:rFonts w:ascii="Times Ext Roman" w:hAnsi="Times Ext Roman" w:cs="Times Ext Roman" w:hint="eastAsia"/>
        </w:rPr>
        <w:t>澄觀撰</w:t>
      </w:r>
      <w:r w:rsidRPr="00662D78">
        <w:rPr>
          <w:rFonts w:ascii="Times Ext Roman" w:hAnsi="Times Ext Roman" w:cs="Times Ext Roman"/>
        </w:rPr>
        <w:t>《大方廣佛華嚴經疏》卷</w:t>
      </w:r>
      <w:r w:rsidRPr="00662D78">
        <w:rPr>
          <w:rFonts w:ascii="Times Ext Roman" w:hAnsi="Times Ext Roman" w:cs="Times Ext Roman"/>
        </w:rPr>
        <w:t>31</w:t>
      </w:r>
      <w:r w:rsidRPr="00662D78">
        <w:rPr>
          <w:rFonts w:ascii="Times Ext Roman" w:hAnsi="Times Ext Roman" w:cs="Times Ext Roman"/>
        </w:rPr>
        <w:t>〈</w:t>
      </w:r>
      <w:r w:rsidRPr="00662D78">
        <w:rPr>
          <w:rFonts w:ascii="Times Ext Roman" w:hAnsi="Times Ext Roman" w:cs="Times Ext Roman"/>
        </w:rPr>
        <w:t xml:space="preserve">26 </w:t>
      </w:r>
      <w:r w:rsidRPr="00662D78">
        <w:rPr>
          <w:rFonts w:ascii="Times Ext Roman" w:hAnsi="Times Ext Roman" w:cs="Times Ext Roman"/>
        </w:rPr>
        <w:t>十地品〉：「</w:t>
      </w:r>
      <w:r w:rsidRPr="00662D78">
        <w:rPr>
          <w:rFonts w:ascii="Times Ext Roman" w:eastAsia="標楷體" w:hAnsi="Times Ext Roman" w:cs="Times Ext Roman"/>
        </w:rPr>
        <w:t>即四通中，如意通也。</w:t>
      </w:r>
      <w:r w:rsidRPr="00662D78">
        <w:rPr>
          <w:rFonts w:ascii="Times Ext Roman" w:hAnsi="Times Ext Roman" w:cs="Times Ext Roman"/>
        </w:rPr>
        <w:t>」（大正</w:t>
      </w:r>
      <w:r w:rsidRPr="00662D78">
        <w:rPr>
          <w:rFonts w:ascii="Times Ext Roman" w:hAnsi="Times Ext Roman" w:cs="Times Ext Roman"/>
        </w:rPr>
        <w:t>35</w:t>
      </w:r>
      <w:r w:rsidRPr="00662D78">
        <w:rPr>
          <w:rFonts w:ascii="Times Ext Roman" w:hAnsi="Times Ext Roman" w:cs="Times Ext Roman"/>
        </w:rPr>
        <w:t>，</w:t>
      </w:r>
      <w:r w:rsidRPr="00662D78">
        <w:rPr>
          <w:rFonts w:ascii="Times Ext Roman" w:hAnsi="Times Ext Roman" w:cs="Times Ext Roman"/>
        </w:rPr>
        <w:t>742a13-14</w:t>
      </w:r>
      <w:r w:rsidRPr="00662D78">
        <w:rPr>
          <w:rFonts w:ascii="Times Ext Roman" w:hAnsi="Times Ext Roman" w:cs="Times Ext Roman"/>
        </w:rPr>
        <w:t>）</w:t>
      </w:r>
    </w:p>
    <w:p w:rsidR="00395C32" w:rsidRPr="000324F7" w:rsidRDefault="00395C32" w:rsidP="00EB4F54">
      <w:pPr>
        <w:pStyle w:val="a5"/>
        <w:ind w:leftChars="100" w:left="740" w:hangingChars="250" w:hanging="500"/>
        <w:rPr>
          <w:rFonts w:ascii="Times Ext Roman" w:hAnsi="Times Ext Roman" w:cs="Times Ext Roman"/>
          <w:lang w:eastAsia="ja-JP"/>
        </w:rPr>
      </w:pPr>
      <w:r w:rsidRPr="00662D78">
        <w:rPr>
          <w:rFonts w:ascii="Times Ext Roman" w:hAnsi="Times Ext Roman" w:cs="Times Ext Roman"/>
        </w:rPr>
        <w:t>（</w:t>
      </w:r>
      <w:r w:rsidRPr="00662D78">
        <w:rPr>
          <w:rFonts w:ascii="Times Ext Roman" w:hAnsi="Times Ext Roman" w:cs="Times Ext Roman"/>
        </w:rPr>
        <w:t>3</w:t>
      </w:r>
      <w:r w:rsidRPr="00662D78">
        <w:rPr>
          <w:rFonts w:ascii="Times Ext Roman" w:hAnsi="Times Ext Roman" w:cs="Times Ext Roman"/>
        </w:rPr>
        <w:t>）</w:t>
      </w:r>
      <w:r w:rsidRPr="00662D78">
        <w:rPr>
          <w:rFonts w:ascii="Times Ext Roman" w:hAnsi="Times Ext Roman" w:cs="Times Ext Roman" w:hint="eastAsia"/>
        </w:rPr>
        <w:t>澄觀述</w:t>
      </w:r>
      <w:r w:rsidRPr="000324F7">
        <w:rPr>
          <w:rFonts w:ascii="Times Ext Roman" w:hAnsi="Times Ext Roman" w:cs="Times Ext Roman"/>
        </w:rPr>
        <w:t>《大方廣佛華嚴經隨疏演義鈔》卷</w:t>
      </w:r>
      <w:r w:rsidRPr="000324F7">
        <w:rPr>
          <w:rFonts w:ascii="Times Ext Roman" w:hAnsi="Times Ext Roman" w:cs="Times Ext Roman"/>
        </w:rPr>
        <w:t>54</w:t>
      </w:r>
      <w:r w:rsidRPr="000324F7">
        <w:rPr>
          <w:rFonts w:ascii="Times Ext Roman" w:hAnsi="Times Ext Roman" w:cs="Times Ext Roman"/>
        </w:rPr>
        <w:t>〈</w:t>
      </w:r>
      <w:r w:rsidRPr="000324F7">
        <w:rPr>
          <w:rFonts w:ascii="Times Ext Roman" w:hAnsi="Times Ext Roman" w:cs="Times Ext Roman"/>
        </w:rPr>
        <w:t xml:space="preserve">26 </w:t>
      </w:r>
      <w:r w:rsidRPr="000324F7">
        <w:rPr>
          <w:rFonts w:ascii="Times Ext Roman" w:hAnsi="Times Ext Roman" w:cs="Times Ext Roman"/>
        </w:rPr>
        <w:t>十地品〉：「</w:t>
      </w:r>
      <w:r w:rsidRPr="000324F7">
        <w:rPr>
          <w:rFonts w:ascii="Times Ext Roman" w:eastAsia="標楷體" w:hAnsi="Times Ext Roman" w:cs="Times Ext Roman"/>
        </w:rPr>
        <w:t>言『即四通』者，《智論》云：『一、</w:t>
      </w:r>
      <w:r w:rsidRPr="00494490">
        <w:rPr>
          <w:rFonts w:ascii="Times Ext Roman" w:eastAsia="標楷體" w:hAnsi="Times Ext Roman" w:cs="Times Ext Roman"/>
        </w:rPr>
        <w:t>如意通，轉變自身，以大音聲聞一切等；二者、幻通，轉變外事；三、法智通，智法無礙；四、聖自在通，能於苦中生於樂想，於彼樂中能生苦想，於苦樂中生於捨想。』如是一切，今於自身但『延促』、『一多』</w:t>
      </w:r>
      <w:r w:rsidRPr="000324F7">
        <w:rPr>
          <w:rFonts w:ascii="Times Ext Roman" w:eastAsia="標楷體" w:hAnsi="Times Ext Roman" w:cs="Times Ext Roman"/>
        </w:rPr>
        <w:t>，故是『如意』，非餘三也。</w:t>
      </w:r>
      <w:r w:rsidRPr="000324F7">
        <w:rPr>
          <w:rFonts w:ascii="Times Ext Roman" w:hAnsi="Times Ext Roman" w:cs="Times Ext Roman"/>
          <w:lang w:eastAsia="ja-JP"/>
        </w:rPr>
        <w:t>」（大正</w:t>
      </w:r>
      <w:r w:rsidRPr="000324F7">
        <w:rPr>
          <w:rFonts w:ascii="Times Ext Roman" w:hAnsi="Times Ext Roman" w:cs="Times Ext Roman"/>
          <w:lang w:eastAsia="ja-JP"/>
        </w:rPr>
        <w:t>36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424a24-29</w:t>
      </w:r>
      <w:r w:rsidRPr="000324F7">
        <w:rPr>
          <w:rFonts w:ascii="Times Ext Roman" w:hAnsi="Times Ext Roman" w:cs="Times Ext Roman"/>
          <w:lang w:eastAsia="ja-JP"/>
        </w:rPr>
        <w:t>）</w:t>
      </w:r>
    </w:p>
  </w:footnote>
  <w:footnote w:id="47">
    <w:p w:rsidR="00395C32" w:rsidRPr="000324F7" w:rsidRDefault="00395C32" w:rsidP="00EB4F54">
      <w:pPr>
        <w:pStyle w:val="a5"/>
        <w:ind w:left="700" w:hangingChars="350" w:hanging="7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（</w:t>
      </w:r>
      <w:r w:rsidRPr="000324F7">
        <w:rPr>
          <w:rFonts w:ascii="Times Ext Roman" w:hAnsi="Times Ext Roman" w:cs="Times Ext Roman"/>
          <w:lang w:eastAsia="ja-JP"/>
        </w:rPr>
        <w:t>1</w:t>
      </w:r>
      <w:r w:rsidRPr="000324F7">
        <w:rPr>
          <w:rFonts w:ascii="Times Ext Roman" w:hAnsi="Times Ext Roman" w:cs="Times Ext Roman"/>
          <w:lang w:eastAsia="ja-JP"/>
        </w:rPr>
        <w:t>）「說時復至，定無言說」：日譯作「說く時も復た至ればなりて、定には言說無き（が故）なり。</w:t>
      </w:r>
      <w:r w:rsidRPr="000324F7">
        <w:rPr>
          <w:rFonts w:ascii="Times Ext Roman" w:hAnsi="Times Ext Roman" w:cs="Times Ext Roman"/>
        </w:rPr>
        <w:t>」試譯：說法之時已至，〔所以從定而起，因為〕定中是無有言說的。（《新国訳大蔵経．十地経論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p.74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  <w:p w:rsidR="00395C32" w:rsidRPr="002B486B" w:rsidRDefault="00395C32" w:rsidP="00EB4F54">
      <w:pPr>
        <w:pStyle w:val="a5"/>
        <w:ind w:leftChars="100" w:left="740" w:hangingChars="250" w:hanging="500"/>
        <w:rPr>
          <w:rFonts w:ascii="Times Ext Roman" w:hAnsi="Times Ext Roman" w:cs="Times Ext Roman"/>
        </w:rPr>
      </w:pP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2</w:t>
      </w:r>
      <w:r w:rsidRPr="000324F7">
        <w:rPr>
          <w:rFonts w:ascii="Times Ext Roman" w:hAnsi="Times Ext Roman" w:cs="Times Ext Roman"/>
        </w:rPr>
        <w:t>）《大方廣佛華嚴</w:t>
      </w:r>
      <w:r w:rsidRPr="002B486B">
        <w:rPr>
          <w:rFonts w:ascii="Times Ext Roman" w:hAnsi="Times Ext Roman" w:cs="Times Ext Roman"/>
        </w:rPr>
        <w:t>經疏》卷</w:t>
      </w:r>
      <w:r w:rsidRPr="002B486B">
        <w:rPr>
          <w:rFonts w:ascii="Times Ext Roman" w:hAnsi="Times Ext Roman" w:cs="Times Ext Roman"/>
        </w:rPr>
        <w:t>31</w:t>
      </w:r>
      <w:r w:rsidRPr="002B486B">
        <w:rPr>
          <w:rFonts w:ascii="Times Ext Roman" w:hAnsi="Times Ext Roman" w:cs="Times Ext Roman"/>
        </w:rPr>
        <w:t>〈</w:t>
      </w:r>
      <w:r w:rsidRPr="002B486B">
        <w:rPr>
          <w:rFonts w:ascii="Times Ext Roman" w:hAnsi="Times Ext Roman" w:cs="Times Ext Roman"/>
        </w:rPr>
        <w:t xml:space="preserve">26 </w:t>
      </w:r>
      <w:r w:rsidRPr="002B486B">
        <w:rPr>
          <w:rFonts w:ascii="Times Ext Roman" w:hAnsi="Times Ext Roman" w:cs="Times Ext Roman"/>
        </w:rPr>
        <w:t>十地品〉：「</w:t>
      </w:r>
      <w:r w:rsidRPr="002B486B">
        <w:rPr>
          <w:rFonts w:ascii="Times Ext Roman" w:eastAsia="標楷體" w:hAnsi="Times Ext Roman" w:cs="Times Ext Roman"/>
        </w:rPr>
        <w:t>雖已得力，何不且定？說時至故。何不定中說？定無言說故。</w:t>
      </w:r>
      <w:r w:rsidRPr="002B486B">
        <w:rPr>
          <w:rFonts w:ascii="Times Ext Roman" w:hAnsi="Times Ext Roman" w:cs="Times Ext Roman"/>
        </w:rPr>
        <w:t>」（大正</w:t>
      </w:r>
      <w:r w:rsidRPr="002B486B">
        <w:rPr>
          <w:rFonts w:ascii="Times Ext Roman" w:hAnsi="Times Ext Roman" w:cs="Times Ext Roman"/>
        </w:rPr>
        <w:t>35</w:t>
      </w:r>
      <w:r w:rsidRPr="002B486B">
        <w:rPr>
          <w:rFonts w:ascii="Times Ext Roman" w:hAnsi="Times Ext Roman" w:cs="Times Ext Roman"/>
        </w:rPr>
        <w:t>，</w:t>
      </w:r>
      <w:r w:rsidRPr="002B486B">
        <w:rPr>
          <w:rFonts w:ascii="Times Ext Roman" w:hAnsi="Times Ext Roman" w:cs="Times Ext Roman"/>
        </w:rPr>
        <w:t>742a16-17</w:t>
      </w:r>
      <w:r w:rsidRPr="002B486B">
        <w:rPr>
          <w:rFonts w:ascii="Times Ext Roman" w:hAnsi="Times Ext Roman" w:cs="Times Ext Roman"/>
        </w:rPr>
        <w:t>）</w:t>
      </w:r>
    </w:p>
  </w:footnote>
  <w:footnote w:id="48">
    <w:p w:rsidR="00395C32" w:rsidRPr="002B486B" w:rsidRDefault="00395C32" w:rsidP="009362AD">
      <w:pPr>
        <w:pStyle w:val="a5"/>
        <w:rPr>
          <w:rFonts w:ascii="Times Ext Roman" w:hAnsi="Times Ext Roman" w:cs="Times Ext Roman"/>
        </w:rPr>
      </w:pPr>
      <w:r w:rsidRPr="002B486B">
        <w:rPr>
          <w:rStyle w:val="a7"/>
          <w:rFonts w:ascii="Times Ext Roman" w:hAnsi="Times Ext Roman" w:cs="Times Ext Roman"/>
        </w:rPr>
        <w:footnoteRef/>
      </w:r>
      <w:r w:rsidRPr="002B486B">
        <w:rPr>
          <w:rFonts w:ascii="Times Ext Roman" w:hAnsi="Times Ext Roman" w:cs="Times Ext Roman"/>
        </w:rPr>
        <w:t xml:space="preserve"> </w:t>
      </w:r>
      <w:r w:rsidRPr="002B486B">
        <w:rPr>
          <w:rFonts w:ascii="Times Ext Roman" w:hAnsi="Times Ext Roman" w:cs="Times Ext Roman"/>
        </w:rPr>
        <w:t>〈十地品〉原文作「</w:t>
      </w:r>
      <w:r w:rsidRPr="002B486B">
        <w:rPr>
          <w:rFonts w:ascii="Times Ext Roman" w:eastAsia="標楷體" w:hAnsi="Times Ext Roman" w:cs="Times Ext Roman"/>
        </w:rPr>
        <w:t>佛子！何等為菩薩摩訶薩智地？</w:t>
      </w:r>
      <w:r w:rsidRPr="002B486B">
        <w:rPr>
          <w:rFonts w:ascii="Times Ext Roman" w:hAnsi="Times Ext Roman" w:cs="Times Ext Roman"/>
        </w:rPr>
        <w:t>」，科作「一、寄問徵起」；本論缺此句。</w:t>
      </w:r>
    </w:p>
  </w:footnote>
  <w:footnote w:id="49">
    <w:p w:rsidR="00395C32" w:rsidRPr="000324F7" w:rsidRDefault="00395C32" w:rsidP="000324F7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2B486B">
        <w:rPr>
          <w:rStyle w:val="a7"/>
          <w:rFonts w:ascii="Times Ext Roman" w:hAnsi="Times Ext Roman" w:cs="Times Ext Roman"/>
        </w:rPr>
        <w:footnoteRef/>
      </w:r>
      <w:r w:rsidRPr="002B486B">
        <w:rPr>
          <w:rFonts w:ascii="Times Ext Roman" w:hAnsi="Times Ext Roman" w:cs="Times Ext Roman"/>
        </w:rPr>
        <w:t xml:space="preserve"> </w:t>
      </w:r>
      <w:r w:rsidRPr="002B486B">
        <w:rPr>
          <w:rFonts w:ascii="Times Ext Roman" w:hAnsi="Times Ext Roman" w:cs="Times Ext Roman"/>
        </w:rPr>
        <w:t>「大法界」：「界」有原因、種子、源泉等意思。「大法」則有</w:t>
      </w:r>
      <w:r w:rsidRPr="002B486B">
        <w:rPr>
          <w:rFonts w:ascii="新細明體" w:hAnsi="新細明體" w:cs="新細明體" w:hint="eastAsia"/>
          <w:vertAlign w:val="superscript"/>
        </w:rPr>
        <w:t>①</w:t>
      </w:r>
      <w:r w:rsidRPr="002B486B">
        <w:rPr>
          <w:rFonts w:ascii="Times Ext Roman" w:hAnsi="Times Ext Roman" w:cs="Times Ext Roman"/>
        </w:rPr>
        <w:t>「一切法」、</w:t>
      </w:r>
      <w:r w:rsidRPr="002B486B">
        <w:rPr>
          <w:rFonts w:ascii="新細明體" w:hAnsi="新細明體" w:cs="新細明體" w:hint="eastAsia"/>
          <w:vertAlign w:val="superscript"/>
        </w:rPr>
        <w:t>②</w:t>
      </w:r>
      <w:r w:rsidRPr="002B486B">
        <w:rPr>
          <w:rFonts w:ascii="Times Ext Roman" w:hAnsi="Times Ext Roman" w:cs="Times Ext Roman"/>
        </w:rPr>
        <w:t>「淨法」、</w:t>
      </w:r>
      <w:r w:rsidRPr="002B486B">
        <w:rPr>
          <w:rFonts w:ascii="新細明體" w:hAnsi="新細明體" w:cs="新細明體" w:hint="eastAsia"/>
          <w:vertAlign w:val="superscript"/>
        </w:rPr>
        <w:t>③</w:t>
      </w:r>
      <w:r w:rsidRPr="002B486B">
        <w:rPr>
          <w:rFonts w:ascii="Times Ext Roman" w:hAnsi="Times Ext Roman" w:cs="Times Ext Roman"/>
        </w:rPr>
        <w:t>「大乘法」及</w:t>
      </w:r>
      <w:r w:rsidRPr="002B486B">
        <w:rPr>
          <w:rFonts w:ascii="新細明體" w:hAnsi="新細明體" w:cs="新細明體" w:hint="eastAsia"/>
          <w:vertAlign w:val="superscript"/>
        </w:rPr>
        <w:t>④</w:t>
      </w:r>
      <w:r w:rsidRPr="002B486B">
        <w:rPr>
          <w:rFonts w:ascii="Times Ext Roman" w:hAnsi="Times Ext Roman" w:cs="Times Ext Roman"/>
        </w:rPr>
        <w:t>「善法」的四種解釋。（《新国訳大蔵経．十地経論</w:t>
      </w:r>
      <w:r w:rsidRPr="002B486B">
        <w:rPr>
          <w:rFonts w:ascii="Times Ext Roman" w:hAnsi="Times Ext Roman" w:cs="Times Ext Roman"/>
        </w:rPr>
        <w:t xml:space="preserve"> I</w:t>
      </w:r>
      <w:r w:rsidRPr="002B486B">
        <w:rPr>
          <w:rFonts w:ascii="Times Ext Roman" w:hAnsi="Times Ext Roman" w:cs="Times Ext Roman"/>
        </w:rPr>
        <w:t>》，</w:t>
      </w:r>
      <w:r w:rsidRPr="002B486B">
        <w:rPr>
          <w:rFonts w:ascii="Times Ext Roman" w:hAnsi="Times Ext Roman" w:cs="Times Ext Roman"/>
        </w:rPr>
        <w:t>p.76</w:t>
      </w:r>
      <w:r w:rsidRPr="002B486B">
        <w:rPr>
          <w:rFonts w:ascii="Times Ext Roman" w:hAnsi="Times Ext Roman" w:cs="Times Ext Roman"/>
        </w:rPr>
        <w:t>，</w:t>
      </w:r>
      <w:r w:rsidRPr="002B486B">
        <w:rPr>
          <w:rFonts w:ascii="Times Ext Roman" w:hAnsi="Times Ext Roman" w:cs="Times Ext Roman"/>
        </w:rPr>
        <w:t>n.8</w:t>
      </w:r>
      <w:r w:rsidRPr="002B486B">
        <w:rPr>
          <w:rFonts w:ascii="Times Ext Roman" w:hAnsi="Times Ext Roman" w:cs="Times Ext Roman"/>
        </w:rPr>
        <w:t>）</w:t>
      </w:r>
    </w:p>
  </w:footnote>
  <w:footnote w:id="5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常＝嘗【明】＊。（大正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126d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n.42</w:t>
      </w:r>
      <w:r w:rsidRPr="000324F7">
        <w:rPr>
          <w:rFonts w:ascii="Times Ext Roman" w:hAnsi="Times Ext Roman" w:cs="Times Ext Roman"/>
        </w:rPr>
        <w:t>）</w:t>
      </w:r>
    </w:p>
  </w:footnote>
  <w:footnote w:id="5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「十種障」：《成唯識論》卷</w:t>
      </w:r>
      <w:r w:rsidRPr="000324F7">
        <w:rPr>
          <w:rFonts w:ascii="Times Ext Roman" w:hAnsi="Times Ext Roman" w:cs="Times Ext Roman"/>
        </w:rPr>
        <w:t>9</w:t>
      </w:r>
      <w:r w:rsidRPr="000324F7">
        <w:rPr>
          <w:rFonts w:ascii="Times Ext Roman" w:hAnsi="Times Ext Roman" w:cs="Times Ext Roman"/>
        </w:rPr>
        <w:t>有詳細說明。（《新国訳大蔵経．十地経論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p.79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n.15</w:t>
      </w:r>
      <w:r w:rsidRPr="000324F7">
        <w:rPr>
          <w:rFonts w:ascii="Times Ext Roman" w:hAnsi="Times Ext Roman" w:cs="Times Ext Roman"/>
        </w:rPr>
        <w:t>）</w:t>
      </w:r>
    </w:p>
  </w:footnote>
  <w:footnote w:id="5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1</w:t>
      </w:r>
      <w:r w:rsidRPr="000324F7">
        <w:rPr>
          <w:rFonts w:ascii="Times Ext Roman" w:hAnsi="Times Ext Roman" w:cs="Times Ext Roman"/>
        </w:rPr>
        <w:t>）一障＝十障【宋】【宮】【聖乙】【聖丙】，＝十種【元】【明】。（大正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127d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</w:t>
      </w:r>
      <w:r w:rsidRPr="000324F7">
        <w:rPr>
          <w:rFonts w:ascii="Times Ext Roman" w:hAnsi="Times Ext Roman" w:cs="Times Ext Roman"/>
        </w:rPr>
        <w:t>）</w:t>
      </w:r>
    </w:p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Fonts w:ascii="Times Ext Roman" w:hAnsi="Times Ext Roman" w:cs="Times Ext Roman"/>
        </w:rPr>
        <w:t xml:space="preserve">  </w:t>
      </w: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2</w:t>
      </w:r>
      <w:r w:rsidRPr="000324F7">
        <w:rPr>
          <w:rFonts w:ascii="Times Ext Roman" w:hAnsi="Times Ext Roman" w:cs="Times Ext Roman"/>
        </w:rPr>
        <w:t>）按：今依大正藏之校勘改作「十障」。</w:t>
      </w:r>
    </w:p>
  </w:footnote>
  <w:footnote w:id="53">
    <w:p w:rsidR="00395C32" w:rsidRPr="005B031B" w:rsidRDefault="00395C32" w:rsidP="005B031B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5B031B">
        <w:rPr>
          <w:rStyle w:val="a7"/>
          <w:rFonts w:ascii="Times Ext Roman" w:hAnsi="Times Ext Roman" w:cs="Times Ext Roman"/>
        </w:rPr>
        <w:footnoteRef/>
      </w:r>
      <w:r w:rsidRPr="005B031B">
        <w:rPr>
          <w:rFonts w:ascii="Times Ext Roman" w:hAnsi="Times Ext Roman" w:cs="Times Ext Roman"/>
        </w:rPr>
        <w:t>《華嚴經探玄記》卷</w:t>
      </w:r>
      <w:r w:rsidRPr="005B031B">
        <w:rPr>
          <w:rFonts w:ascii="Times Ext Roman" w:hAnsi="Times Ext Roman" w:cs="Times Ext Roman"/>
        </w:rPr>
        <w:t>9</w:t>
      </w:r>
      <w:r w:rsidRPr="005B031B">
        <w:rPr>
          <w:rFonts w:ascii="Times Ext Roman" w:hAnsi="Times Ext Roman" w:cs="Times Ext Roman"/>
        </w:rPr>
        <w:t>〈</w:t>
      </w:r>
      <w:r w:rsidRPr="005B031B">
        <w:rPr>
          <w:rFonts w:ascii="Times Ext Roman" w:hAnsi="Times Ext Roman" w:cs="Times Ext Roman"/>
        </w:rPr>
        <w:t xml:space="preserve">22 </w:t>
      </w:r>
      <w:r w:rsidRPr="005B031B">
        <w:rPr>
          <w:rFonts w:ascii="Times Ext Roman" w:hAnsi="Times Ext Roman" w:cs="Times Ext Roman"/>
        </w:rPr>
        <w:t>十地品〉：「</w:t>
      </w:r>
      <w:r w:rsidRPr="005B031B">
        <w:rPr>
          <w:rFonts w:ascii="Times Ext Roman" w:eastAsia="標楷體" w:hAnsi="Times Ext Roman" w:cs="Times Ext Roman"/>
        </w:rPr>
        <w:t>『不忘煩惱薪，智火能燒，故名焰地』，此有二義：一內證之智，焚燒惑薪，故名為『焰』。即前地聞持，名為『不忘』。恃此起慢，名為『煩惱』。為是所燒，從喻名『薪』，則是解『法慢』障。能燒之智，就喻名『焰』。</w:t>
      </w:r>
      <w:r w:rsidRPr="005B031B">
        <w:rPr>
          <w:rFonts w:ascii="Times Ext Roman" w:hAnsi="Times Ext Roman" w:cs="Times Ext Roman"/>
        </w:rPr>
        <w:t>」</w:t>
      </w:r>
      <w:r>
        <w:rPr>
          <w:rFonts w:ascii="Times Ext Roman" w:hAnsi="Times Ext Roman" w:cs="Times Ext Roman" w:hint="eastAsia"/>
        </w:rPr>
        <w:t>（大正</w:t>
      </w:r>
      <w:r w:rsidRPr="005B031B">
        <w:rPr>
          <w:rFonts w:ascii="Times Ext Roman" w:hAnsi="Times Ext Roman" w:cs="Times Ext Roman"/>
        </w:rPr>
        <w:t>35</w:t>
      </w:r>
      <w:r>
        <w:rPr>
          <w:rFonts w:ascii="Times Ext Roman" w:hAnsi="Times Ext Roman" w:cs="Times Ext Roman" w:hint="eastAsia"/>
        </w:rPr>
        <w:t>，</w:t>
      </w:r>
      <w:r>
        <w:rPr>
          <w:rFonts w:ascii="Times Ext Roman" w:hAnsi="Times Ext Roman" w:cs="Times Ext Roman"/>
        </w:rPr>
        <w:t>287</w:t>
      </w:r>
      <w:r w:rsidRPr="005B031B">
        <w:rPr>
          <w:rFonts w:ascii="Times Ext Roman" w:hAnsi="Times Ext Roman" w:cs="Times Ext Roman"/>
        </w:rPr>
        <w:t>b16-20</w:t>
      </w:r>
      <w:r>
        <w:rPr>
          <w:rFonts w:ascii="Times Ext Roman" w:hAnsi="Times Ext Roman" w:cs="Times Ext Roman" w:hint="eastAsia"/>
        </w:rPr>
        <w:t>）</w:t>
      </w:r>
    </w:p>
  </w:footnote>
  <w:footnote w:id="54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間＝聞【宋】【元】【明】【宮】。（大正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127d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55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動＝退【元】【明】。（大正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127d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</w:footnote>
  <w:footnote w:id="56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「陀羅婆」：受胎後第一週的胎兒。（《新国訳大蔵経．十地経論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n.12</w:t>
      </w:r>
      <w:r w:rsidRPr="000324F7">
        <w:rPr>
          <w:rFonts w:ascii="Times Ext Roman" w:hAnsi="Times Ext Roman" w:cs="Times Ext Roman"/>
        </w:rPr>
        <w:t>）</w:t>
      </w:r>
    </w:p>
  </w:footnote>
  <w:footnote w:id="57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捭＝押【宋】【元】【宮】，＝桿【聖乙】。（大正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127d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n.7</w:t>
      </w:r>
      <w:r w:rsidRPr="000324F7">
        <w:rPr>
          <w:rFonts w:ascii="Times Ext Roman" w:hAnsi="Times Ext Roman" w:cs="Times Ext Roman"/>
        </w:rPr>
        <w:t>）</w:t>
      </w:r>
    </w:p>
  </w:footnote>
  <w:footnote w:id="5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「捭羅婆」：第二週的胎兒。（《新国訳大蔵経．十地経論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n.13</w:t>
      </w:r>
      <w:r w:rsidRPr="000324F7">
        <w:rPr>
          <w:rFonts w:ascii="Times Ext Roman" w:hAnsi="Times Ext Roman" w:cs="Times Ext Roman"/>
        </w:rPr>
        <w:t>）</w:t>
      </w:r>
    </w:p>
  </w:footnote>
  <w:footnote w:id="5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「尸羅他」：第三週的胎兒。（《新国訳大蔵経．十地経論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n.14</w:t>
      </w:r>
      <w:r w:rsidRPr="000324F7">
        <w:rPr>
          <w:rFonts w:ascii="Times Ext Roman" w:hAnsi="Times Ext Roman" w:cs="Times Ext Roman"/>
        </w:rPr>
        <w:t>）</w:t>
      </w:r>
    </w:p>
  </w:footnote>
  <w:footnote w:id="6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「堅」：第四週的胎兒。（《新国訳大蔵経．十地経論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n.15</w:t>
      </w:r>
      <w:r w:rsidRPr="000324F7">
        <w:rPr>
          <w:rFonts w:ascii="Times Ext Roman" w:hAnsi="Times Ext Roman" w:cs="Times Ext Roman"/>
        </w:rPr>
        <w:t>）</w:t>
      </w:r>
    </w:p>
  </w:footnote>
  <w:footnote w:id="6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此非＝非此【元】【明】。（大正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127d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n.8</w:t>
      </w:r>
      <w:r w:rsidRPr="000324F7">
        <w:rPr>
          <w:rFonts w:ascii="Times Ext Roman" w:hAnsi="Times Ext Roman" w:cs="Times Ext Roman"/>
        </w:rPr>
        <w:t>）</w:t>
      </w:r>
    </w:p>
  </w:footnote>
  <w:footnote w:id="6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「阿含」：聖教。（《新国訳大蔵経．十地経論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n.9</w:t>
      </w:r>
      <w:r w:rsidRPr="000324F7">
        <w:rPr>
          <w:rFonts w:ascii="Times Ext Roman" w:hAnsi="Times Ext Roman" w:cs="Times Ext Roman"/>
        </w:rPr>
        <w:t>）</w:t>
      </w:r>
    </w:p>
  </w:footnote>
  <w:footnote w:id="63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「非現前決定」：對象隱沒。（《新国訳大蔵経．十地経論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n.11</w:t>
      </w:r>
      <w:r w:rsidRPr="000324F7">
        <w:rPr>
          <w:rFonts w:ascii="Times Ext Roman" w:hAnsi="Times Ext Roman" w:cs="Times Ext Roman"/>
        </w:rPr>
        <w:t>）</w:t>
      </w:r>
    </w:p>
  </w:footnote>
  <w:footnote w:id="64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「現前決定」：對象不隱沒。（《新国訳大蔵経．十地経論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n.12</w:t>
      </w:r>
      <w:r w:rsidRPr="000324F7">
        <w:rPr>
          <w:rFonts w:ascii="Times Ext Roman" w:hAnsi="Times Ext Roman" w:cs="Times Ext Roman"/>
        </w:rPr>
        <w:t>）</w:t>
      </w:r>
    </w:p>
  </w:footnote>
  <w:footnote w:id="65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「同生眾」：自類。（《新国訳大蔵経．十地経論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p.88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66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「異生眾」：他類。（《新国訳大蔵経．十地経論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p.88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</w:footnote>
  <w:footnote w:id="67">
    <w:p w:rsidR="00395C32" w:rsidRPr="000324F7" w:rsidRDefault="00395C32" w:rsidP="00B732E0">
      <w:pPr>
        <w:pStyle w:val="a5"/>
        <w:rPr>
          <w:rFonts w:ascii="Times Ext Roman" w:hAnsi="Times Ext Roman" w:cs="Times Ext Roman"/>
        </w:rPr>
      </w:pPr>
      <w:r w:rsidRPr="002B486B">
        <w:rPr>
          <w:rStyle w:val="a7"/>
          <w:rFonts w:ascii="Times Ext Roman" w:hAnsi="Times Ext Roman" w:cs="Times Ext Roman"/>
        </w:rPr>
        <w:footnoteRef/>
      </w:r>
      <w:r w:rsidRPr="002B486B">
        <w:rPr>
          <w:rFonts w:ascii="Times Ext Roman" w:hAnsi="Times Ext Roman" w:cs="Times Ext Roman"/>
        </w:rPr>
        <w:t xml:space="preserve"> </w:t>
      </w:r>
      <w:r w:rsidRPr="002B486B">
        <w:rPr>
          <w:rFonts w:ascii="Times Ext Roman" w:hAnsi="Times Ext Roman" w:cs="Times Ext Roman"/>
        </w:rPr>
        <w:t>迭：</w:t>
      </w:r>
      <w:r w:rsidRPr="002B486B">
        <w:rPr>
          <w:rFonts w:ascii="Times Ext Roman" w:hAnsi="Times Ext Roman" w:cs="Times Ext Roman"/>
        </w:rPr>
        <w:t>2.</w:t>
      </w:r>
      <w:r w:rsidRPr="002B486B">
        <w:rPr>
          <w:rFonts w:ascii="Times Ext Roman" w:hAnsi="Times Ext Roman" w:cs="Times Ext Roman"/>
        </w:rPr>
        <w:t>屢次；接連。（《漢語大詞典（十）》，</w:t>
      </w:r>
      <w:r w:rsidRPr="002B486B">
        <w:rPr>
          <w:rFonts w:ascii="Times Ext Roman" w:hAnsi="Times Ext Roman" w:cs="Times Ext Roman"/>
        </w:rPr>
        <w:t>p.757</w:t>
      </w:r>
      <w:r w:rsidRPr="002B486B">
        <w:rPr>
          <w:rFonts w:ascii="Times Ext Roman" w:hAnsi="Times Ext Roman" w:cs="Times Ext Roman"/>
        </w:rPr>
        <w:t>）</w:t>
      </w:r>
    </w:p>
  </w:footnote>
  <w:footnote w:id="6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「詶答」：應答。（《漢語大詞典（十一）》，</w:t>
      </w:r>
      <w:r w:rsidRPr="000324F7">
        <w:rPr>
          <w:rFonts w:ascii="Times Ext Roman" w:hAnsi="Times Ext Roman" w:cs="Times Ext Roman"/>
        </w:rPr>
        <w:t>p.209</w:t>
      </w:r>
      <w:r w:rsidRPr="000324F7">
        <w:rPr>
          <w:rFonts w:ascii="Times Ext Roman" w:hAnsi="Times Ext Roman" w:cs="Times Ext Roman"/>
        </w:rPr>
        <w:t>）</w:t>
      </w:r>
    </w:p>
  </w:footnote>
  <w:footnote w:id="6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1</w:t>
      </w:r>
      <w:r w:rsidRPr="000324F7">
        <w:rPr>
          <w:rFonts w:ascii="Times Ext Roman" w:hAnsi="Times Ext Roman" w:cs="Times Ext Roman"/>
        </w:rPr>
        <w:t>）（不）＋可【聖】。（大正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128d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n.8</w:t>
      </w:r>
      <w:r w:rsidRPr="000324F7">
        <w:rPr>
          <w:rFonts w:ascii="Times Ext Roman" w:hAnsi="Times Ext Roman" w:cs="Times Ext Roman"/>
        </w:rPr>
        <w:t>）</w:t>
      </w:r>
    </w:p>
    <w:p w:rsidR="00395C32" w:rsidRPr="000324F7" w:rsidRDefault="00395C32" w:rsidP="000324F7">
      <w:pPr>
        <w:pStyle w:val="a5"/>
        <w:ind w:firstLineChars="100" w:firstLine="200"/>
        <w:rPr>
          <w:rFonts w:ascii="Times Ext Roman" w:hAnsi="Times Ext Roman" w:cs="Times Ext Roman"/>
        </w:rPr>
      </w:pP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2</w:t>
      </w:r>
      <w:r w:rsidRPr="000324F7">
        <w:rPr>
          <w:rFonts w:ascii="Times Ext Roman" w:hAnsi="Times Ext Roman" w:cs="Times Ext Roman"/>
        </w:rPr>
        <w:t>）按：今依大正藏之校勘加上「不」。</w:t>
      </w:r>
    </w:p>
  </w:footnote>
  <w:footnote w:id="7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1</w:t>
      </w:r>
      <w:r w:rsidRPr="000324F7">
        <w:rPr>
          <w:rFonts w:ascii="Times Ext Roman" w:hAnsi="Times Ext Roman" w:cs="Times Ext Roman"/>
        </w:rPr>
        <w:t>）三＝二【宋】【元】【明】【宮】【聖】。（大正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129d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</w:t>
      </w:r>
      <w:r w:rsidRPr="000324F7">
        <w:rPr>
          <w:rFonts w:ascii="Times Ext Roman" w:hAnsi="Times Ext Roman" w:cs="Times Ext Roman"/>
        </w:rPr>
        <w:t>）</w:t>
      </w:r>
    </w:p>
    <w:p w:rsidR="00395C32" w:rsidRPr="000324F7" w:rsidRDefault="00395C32" w:rsidP="000324F7">
      <w:pPr>
        <w:pStyle w:val="a5"/>
        <w:ind w:firstLineChars="100" w:firstLine="200"/>
        <w:rPr>
          <w:rFonts w:ascii="Times Ext Roman" w:hAnsi="Times Ext Roman" w:cs="Times Ext Roman"/>
        </w:rPr>
      </w:pPr>
      <w:r w:rsidRPr="000324F7">
        <w:rPr>
          <w:rFonts w:ascii="Times Ext Roman" w:hAnsi="Times Ext Roman" w:cs="Times Ext Roman"/>
        </w:rPr>
        <w:t>（</w:t>
      </w:r>
      <w:r w:rsidRPr="000324F7">
        <w:rPr>
          <w:rFonts w:ascii="Times Ext Roman" w:hAnsi="Times Ext Roman" w:cs="Times Ext Roman"/>
        </w:rPr>
        <w:t>2</w:t>
      </w:r>
      <w:r w:rsidRPr="000324F7">
        <w:rPr>
          <w:rFonts w:ascii="Times Ext Roman" w:hAnsi="Times Ext Roman" w:cs="Times Ext Roman"/>
        </w:rPr>
        <w:t>）按：今依大正藏之校勘改作「二」。</w:t>
      </w:r>
    </w:p>
  </w:footnote>
  <w:footnote w:id="7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客＝容【宋】【元】【明】【宮】【聖丙】。（大正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129d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72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大＝諸【聖丙】。（大正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129d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n.5</w:t>
      </w:r>
      <w:r w:rsidRPr="000324F7">
        <w:rPr>
          <w:rFonts w:ascii="Times Ext Roman" w:hAnsi="Times Ext Roman" w:cs="Times Ext Roman"/>
        </w:rPr>
        <w:t>）</w:t>
      </w:r>
    </w:p>
  </w:footnote>
  <w:footnote w:id="73">
    <w:p w:rsidR="00395C32" w:rsidRPr="00662D78" w:rsidRDefault="00395C32">
      <w:pPr>
        <w:pStyle w:val="a5"/>
        <w:rPr>
          <w:rFonts w:ascii="Times Ext Roman" w:hAnsi="Times Ext Roman" w:cs="Times Ext Roman"/>
        </w:rPr>
      </w:pPr>
      <w:r w:rsidRPr="00662D78">
        <w:rPr>
          <w:rStyle w:val="a7"/>
          <w:rFonts w:ascii="Times Ext Roman" w:hAnsi="Times Ext Roman" w:cs="Times Ext Roman"/>
        </w:rPr>
        <w:footnoteRef/>
      </w:r>
      <w:r w:rsidRPr="00662D78">
        <w:rPr>
          <w:rFonts w:ascii="Times Ext Roman" w:hAnsi="Times Ext Roman" w:cs="Times Ext Roman"/>
        </w:rPr>
        <w:t xml:space="preserve"> </w:t>
      </w:r>
      <w:r w:rsidRPr="00662D78">
        <w:rPr>
          <w:rFonts w:ascii="Times Ext Roman" w:hAnsi="Times Ext Roman" w:cs="Times Ext Roman"/>
        </w:rPr>
        <w:t>「書」：</w:t>
      </w:r>
      <w:r w:rsidRPr="00662D78">
        <w:rPr>
          <w:rFonts w:ascii="Times Ext Roman" w:hAnsi="Times Ext Roman" w:cs="Times Ext Roman"/>
        </w:rPr>
        <w:t>lipi</w:t>
      </w:r>
      <w:r w:rsidRPr="00662D78">
        <w:rPr>
          <w:rFonts w:ascii="Times Ext Roman" w:hAnsi="Times Ext Roman" w:cs="Times Ext Roman"/>
        </w:rPr>
        <w:t>文字。（《新国訳大蔵経．十地経論</w:t>
      </w:r>
      <w:r w:rsidRPr="00662D78">
        <w:rPr>
          <w:rFonts w:ascii="Times Ext Roman" w:hAnsi="Times Ext Roman" w:cs="Times Ext Roman"/>
        </w:rPr>
        <w:t xml:space="preserve"> I</w:t>
      </w:r>
      <w:r w:rsidRPr="00662D78">
        <w:rPr>
          <w:rFonts w:ascii="Times Ext Roman" w:hAnsi="Times Ext Roman" w:cs="Times Ext Roman"/>
        </w:rPr>
        <w:t>》，</w:t>
      </w:r>
      <w:r w:rsidRPr="00662D78">
        <w:rPr>
          <w:rFonts w:ascii="Times Ext Roman" w:hAnsi="Times Ext Roman" w:cs="Times Ext Roman"/>
        </w:rPr>
        <w:t>p.101</w:t>
      </w:r>
      <w:r w:rsidRPr="00662D78">
        <w:rPr>
          <w:rFonts w:ascii="Times Ext Roman" w:hAnsi="Times Ext Roman" w:cs="Times Ext Roman"/>
        </w:rPr>
        <w:t>，</w:t>
      </w:r>
      <w:r w:rsidRPr="00662D78">
        <w:rPr>
          <w:rFonts w:ascii="Times Ext Roman" w:hAnsi="Times Ext Roman" w:cs="Times Ext Roman"/>
        </w:rPr>
        <w:t>n.13</w:t>
      </w:r>
      <w:r w:rsidRPr="00662D78">
        <w:rPr>
          <w:rFonts w:ascii="Times Ext Roman" w:hAnsi="Times Ext Roman" w:cs="Times Ext Roman"/>
        </w:rPr>
        <w:t>）</w:t>
      </w:r>
    </w:p>
  </w:footnote>
  <w:footnote w:id="74">
    <w:p w:rsidR="00395C32" w:rsidRPr="00662D78" w:rsidRDefault="00395C32">
      <w:pPr>
        <w:pStyle w:val="a5"/>
        <w:rPr>
          <w:rFonts w:ascii="Times Ext Roman" w:hAnsi="Times Ext Roman" w:cs="Times Ext Roman"/>
        </w:rPr>
      </w:pPr>
      <w:r w:rsidRPr="00662D78">
        <w:rPr>
          <w:rStyle w:val="a7"/>
          <w:rFonts w:ascii="Times Ext Roman" w:hAnsi="Times Ext Roman" w:cs="Times Ext Roman"/>
        </w:rPr>
        <w:footnoteRef/>
      </w:r>
      <w:r w:rsidRPr="00662D78">
        <w:rPr>
          <w:rFonts w:ascii="Times Ext Roman" w:hAnsi="Times Ext Roman" w:cs="Times Ext Roman"/>
        </w:rPr>
        <w:t xml:space="preserve"> </w:t>
      </w:r>
      <w:r w:rsidRPr="00662D78">
        <w:rPr>
          <w:rFonts w:ascii="Times Ext Roman" w:hAnsi="Times Ext Roman" w:cs="Times Ext Roman"/>
        </w:rPr>
        <w:t>嘶＝斯【聖】。（大正</w:t>
      </w:r>
      <w:r w:rsidRPr="00662D78">
        <w:rPr>
          <w:rFonts w:ascii="Times Ext Roman" w:hAnsi="Times Ext Roman" w:cs="Times Ext Roman"/>
        </w:rPr>
        <w:t>26</w:t>
      </w:r>
      <w:r w:rsidRPr="00662D78">
        <w:rPr>
          <w:rFonts w:ascii="Times Ext Roman" w:hAnsi="Times Ext Roman" w:cs="Times Ext Roman"/>
        </w:rPr>
        <w:t>，</w:t>
      </w:r>
      <w:r w:rsidRPr="00662D78">
        <w:rPr>
          <w:rFonts w:ascii="Times Ext Roman" w:hAnsi="Times Ext Roman" w:cs="Times Ext Roman"/>
        </w:rPr>
        <w:t>129d</w:t>
      </w:r>
      <w:r w:rsidRPr="00662D78">
        <w:rPr>
          <w:rFonts w:ascii="Times Ext Roman" w:hAnsi="Times Ext Roman" w:cs="Times Ext Roman"/>
        </w:rPr>
        <w:t>，</w:t>
      </w:r>
      <w:r w:rsidRPr="00662D78">
        <w:rPr>
          <w:rFonts w:ascii="Times Ext Roman" w:hAnsi="Times Ext Roman" w:cs="Times Ext Roman"/>
        </w:rPr>
        <w:t>n.8</w:t>
      </w:r>
      <w:r w:rsidRPr="00662D78">
        <w:rPr>
          <w:rFonts w:ascii="Times Ext Roman" w:hAnsi="Times Ext Roman" w:cs="Times Ext Roman"/>
        </w:rPr>
        <w:t>）</w:t>
      </w:r>
    </w:p>
  </w:footnote>
  <w:footnote w:id="75">
    <w:p w:rsidR="00395C32" w:rsidRPr="00B27EFC" w:rsidRDefault="00395C32">
      <w:pPr>
        <w:pStyle w:val="a5"/>
        <w:rPr>
          <w:rFonts w:ascii="Times Ext Roman" w:hAnsi="Times Ext Roman" w:cs="Times Ext Roman"/>
        </w:rPr>
      </w:pPr>
      <w:r w:rsidRPr="00662D78">
        <w:rPr>
          <w:rStyle w:val="a7"/>
          <w:rFonts w:ascii="Times Ext Roman" w:hAnsi="Times Ext Roman" w:cs="Times Ext Roman"/>
        </w:rPr>
        <w:footnoteRef/>
      </w:r>
      <w:r w:rsidRPr="00662D78">
        <w:rPr>
          <w:rFonts w:ascii="Times Ext Roman" w:hAnsi="Times Ext Roman" w:cs="Times Ext Roman"/>
        </w:rPr>
        <w:t xml:space="preserve"> </w:t>
      </w:r>
      <w:r w:rsidRPr="00662D78">
        <w:rPr>
          <w:rFonts w:ascii="Times Ext Roman" w:hAnsi="Times Ext Roman" w:cs="Times Ext Roman"/>
        </w:rPr>
        <w:t>「字」：</w:t>
      </w:r>
      <w:r w:rsidRPr="00662D78">
        <w:rPr>
          <w:rFonts w:ascii="Times Ext Roman" w:hAnsi="Times Ext Roman" w:cs="Times Ext Roman" w:hint="eastAsia"/>
        </w:rPr>
        <w:t>ak</w:t>
      </w:r>
      <w:r w:rsidRPr="00662D78">
        <w:rPr>
          <w:rFonts w:ascii="Times Ext Roman" w:hAnsi="Times Ext Roman" w:cs="Times Ext Roman"/>
        </w:rPr>
        <w:t>ṣ</w:t>
      </w:r>
      <w:r w:rsidRPr="00662D78">
        <w:rPr>
          <w:rFonts w:ascii="Times Ext Roman" w:hAnsi="Times Ext Roman" w:cs="Times Ext Roman" w:hint="eastAsia"/>
        </w:rPr>
        <w:t>ara</w:t>
      </w:r>
      <w:r w:rsidRPr="00662D78">
        <w:rPr>
          <w:rFonts w:ascii="Times Ext Roman" w:hAnsi="Times Ext Roman" w:cs="Times Ext Roman"/>
        </w:rPr>
        <w:t>音節。（《新国訳大蔵経．十</w:t>
      </w:r>
      <w:r w:rsidRPr="000324F7">
        <w:rPr>
          <w:rFonts w:ascii="Times Ext Roman" w:hAnsi="Times Ext Roman" w:cs="Times Ext Roman"/>
        </w:rPr>
        <w:t>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B27EFC">
        <w:rPr>
          <w:rFonts w:ascii="Times Ext Roman" w:hAnsi="Times Ext Roman" w:cs="Times Ext Roman"/>
        </w:rPr>
        <w:t>p.101</w:t>
      </w:r>
      <w:r w:rsidRPr="00B27EFC">
        <w:rPr>
          <w:rFonts w:ascii="Times Ext Roman" w:hAnsi="Times Ext Roman" w:cs="Times Ext Roman"/>
        </w:rPr>
        <w:t>，</w:t>
      </w:r>
      <w:r w:rsidRPr="00B27EFC">
        <w:rPr>
          <w:rFonts w:ascii="Times Ext Roman" w:hAnsi="Times Ext Roman" w:cs="Times Ext Roman"/>
        </w:rPr>
        <w:t>n.15</w:t>
      </w:r>
      <w:r w:rsidRPr="00B27EFC">
        <w:rPr>
          <w:rFonts w:ascii="Times Ext Roman" w:hAnsi="Times Ext Roman" w:cs="Times Ext Roman"/>
        </w:rPr>
        <w:t>）</w:t>
      </w:r>
    </w:p>
  </w:footnote>
  <w:footnote w:id="76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噁＝惡【宋】【元】【明】【宮】。（大正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129d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n.9</w:t>
      </w:r>
      <w:r w:rsidRPr="000324F7">
        <w:rPr>
          <w:rFonts w:ascii="Times Ext Roman" w:hAnsi="Times Ext Roman" w:cs="Times Ext Roman"/>
        </w:rPr>
        <w:t>）</w:t>
      </w:r>
    </w:p>
  </w:footnote>
  <w:footnote w:id="77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「噁、阿等音」：指長、短音。（《新国訳大蔵経．十地経論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p.101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n.16</w:t>
      </w:r>
      <w:r w:rsidRPr="000324F7">
        <w:rPr>
          <w:rFonts w:ascii="Times Ext Roman" w:hAnsi="Times Ext Roman" w:cs="Times Ext Roman"/>
        </w:rPr>
        <w:t>）</w:t>
      </w:r>
    </w:p>
  </w:footnote>
  <w:footnote w:id="78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光＋（網）【宋】【元】【明】【宮】。（大正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130d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n.14</w:t>
      </w:r>
      <w:r w:rsidRPr="000324F7">
        <w:rPr>
          <w:rFonts w:ascii="Times Ext Roman" w:hAnsi="Times Ext Roman" w:cs="Times Ext Roman"/>
        </w:rPr>
        <w:t>）</w:t>
      </w:r>
    </w:p>
  </w:footnote>
  <w:footnote w:id="79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常＝嘗【明】＊。（大正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131d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</w:t>
      </w:r>
      <w:r w:rsidRPr="000324F7">
        <w:rPr>
          <w:rFonts w:ascii="Times Ext Roman" w:hAnsi="Times Ext Roman" w:cs="Times Ext Roman"/>
        </w:rPr>
        <w:t>）</w:t>
      </w:r>
    </w:p>
  </w:footnote>
  <w:footnote w:id="80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〔半〕－【宋】【元】【明】【宮】。（大正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131d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</w:t>
      </w:r>
      <w:r w:rsidRPr="000324F7">
        <w:rPr>
          <w:rFonts w:ascii="Times Ext Roman" w:hAnsi="Times Ext Roman" w:cs="Times Ext Roman"/>
        </w:rPr>
        <w:t>）</w:t>
      </w:r>
    </w:p>
  </w:footnote>
  <w:footnote w:id="81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知＝智【宋】【元】【明】【宮】。（大正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132d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82">
    <w:p w:rsidR="00395C32" w:rsidRPr="000324F7" w:rsidRDefault="00395C32" w:rsidP="00C6562A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《大方廣佛華嚴經疏》卷</w:t>
      </w:r>
      <w:r w:rsidRPr="000324F7">
        <w:rPr>
          <w:rFonts w:ascii="Times Ext Roman" w:hAnsi="Times Ext Roman" w:cs="Times Ext Roman"/>
        </w:rPr>
        <w:t>33</w:t>
      </w:r>
      <w:r w:rsidRPr="000324F7">
        <w:rPr>
          <w:rFonts w:ascii="Times Ext Roman" w:hAnsi="Times Ext Roman" w:cs="Times Ext Roman"/>
        </w:rPr>
        <w:t>〈</w:t>
      </w:r>
      <w:r w:rsidRPr="000324F7">
        <w:rPr>
          <w:rFonts w:ascii="Times Ext Roman" w:hAnsi="Times Ext Roman" w:cs="Times Ext Roman"/>
        </w:rPr>
        <w:t xml:space="preserve">26 </w:t>
      </w:r>
      <w:r w:rsidRPr="000324F7">
        <w:rPr>
          <w:rFonts w:ascii="Times Ext Roman" w:hAnsi="Times Ext Roman" w:cs="Times Ext Roman"/>
        </w:rPr>
        <w:t>十地品〉：「</w:t>
      </w:r>
      <w:r w:rsidRPr="000324F7">
        <w:rPr>
          <w:rFonts w:ascii="Times Ext Roman" w:eastAsia="標楷體" w:hAnsi="Times Ext Roman" w:cs="Times Ext Roman"/>
        </w:rPr>
        <w:t>此微智依『常法身』。論云：『非如無常意識智依止無常因緣』者，此揀『未轉依</w:t>
      </w:r>
      <w:r w:rsidRPr="001312A4">
        <w:rPr>
          <w:rFonts w:ascii="Times Ext Roman" w:eastAsia="標楷體" w:hAnsi="Times Ext Roman" w:cs="Times Ext Roman"/>
        </w:rPr>
        <w:t>』時</w:t>
      </w:r>
      <w:r w:rsidRPr="001312A4">
        <w:rPr>
          <w:rFonts w:ascii="Times Ext Roman" w:eastAsia="標楷體" w:hAnsi="Times Ext Roman" w:cs="Times Ext Roman" w:hint="eastAsia"/>
        </w:rPr>
        <w:t>，</w:t>
      </w:r>
      <w:r w:rsidRPr="001312A4">
        <w:rPr>
          <w:rFonts w:ascii="Times Ext Roman" w:eastAsia="標楷體" w:hAnsi="Times Ext Roman" w:cs="Times Ext Roman"/>
        </w:rPr>
        <w:t>今</w:t>
      </w:r>
      <w:r w:rsidRPr="000324F7">
        <w:rPr>
          <w:rFonts w:ascii="Times Ext Roman" w:eastAsia="標楷體" w:hAnsi="Times Ext Roman" w:cs="Times Ext Roman"/>
        </w:rPr>
        <w:t>為『所轉依』也。『無常意識智』是彼能依，『無常因緣』即是所依。持種本識是『無常因』，所持染淨諸種子等是『無常緣』。依此因緣，起無常意識。今轉『無常識』成『妙觀察智』，轉『無常意』成『平等性智』，以為能依。依彼本識如來藏性真如法身，以為所依。</w:t>
      </w:r>
      <w:r w:rsidRPr="000324F7">
        <w:rPr>
          <w:rFonts w:ascii="Times Ext Roman" w:hAnsi="Times Ext Roman" w:cs="Times Ext Roman"/>
        </w:rPr>
        <w:t>」（大正</w:t>
      </w:r>
      <w:r w:rsidRPr="000324F7">
        <w:rPr>
          <w:rFonts w:ascii="Times Ext Roman" w:hAnsi="Times Ext Roman" w:cs="Times Ext Roman"/>
        </w:rPr>
        <w:t>35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753a7-14</w:t>
      </w:r>
      <w:r w:rsidRPr="000324F7">
        <w:rPr>
          <w:rFonts w:ascii="Times Ext Roman" w:hAnsi="Times Ext Roman" w:cs="Times Ext Roman"/>
        </w:rPr>
        <w:t>）</w:t>
      </w:r>
    </w:p>
  </w:footnote>
  <w:footnote w:id="83">
    <w:p w:rsidR="00395C32" w:rsidRPr="002A1EF1" w:rsidRDefault="00395C32" w:rsidP="00C6562A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「轉依止依止常</w:t>
      </w:r>
      <w:r w:rsidRPr="000324F7">
        <w:rPr>
          <w:rFonts w:ascii="Times Ext Roman" w:hAnsi="Times Ext Roman" w:cs="Times Ext Roman"/>
          <w:vertAlign w:val="superscript"/>
          <w:lang w:eastAsia="ja-JP"/>
        </w:rPr>
        <w:t>＊</w:t>
      </w:r>
      <w:r w:rsidRPr="000324F7">
        <w:rPr>
          <w:rFonts w:ascii="Times Ext Roman" w:hAnsi="Times Ext Roman" w:cs="Times Ext Roman"/>
          <w:lang w:eastAsia="ja-JP"/>
        </w:rPr>
        <w:t>身故」：日譯作「常なる転依に住するゆえ、の意。転依とは、よりどころの転換。</w:t>
      </w:r>
      <w:r w:rsidRPr="000324F7">
        <w:rPr>
          <w:rFonts w:ascii="Times Ext Roman" w:hAnsi="Times Ext Roman" w:cs="Times Ext Roman"/>
        </w:rPr>
        <w:t>」試譯：「</w:t>
      </w:r>
      <w:r w:rsidRPr="002A1EF1">
        <w:rPr>
          <w:rFonts w:ascii="Times Ext Roman" w:hAnsi="Times Ext Roman" w:cs="Times Ext Roman" w:hint="eastAsia"/>
        </w:rPr>
        <w:t>住於常的轉依</w:t>
      </w:r>
      <w:r w:rsidRPr="002A1EF1">
        <w:rPr>
          <w:rFonts w:ascii="Times Ext Roman" w:hAnsi="Times Ext Roman" w:cs="Times Ext Roman"/>
        </w:rPr>
        <w:t>故」的意思。所謂轉依，</w:t>
      </w:r>
      <w:r w:rsidRPr="002A1EF1">
        <w:rPr>
          <w:rFonts w:ascii="Times Ext Roman" w:hAnsi="Times Ext Roman" w:cs="Times Ext Roman" w:hint="eastAsia"/>
        </w:rPr>
        <w:t>所依處</w:t>
      </w:r>
      <w:r w:rsidRPr="002A1EF1">
        <w:rPr>
          <w:rFonts w:ascii="Times Ext Roman" w:hAnsi="Times Ext Roman" w:cs="Times Ext Roman"/>
        </w:rPr>
        <w:t>的轉換。（《新国訳大蔵経．十地経論</w:t>
      </w:r>
      <w:r w:rsidRPr="002A1EF1">
        <w:rPr>
          <w:rFonts w:ascii="Times Ext Roman" w:hAnsi="Times Ext Roman" w:cs="Times Ext Roman"/>
        </w:rPr>
        <w:t xml:space="preserve"> I</w:t>
      </w:r>
      <w:r w:rsidRPr="002A1EF1">
        <w:rPr>
          <w:rFonts w:ascii="Times Ext Roman" w:hAnsi="Times Ext Roman" w:cs="Times Ext Roman"/>
        </w:rPr>
        <w:t>》，</w:t>
      </w:r>
      <w:r w:rsidRPr="002A1EF1">
        <w:rPr>
          <w:rFonts w:ascii="Times Ext Roman" w:hAnsi="Times Ext Roman" w:cs="Times Ext Roman"/>
        </w:rPr>
        <w:t>p.125</w:t>
      </w:r>
      <w:r w:rsidRPr="002A1EF1">
        <w:rPr>
          <w:rFonts w:ascii="Times Ext Roman" w:hAnsi="Times Ext Roman" w:cs="Times Ext Roman"/>
        </w:rPr>
        <w:t>，</w:t>
      </w:r>
      <w:r w:rsidRPr="002A1EF1">
        <w:rPr>
          <w:rFonts w:ascii="Times Ext Roman" w:hAnsi="Times Ext Roman" w:cs="Times Ext Roman"/>
        </w:rPr>
        <w:t>n.12</w:t>
      </w:r>
      <w:r w:rsidRPr="002A1EF1">
        <w:rPr>
          <w:rFonts w:ascii="Times Ext Roman" w:hAnsi="Times Ext Roman" w:cs="Times Ext Roman"/>
        </w:rPr>
        <w:t>）</w:t>
      </w:r>
    </w:p>
  </w:footnote>
  <w:footnote w:id="84">
    <w:p w:rsidR="00395C32" w:rsidRPr="002A1EF1" w:rsidRDefault="00395C32" w:rsidP="002A1EF1">
      <w:pPr>
        <w:pStyle w:val="a5"/>
        <w:ind w:left="700" w:hangingChars="350" w:hanging="700"/>
        <w:rPr>
          <w:rFonts w:ascii="Times Ext Roman" w:hAnsi="Times Ext Roman" w:cs="Times Ext Roman"/>
        </w:rPr>
      </w:pPr>
      <w:r w:rsidRPr="002A1EF1">
        <w:rPr>
          <w:rStyle w:val="a7"/>
          <w:rFonts w:ascii="Times Ext Roman" w:hAnsi="Times Ext Roman" w:cs="Times Ext Roman"/>
        </w:rPr>
        <w:footnoteRef/>
      </w:r>
      <w:r w:rsidRPr="002A1EF1">
        <w:rPr>
          <w:rFonts w:ascii="Times Ext Roman" w:hAnsi="Times Ext Roman" w:cs="Times Ext Roman"/>
        </w:rPr>
        <w:t>（</w:t>
      </w:r>
      <w:r w:rsidRPr="002A1EF1">
        <w:rPr>
          <w:rFonts w:ascii="Times Ext Roman" w:hAnsi="Times Ext Roman" w:cs="Times Ext Roman"/>
        </w:rPr>
        <w:t>1</w:t>
      </w:r>
      <w:r w:rsidRPr="002A1EF1">
        <w:rPr>
          <w:rFonts w:ascii="Times Ext Roman" w:hAnsi="Times Ext Roman" w:cs="Times Ext Roman"/>
        </w:rPr>
        <w:t>）「無常，意識智。</w:t>
      </w:r>
      <w:r w:rsidRPr="002A1EF1">
        <w:rPr>
          <w:rFonts w:ascii="Times Ext Roman" w:hAnsi="Times Ext Roman" w:cs="Times Ext Roman"/>
          <w:lang w:eastAsia="ja-JP"/>
        </w:rPr>
        <w:t>依止無常因緣法。」：日譯作「無常なる縁に依存する以上、識も無常なものである」との意。</w:t>
      </w:r>
      <w:r w:rsidRPr="002A1EF1">
        <w:rPr>
          <w:rFonts w:ascii="Times Ext Roman" w:hAnsi="Times Ext Roman" w:cs="Times Ext Roman"/>
        </w:rPr>
        <w:t>試譯：「</w:t>
      </w:r>
      <w:r w:rsidRPr="002A1EF1">
        <w:rPr>
          <w:rFonts w:ascii="Times Ext Roman" w:hAnsi="Times Ext Roman" w:cs="Times Ext Roman" w:hint="eastAsia"/>
        </w:rPr>
        <w:t>既然</w:t>
      </w:r>
      <w:r w:rsidRPr="002A1EF1">
        <w:rPr>
          <w:rFonts w:ascii="Times Ext Roman" w:hAnsi="Times Ext Roman" w:cs="Times Ext Roman"/>
        </w:rPr>
        <w:t>依無常為緣，識也是無常。」之意思（《新国訳大蔵経．十地経論</w:t>
      </w:r>
      <w:r w:rsidRPr="002A1EF1">
        <w:rPr>
          <w:rFonts w:ascii="Times Ext Roman" w:hAnsi="Times Ext Roman" w:cs="Times Ext Roman"/>
        </w:rPr>
        <w:t xml:space="preserve"> I</w:t>
      </w:r>
      <w:r w:rsidRPr="002A1EF1">
        <w:rPr>
          <w:rFonts w:ascii="Times Ext Roman" w:hAnsi="Times Ext Roman" w:cs="Times Ext Roman"/>
        </w:rPr>
        <w:t>》，</w:t>
      </w:r>
      <w:r w:rsidRPr="002A1EF1">
        <w:rPr>
          <w:rFonts w:ascii="Times Ext Roman" w:hAnsi="Times Ext Roman" w:cs="Times Ext Roman"/>
        </w:rPr>
        <w:t>p.125</w:t>
      </w:r>
      <w:r w:rsidRPr="002A1EF1">
        <w:rPr>
          <w:rFonts w:ascii="Times Ext Roman" w:hAnsi="Times Ext Roman" w:cs="Times Ext Roman"/>
        </w:rPr>
        <w:t>，</w:t>
      </w:r>
      <w:r w:rsidRPr="002A1EF1">
        <w:rPr>
          <w:rFonts w:ascii="Times Ext Roman" w:hAnsi="Times Ext Roman" w:cs="Times Ext Roman"/>
        </w:rPr>
        <w:t>n.13</w:t>
      </w:r>
      <w:r w:rsidRPr="002A1EF1">
        <w:rPr>
          <w:rFonts w:ascii="Times Ext Roman" w:hAnsi="Times Ext Roman" w:cs="Times Ext Roman"/>
        </w:rPr>
        <w:t>）</w:t>
      </w:r>
    </w:p>
    <w:p w:rsidR="00395C32" w:rsidRPr="000324F7" w:rsidRDefault="00395C32" w:rsidP="002A1EF1">
      <w:pPr>
        <w:pStyle w:val="a5"/>
        <w:ind w:leftChars="50" w:left="620" w:hangingChars="250" w:hanging="500"/>
        <w:rPr>
          <w:rFonts w:ascii="Times Ext Roman" w:hAnsi="Times Ext Roman" w:cs="Times Ext Roman"/>
        </w:rPr>
      </w:pPr>
      <w:r w:rsidRPr="002A1EF1">
        <w:rPr>
          <w:rFonts w:ascii="Times Ext Roman" w:hAnsi="Times Ext Roman" w:cs="Times Ext Roman"/>
        </w:rPr>
        <w:t>（</w:t>
      </w:r>
      <w:r w:rsidRPr="002A1EF1">
        <w:rPr>
          <w:rFonts w:ascii="Times Ext Roman" w:hAnsi="Times Ext Roman" w:cs="Times Ext Roman"/>
        </w:rPr>
        <w:t>2</w:t>
      </w:r>
      <w:r w:rsidRPr="002A1EF1">
        <w:rPr>
          <w:rFonts w:ascii="Times Ext Roman" w:hAnsi="Times Ext Roman" w:cs="Times Ext Roman"/>
        </w:rPr>
        <w:t>）《雜阿含經》卷</w:t>
      </w:r>
      <w:r w:rsidRPr="002A1EF1">
        <w:rPr>
          <w:rFonts w:ascii="Times Ext Roman" w:hAnsi="Times Ext Roman" w:cs="Times Ext Roman"/>
        </w:rPr>
        <w:t>1</w:t>
      </w:r>
      <w:r w:rsidRPr="002A1EF1">
        <w:rPr>
          <w:rFonts w:ascii="Times Ext Roman" w:hAnsi="Times Ext Roman" w:cs="Times Ext Roman"/>
        </w:rPr>
        <w:t>（</w:t>
      </w:r>
      <w:r w:rsidRPr="002A1EF1">
        <w:rPr>
          <w:rFonts w:ascii="Times Ext Roman" w:hAnsi="Times Ext Roman" w:cs="Times Ext Roman"/>
        </w:rPr>
        <w:t>11</w:t>
      </w:r>
      <w:r w:rsidRPr="002A1EF1">
        <w:rPr>
          <w:rFonts w:ascii="Times Ext Roman" w:hAnsi="Times Ext Roman" w:cs="Times Ext Roman"/>
        </w:rPr>
        <w:t>經）：「</w:t>
      </w:r>
      <w:r w:rsidRPr="002A1EF1">
        <w:rPr>
          <w:rFonts w:ascii="標楷體" w:eastAsia="標楷體" w:hAnsi="標楷體" w:cs="Times Ext Roman"/>
        </w:rPr>
        <w:t>……</w:t>
      </w:r>
      <w:r w:rsidRPr="002A1EF1">
        <w:rPr>
          <w:rFonts w:ascii="Times Ext Roman" w:eastAsia="標楷體" w:hAnsi="Times Ext Roman" w:cs="Times Ext Roman"/>
        </w:rPr>
        <w:t>如是受、想、行、識無常，若因、若緣生諸識者，彼亦無常。</w:t>
      </w:r>
      <w:r w:rsidRPr="002A1EF1">
        <w:rPr>
          <w:rFonts w:ascii="標楷體" w:eastAsia="標楷體" w:hAnsi="標楷體" w:cs="Times Ext Roman"/>
        </w:rPr>
        <w:t>……</w:t>
      </w:r>
      <w:r w:rsidRPr="002A1EF1">
        <w:rPr>
          <w:rFonts w:ascii="Times Ext Roman" w:hAnsi="Times Ext Roman" w:cs="Times Ext Roman"/>
        </w:rPr>
        <w:t>」（大正</w:t>
      </w:r>
      <w:r w:rsidRPr="002A1EF1">
        <w:rPr>
          <w:rFonts w:ascii="Times Ext Roman" w:hAnsi="Times Ext Roman" w:cs="Times Ext Roman"/>
        </w:rPr>
        <w:t>02</w:t>
      </w:r>
      <w:r w:rsidRPr="002A1EF1">
        <w:rPr>
          <w:rFonts w:ascii="Times Ext Roman" w:hAnsi="Times Ext Roman" w:cs="Times Ext Roman"/>
        </w:rPr>
        <w:t>，</w:t>
      </w:r>
      <w:r w:rsidRPr="002A1EF1">
        <w:rPr>
          <w:rFonts w:ascii="Times Ext Roman" w:hAnsi="Times Ext Roman" w:cs="Times Ext Roman"/>
        </w:rPr>
        <w:t>2a24-25</w:t>
      </w:r>
      <w:r w:rsidRPr="002A1EF1">
        <w:rPr>
          <w:rFonts w:ascii="Times Ext Roman" w:hAnsi="Times Ext Roman" w:cs="Times Ext Roman"/>
        </w:rPr>
        <w:t>）；另見《雜阿含經》卷</w:t>
      </w:r>
      <w:r w:rsidRPr="002A1EF1">
        <w:rPr>
          <w:rFonts w:ascii="Times Ext Roman" w:hAnsi="Times Ext Roman" w:cs="Times Ext Roman"/>
        </w:rPr>
        <w:t>1</w:t>
      </w:r>
      <w:r w:rsidRPr="002A1EF1">
        <w:rPr>
          <w:rFonts w:ascii="Times Ext Roman" w:hAnsi="Times Ext Roman" w:cs="Times Ext Roman"/>
        </w:rPr>
        <w:t>（</w:t>
      </w:r>
      <w:r w:rsidRPr="002A1EF1">
        <w:rPr>
          <w:rFonts w:ascii="Times Ext Roman" w:hAnsi="Times Ext Roman" w:cs="Times Ext Roman"/>
        </w:rPr>
        <w:t>12</w:t>
      </w:r>
      <w:r w:rsidRPr="002A1EF1">
        <w:rPr>
          <w:rFonts w:ascii="Times Ext Roman" w:hAnsi="Times Ext Roman" w:cs="Times Ext Roman"/>
        </w:rPr>
        <w:t>經）。</w:t>
      </w:r>
    </w:p>
  </w:footnote>
  <w:footnote w:id="85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已＝以【宋】【元】【明】，〔已〕－【宮】。（大正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133d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n.3</w:t>
      </w:r>
      <w:r w:rsidRPr="000324F7">
        <w:rPr>
          <w:rFonts w:ascii="Times Ext Roman" w:hAnsi="Times Ext Roman" w:cs="Times Ext Roman"/>
        </w:rPr>
        <w:t>）</w:t>
      </w:r>
    </w:p>
  </w:footnote>
  <w:footnote w:id="86">
    <w:p w:rsidR="00395C32" w:rsidRPr="000324F7" w:rsidRDefault="00395C32">
      <w:pPr>
        <w:pStyle w:val="a5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以＝口【宋】【元】【明】【宮】。（大正</w:t>
      </w:r>
      <w:r w:rsidRPr="000324F7">
        <w:rPr>
          <w:rFonts w:ascii="Times Ext Roman" w:hAnsi="Times Ext Roman" w:cs="Times Ext Roman"/>
        </w:rPr>
        <w:t>26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133d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n.4</w:t>
      </w:r>
      <w:r w:rsidRPr="000324F7">
        <w:rPr>
          <w:rFonts w:ascii="Times Ext Roman" w:hAnsi="Times Ext Roman" w:cs="Times Ext Roman"/>
        </w:rPr>
        <w:t>）</w:t>
      </w:r>
    </w:p>
  </w:footnote>
  <w:footnote w:id="87">
    <w:p w:rsidR="00395C32" w:rsidRPr="000324F7" w:rsidRDefault="00395C32">
      <w:pPr>
        <w:pStyle w:val="a5"/>
        <w:rPr>
          <w:rFonts w:ascii="Times Ext Roman" w:hAnsi="Times Ext Roman" w:cs="Times Ext Roman"/>
          <w:lang w:eastAsia="ja-JP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</w:rPr>
        <w:t xml:space="preserve"> </w:t>
      </w:r>
      <w:r w:rsidRPr="000324F7">
        <w:rPr>
          <w:rFonts w:ascii="Times Ext Roman" w:hAnsi="Times Ext Roman" w:cs="Times Ext Roman"/>
        </w:rPr>
        <w:t>彼＝依【宋】【元】【明】【宮】。</w:t>
      </w:r>
      <w:r w:rsidRPr="000324F7">
        <w:rPr>
          <w:rFonts w:ascii="Times Ext Roman" w:hAnsi="Times Ext Roman" w:cs="Times Ext Roman"/>
          <w:lang w:eastAsia="ja-JP"/>
        </w:rPr>
        <w:t>（大正</w:t>
      </w:r>
      <w:r w:rsidRPr="000324F7">
        <w:rPr>
          <w:rFonts w:ascii="Times Ext Roman" w:hAnsi="Times Ext Roman" w:cs="Times Ext Roman"/>
          <w:lang w:eastAsia="ja-JP"/>
        </w:rPr>
        <w:t>26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133d</w:t>
      </w:r>
      <w:r w:rsidRPr="000324F7">
        <w:rPr>
          <w:rFonts w:ascii="Times Ext Roman" w:hAnsi="Times Ext Roman" w:cs="Times Ext Roman"/>
          <w:lang w:eastAsia="ja-JP"/>
        </w:rPr>
        <w:t>，</w:t>
      </w:r>
      <w:r w:rsidRPr="000324F7">
        <w:rPr>
          <w:rFonts w:ascii="Times Ext Roman" w:hAnsi="Times Ext Roman" w:cs="Times Ext Roman"/>
          <w:lang w:eastAsia="ja-JP"/>
        </w:rPr>
        <w:t>n.5</w:t>
      </w:r>
      <w:r w:rsidRPr="000324F7">
        <w:rPr>
          <w:rFonts w:ascii="Times Ext Roman" w:hAnsi="Times Ext Roman" w:cs="Times Ext Roman"/>
          <w:lang w:eastAsia="ja-JP"/>
        </w:rPr>
        <w:t>）</w:t>
      </w:r>
    </w:p>
  </w:footnote>
  <w:footnote w:id="88">
    <w:p w:rsidR="00395C32" w:rsidRPr="000324F7" w:rsidRDefault="00395C32" w:rsidP="00C6562A">
      <w:pPr>
        <w:pStyle w:val="a5"/>
        <w:ind w:left="200" w:hangingChars="100" w:hanging="200"/>
        <w:rPr>
          <w:rFonts w:ascii="Times Ext Roman" w:hAnsi="Times Ext Roman" w:cs="Times Ext Roman"/>
        </w:rPr>
      </w:pPr>
      <w:r w:rsidRPr="000324F7">
        <w:rPr>
          <w:rStyle w:val="a7"/>
          <w:rFonts w:ascii="Times Ext Roman" w:hAnsi="Times Ext Roman" w:cs="Times Ext Roman"/>
        </w:rPr>
        <w:footnoteRef/>
      </w:r>
      <w:r w:rsidRPr="000324F7">
        <w:rPr>
          <w:rFonts w:ascii="Times Ext Roman" w:hAnsi="Times Ext Roman" w:cs="Times Ext Roman"/>
          <w:lang w:eastAsia="ja-JP"/>
        </w:rPr>
        <w:t xml:space="preserve"> </w:t>
      </w:r>
      <w:r w:rsidRPr="000324F7">
        <w:rPr>
          <w:rFonts w:ascii="Times Ext Roman" w:hAnsi="Times Ext Roman" w:cs="Times Ext Roman"/>
          <w:lang w:eastAsia="ja-JP"/>
        </w:rPr>
        <w:t>「報生識智」：日譯作「生得の識。生まれつき得られている識。精勵のたまものでないものを指す。</w:t>
      </w:r>
      <w:r w:rsidRPr="000324F7">
        <w:rPr>
          <w:rFonts w:ascii="Times Ext Roman" w:hAnsi="Times Ext Roman" w:cs="Times Ext Roman"/>
        </w:rPr>
        <w:t>」試譯：生得的識。自然生成的識。並非指由努力而得。（《新国訳大蔵経．十地経論</w:t>
      </w:r>
      <w:r w:rsidRPr="000324F7">
        <w:rPr>
          <w:rFonts w:ascii="Times Ext Roman" w:hAnsi="Times Ext Roman" w:cs="Times Ext Roman"/>
        </w:rPr>
        <w:t xml:space="preserve"> I</w:t>
      </w:r>
      <w:r w:rsidRPr="000324F7">
        <w:rPr>
          <w:rFonts w:ascii="Times Ext Roman" w:hAnsi="Times Ext Roman" w:cs="Times Ext Roman"/>
        </w:rPr>
        <w:t>》，</w:t>
      </w:r>
      <w:r w:rsidRPr="000324F7">
        <w:rPr>
          <w:rFonts w:ascii="Times Ext Roman" w:hAnsi="Times Ext Roman" w:cs="Times Ext Roman"/>
        </w:rPr>
        <w:t>p.127</w:t>
      </w:r>
      <w:r w:rsidRPr="000324F7">
        <w:rPr>
          <w:rFonts w:ascii="Times Ext Roman" w:hAnsi="Times Ext Roman" w:cs="Times Ext Roman"/>
        </w:rPr>
        <w:t>，</w:t>
      </w:r>
      <w:r w:rsidRPr="000324F7">
        <w:rPr>
          <w:rFonts w:ascii="Times Ext Roman" w:hAnsi="Times Ext Roman" w:cs="Times Ext Roman"/>
        </w:rPr>
        <w:t>n.19</w:t>
      </w:r>
      <w:r w:rsidRPr="000324F7">
        <w:rPr>
          <w:rFonts w:ascii="Times Ext Roman" w:hAnsi="Times Ext Roman" w:cs="Times Ext Roman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32" w:rsidRPr="003F41F1" w:rsidRDefault="00395C32" w:rsidP="00A47C3A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3F41F1">
      <w:rPr>
        <w:rFonts w:ascii="Times New Roman" w:eastAsia="標楷體" w:hAnsi="Times New Roman" w:hint="eastAsia"/>
        <w:kern w:val="0"/>
        <w:sz w:val="20"/>
        <w:szCs w:val="20"/>
      </w:rPr>
      <w:t>《十地經論》卷</w:t>
    </w:r>
    <w:r w:rsidRPr="003F41F1">
      <w:rPr>
        <w:rFonts w:ascii="Times New Roman" w:eastAsia="標楷體" w:hAnsi="Times New Roman"/>
        <w:kern w:val="0"/>
        <w:sz w:val="20"/>
        <w:szCs w:val="20"/>
      </w:rPr>
      <w:t>01</w:t>
    </w:r>
  </w:p>
  <w:p w:rsidR="00395C32" w:rsidRPr="003F41F1" w:rsidRDefault="00395C32" w:rsidP="00A47C3A">
    <w:pPr>
      <w:pStyle w:val="ab"/>
      <w:jc w:val="right"/>
    </w:pPr>
    <w:r w:rsidRPr="003F41F1">
      <w:rPr>
        <w:rFonts w:ascii="Times New Roman" w:eastAsia="標楷體" w:hAnsi="Times New Roman" w:hint="eastAsia"/>
      </w:rPr>
      <w:t>〈</w:t>
    </w:r>
    <w:r w:rsidRPr="003F41F1">
      <w:rPr>
        <w:rFonts w:ascii="Times New Roman" w:eastAsia="標楷體" w:hAnsi="Times New Roman"/>
      </w:rPr>
      <w:t>01</w:t>
    </w:r>
    <w:r w:rsidRPr="003F41F1">
      <w:rPr>
        <w:rFonts w:ascii="Times New Roman" w:eastAsia="標楷體" w:hAnsi="Times New Roman" w:hint="eastAsia"/>
      </w:rPr>
      <w:t>初歡喜地〉</w:t>
    </w:r>
  </w:p>
  <w:p w:rsidR="00395C32" w:rsidRDefault="00395C3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207B6"/>
    <w:multiLevelType w:val="hybridMultilevel"/>
    <w:tmpl w:val="08BA4766"/>
    <w:lvl w:ilvl="0" w:tplc="E2B48E1A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2FBC0D77"/>
    <w:multiLevelType w:val="hybridMultilevel"/>
    <w:tmpl w:val="21C294E8"/>
    <w:lvl w:ilvl="0" w:tplc="F8F09240">
      <w:start w:val="1"/>
      <w:numFmt w:val="taiwaneseCountingThousand"/>
      <w:lvlText w:val="%1、"/>
      <w:lvlJc w:val="left"/>
      <w:pPr>
        <w:ind w:left="48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7155C8B"/>
    <w:multiLevelType w:val="hybridMultilevel"/>
    <w:tmpl w:val="5DE8FC3C"/>
    <w:lvl w:ilvl="0" w:tplc="029439D8">
      <w:start w:val="1"/>
      <w:numFmt w:val="taiwaneseCountingThousand"/>
      <w:lvlText w:val="第%1、"/>
      <w:lvlJc w:val="left"/>
      <w:pPr>
        <w:ind w:left="734" w:hanging="73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8566CE3"/>
    <w:multiLevelType w:val="hybridMultilevel"/>
    <w:tmpl w:val="665C39A8"/>
    <w:lvl w:ilvl="0" w:tplc="CDBE9722">
      <w:start w:val="1"/>
      <w:numFmt w:val="taiwaneseCountingThousand"/>
      <w:lvlText w:val="%1、"/>
      <w:lvlJc w:val="left"/>
      <w:pPr>
        <w:ind w:left="48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ED7F57"/>
    <w:multiLevelType w:val="hybridMultilevel"/>
    <w:tmpl w:val="F558B70C"/>
    <w:lvl w:ilvl="0" w:tplc="3BEE83A0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30"/>
    <w:rsid w:val="00000EA3"/>
    <w:rsid w:val="000016C6"/>
    <w:rsid w:val="0001290B"/>
    <w:rsid w:val="0002227B"/>
    <w:rsid w:val="00023122"/>
    <w:rsid w:val="000324F7"/>
    <w:rsid w:val="0004085E"/>
    <w:rsid w:val="00042C0C"/>
    <w:rsid w:val="00056B18"/>
    <w:rsid w:val="000751B0"/>
    <w:rsid w:val="00086D09"/>
    <w:rsid w:val="000906ED"/>
    <w:rsid w:val="00091EC9"/>
    <w:rsid w:val="0009388B"/>
    <w:rsid w:val="00097EC0"/>
    <w:rsid w:val="000A0828"/>
    <w:rsid w:val="000B6472"/>
    <w:rsid w:val="000B656E"/>
    <w:rsid w:val="000B73AB"/>
    <w:rsid w:val="000B7ED1"/>
    <w:rsid w:val="000C524D"/>
    <w:rsid w:val="000E1078"/>
    <w:rsid w:val="000E4175"/>
    <w:rsid w:val="000E57FC"/>
    <w:rsid w:val="000E5970"/>
    <w:rsid w:val="000E7799"/>
    <w:rsid w:val="000F691C"/>
    <w:rsid w:val="001002B5"/>
    <w:rsid w:val="0010141C"/>
    <w:rsid w:val="00104480"/>
    <w:rsid w:val="00105BAA"/>
    <w:rsid w:val="00106B56"/>
    <w:rsid w:val="00122164"/>
    <w:rsid w:val="00122E98"/>
    <w:rsid w:val="00123252"/>
    <w:rsid w:val="001312A4"/>
    <w:rsid w:val="00136B68"/>
    <w:rsid w:val="00136D66"/>
    <w:rsid w:val="0013771F"/>
    <w:rsid w:val="001431ED"/>
    <w:rsid w:val="00144046"/>
    <w:rsid w:val="00144A31"/>
    <w:rsid w:val="0015730D"/>
    <w:rsid w:val="00162AF6"/>
    <w:rsid w:val="00162B12"/>
    <w:rsid w:val="00163AF8"/>
    <w:rsid w:val="0017289D"/>
    <w:rsid w:val="0017610B"/>
    <w:rsid w:val="001B1186"/>
    <w:rsid w:val="001B59E3"/>
    <w:rsid w:val="001B7B99"/>
    <w:rsid w:val="001E54C3"/>
    <w:rsid w:val="001E672F"/>
    <w:rsid w:val="001E77C5"/>
    <w:rsid w:val="002156CE"/>
    <w:rsid w:val="00226E8C"/>
    <w:rsid w:val="00241B55"/>
    <w:rsid w:val="00242C7D"/>
    <w:rsid w:val="00242D77"/>
    <w:rsid w:val="00242FE2"/>
    <w:rsid w:val="00247361"/>
    <w:rsid w:val="00254FA2"/>
    <w:rsid w:val="002609ED"/>
    <w:rsid w:val="002648BC"/>
    <w:rsid w:val="00265130"/>
    <w:rsid w:val="00265522"/>
    <w:rsid w:val="00270033"/>
    <w:rsid w:val="002714EE"/>
    <w:rsid w:val="002736C0"/>
    <w:rsid w:val="00276755"/>
    <w:rsid w:val="00295659"/>
    <w:rsid w:val="002A1EF1"/>
    <w:rsid w:val="002A3A98"/>
    <w:rsid w:val="002A4DF6"/>
    <w:rsid w:val="002B486B"/>
    <w:rsid w:val="002C7BE8"/>
    <w:rsid w:val="002D2334"/>
    <w:rsid w:val="002D4C1F"/>
    <w:rsid w:val="002D547B"/>
    <w:rsid w:val="002D7D9E"/>
    <w:rsid w:val="002E1A60"/>
    <w:rsid w:val="002F27E6"/>
    <w:rsid w:val="00300903"/>
    <w:rsid w:val="003111C7"/>
    <w:rsid w:val="00316C99"/>
    <w:rsid w:val="00322BF8"/>
    <w:rsid w:val="003402A9"/>
    <w:rsid w:val="00354AC4"/>
    <w:rsid w:val="00360DC6"/>
    <w:rsid w:val="003716D7"/>
    <w:rsid w:val="00371CBB"/>
    <w:rsid w:val="003742DE"/>
    <w:rsid w:val="00382685"/>
    <w:rsid w:val="00385E86"/>
    <w:rsid w:val="00386D96"/>
    <w:rsid w:val="00394E7F"/>
    <w:rsid w:val="00395C32"/>
    <w:rsid w:val="003A1E08"/>
    <w:rsid w:val="003B06F5"/>
    <w:rsid w:val="003B0DB1"/>
    <w:rsid w:val="003B13FD"/>
    <w:rsid w:val="003B18EF"/>
    <w:rsid w:val="003B47E1"/>
    <w:rsid w:val="003C4E45"/>
    <w:rsid w:val="003C7609"/>
    <w:rsid w:val="003C7810"/>
    <w:rsid w:val="003D1512"/>
    <w:rsid w:val="003D43EC"/>
    <w:rsid w:val="003E5BEA"/>
    <w:rsid w:val="003F41F1"/>
    <w:rsid w:val="00402DE4"/>
    <w:rsid w:val="0041412C"/>
    <w:rsid w:val="00420166"/>
    <w:rsid w:val="0042474A"/>
    <w:rsid w:val="00440253"/>
    <w:rsid w:val="004411CF"/>
    <w:rsid w:val="00441989"/>
    <w:rsid w:val="0044250E"/>
    <w:rsid w:val="00457353"/>
    <w:rsid w:val="0046319F"/>
    <w:rsid w:val="0046434B"/>
    <w:rsid w:val="0046626F"/>
    <w:rsid w:val="004746F1"/>
    <w:rsid w:val="0047789A"/>
    <w:rsid w:val="00484E7B"/>
    <w:rsid w:val="004857F7"/>
    <w:rsid w:val="00494490"/>
    <w:rsid w:val="00495B5D"/>
    <w:rsid w:val="0049605B"/>
    <w:rsid w:val="004A00E0"/>
    <w:rsid w:val="004A19BD"/>
    <w:rsid w:val="004A3962"/>
    <w:rsid w:val="004A3A46"/>
    <w:rsid w:val="004A497A"/>
    <w:rsid w:val="004A6633"/>
    <w:rsid w:val="004B4C6D"/>
    <w:rsid w:val="004C0EC4"/>
    <w:rsid w:val="004E582F"/>
    <w:rsid w:val="004F6C0D"/>
    <w:rsid w:val="00501C37"/>
    <w:rsid w:val="00507FAD"/>
    <w:rsid w:val="00510442"/>
    <w:rsid w:val="00514FF0"/>
    <w:rsid w:val="00515A6F"/>
    <w:rsid w:val="00515B68"/>
    <w:rsid w:val="0052404E"/>
    <w:rsid w:val="00526CEB"/>
    <w:rsid w:val="005318C8"/>
    <w:rsid w:val="00531E00"/>
    <w:rsid w:val="00534C49"/>
    <w:rsid w:val="00554381"/>
    <w:rsid w:val="005557F5"/>
    <w:rsid w:val="005577BF"/>
    <w:rsid w:val="005579FA"/>
    <w:rsid w:val="005603B7"/>
    <w:rsid w:val="00572128"/>
    <w:rsid w:val="00581B29"/>
    <w:rsid w:val="00584B26"/>
    <w:rsid w:val="00586013"/>
    <w:rsid w:val="00586F74"/>
    <w:rsid w:val="005901E7"/>
    <w:rsid w:val="00593557"/>
    <w:rsid w:val="005A4D62"/>
    <w:rsid w:val="005B031B"/>
    <w:rsid w:val="005B252A"/>
    <w:rsid w:val="005C0297"/>
    <w:rsid w:val="005C52D4"/>
    <w:rsid w:val="005C5B01"/>
    <w:rsid w:val="005C67B9"/>
    <w:rsid w:val="005C7741"/>
    <w:rsid w:val="005D32A5"/>
    <w:rsid w:val="005D506C"/>
    <w:rsid w:val="005E3C96"/>
    <w:rsid w:val="005F077B"/>
    <w:rsid w:val="005F101E"/>
    <w:rsid w:val="005F3ED9"/>
    <w:rsid w:val="00615CCD"/>
    <w:rsid w:val="006324AD"/>
    <w:rsid w:val="00640A7B"/>
    <w:rsid w:val="00642930"/>
    <w:rsid w:val="00656EF7"/>
    <w:rsid w:val="0066173C"/>
    <w:rsid w:val="00662D78"/>
    <w:rsid w:val="0066332C"/>
    <w:rsid w:val="0067068C"/>
    <w:rsid w:val="00673031"/>
    <w:rsid w:val="006948EC"/>
    <w:rsid w:val="006972F7"/>
    <w:rsid w:val="006A61F2"/>
    <w:rsid w:val="006B0153"/>
    <w:rsid w:val="006B1A75"/>
    <w:rsid w:val="006B31D7"/>
    <w:rsid w:val="006B40B0"/>
    <w:rsid w:val="006D06CC"/>
    <w:rsid w:val="006D3ACA"/>
    <w:rsid w:val="006E56DB"/>
    <w:rsid w:val="006E7D9B"/>
    <w:rsid w:val="006F64D0"/>
    <w:rsid w:val="007051B5"/>
    <w:rsid w:val="007062FE"/>
    <w:rsid w:val="007123D2"/>
    <w:rsid w:val="00712932"/>
    <w:rsid w:val="00714DA5"/>
    <w:rsid w:val="00716803"/>
    <w:rsid w:val="007177C2"/>
    <w:rsid w:val="00721B03"/>
    <w:rsid w:val="00721EC3"/>
    <w:rsid w:val="007229C8"/>
    <w:rsid w:val="007267FD"/>
    <w:rsid w:val="00745B21"/>
    <w:rsid w:val="00756770"/>
    <w:rsid w:val="007657D0"/>
    <w:rsid w:val="007711F2"/>
    <w:rsid w:val="0077690A"/>
    <w:rsid w:val="00780E73"/>
    <w:rsid w:val="00787367"/>
    <w:rsid w:val="00794AD5"/>
    <w:rsid w:val="00794DC5"/>
    <w:rsid w:val="007A0283"/>
    <w:rsid w:val="007C5165"/>
    <w:rsid w:val="007D4EBC"/>
    <w:rsid w:val="007F37D9"/>
    <w:rsid w:val="007F4337"/>
    <w:rsid w:val="008007AA"/>
    <w:rsid w:val="00815C56"/>
    <w:rsid w:val="00817D72"/>
    <w:rsid w:val="00827DB5"/>
    <w:rsid w:val="00837390"/>
    <w:rsid w:val="00837654"/>
    <w:rsid w:val="00841945"/>
    <w:rsid w:val="00855197"/>
    <w:rsid w:val="008575FD"/>
    <w:rsid w:val="0086115F"/>
    <w:rsid w:val="00863EC9"/>
    <w:rsid w:val="008672B8"/>
    <w:rsid w:val="008909BF"/>
    <w:rsid w:val="00897BB8"/>
    <w:rsid w:val="008A46DA"/>
    <w:rsid w:val="008A6983"/>
    <w:rsid w:val="008B0711"/>
    <w:rsid w:val="008B3219"/>
    <w:rsid w:val="008B5C2E"/>
    <w:rsid w:val="008C0532"/>
    <w:rsid w:val="008C0962"/>
    <w:rsid w:val="008C54F3"/>
    <w:rsid w:val="008E0492"/>
    <w:rsid w:val="008E12C9"/>
    <w:rsid w:val="00900B0D"/>
    <w:rsid w:val="00912F95"/>
    <w:rsid w:val="00921428"/>
    <w:rsid w:val="00922513"/>
    <w:rsid w:val="00925094"/>
    <w:rsid w:val="009252EA"/>
    <w:rsid w:val="0093062A"/>
    <w:rsid w:val="0093137E"/>
    <w:rsid w:val="00931BDA"/>
    <w:rsid w:val="00933DAA"/>
    <w:rsid w:val="0093467C"/>
    <w:rsid w:val="009362AD"/>
    <w:rsid w:val="00945047"/>
    <w:rsid w:val="00945E30"/>
    <w:rsid w:val="0095029D"/>
    <w:rsid w:val="00952864"/>
    <w:rsid w:val="009540D7"/>
    <w:rsid w:val="009632DB"/>
    <w:rsid w:val="00963607"/>
    <w:rsid w:val="009642B1"/>
    <w:rsid w:val="0096442E"/>
    <w:rsid w:val="00967380"/>
    <w:rsid w:val="00967EA5"/>
    <w:rsid w:val="009712F8"/>
    <w:rsid w:val="00975D23"/>
    <w:rsid w:val="00981709"/>
    <w:rsid w:val="009C0EFB"/>
    <w:rsid w:val="009D001C"/>
    <w:rsid w:val="009D17F9"/>
    <w:rsid w:val="009D1B9B"/>
    <w:rsid w:val="009E41D2"/>
    <w:rsid w:val="009F2917"/>
    <w:rsid w:val="009F5602"/>
    <w:rsid w:val="00A025C1"/>
    <w:rsid w:val="00A1566E"/>
    <w:rsid w:val="00A15971"/>
    <w:rsid w:val="00A16DF2"/>
    <w:rsid w:val="00A22B37"/>
    <w:rsid w:val="00A22DE2"/>
    <w:rsid w:val="00A3490B"/>
    <w:rsid w:val="00A36F49"/>
    <w:rsid w:val="00A37552"/>
    <w:rsid w:val="00A446F7"/>
    <w:rsid w:val="00A47C3A"/>
    <w:rsid w:val="00A572ED"/>
    <w:rsid w:val="00A63156"/>
    <w:rsid w:val="00A71186"/>
    <w:rsid w:val="00A734E4"/>
    <w:rsid w:val="00A84751"/>
    <w:rsid w:val="00A927A6"/>
    <w:rsid w:val="00AA3C5E"/>
    <w:rsid w:val="00AA4775"/>
    <w:rsid w:val="00AA5CC5"/>
    <w:rsid w:val="00AB0569"/>
    <w:rsid w:val="00AC6EB9"/>
    <w:rsid w:val="00AD042E"/>
    <w:rsid w:val="00AD40C0"/>
    <w:rsid w:val="00AD45F1"/>
    <w:rsid w:val="00AD662E"/>
    <w:rsid w:val="00AD7747"/>
    <w:rsid w:val="00AE5A29"/>
    <w:rsid w:val="00AF05AE"/>
    <w:rsid w:val="00AF0A87"/>
    <w:rsid w:val="00AF5AE5"/>
    <w:rsid w:val="00B01717"/>
    <w:rsid w:val="00B10C95"/>
    <w:rsid w:val="00B24011"/>
    <w:rsid w:val="00B275B5"/>
    <w:rsid w:val="00B2793B"/>
    <w:rsid w:val="00B27B13"/>
    <w:rsid w:val="00B27EFC"/>
    <w:rsid w:val="00B3151B"/>
    <w:rsid w:val="00B406F7"/>
    <w:rsid w:val="00B538D2"/>
    <w:rsid w:val="00B603D0"/>
    <w:rsid w:val="00B606F4"/>
    <w:rsid w:val="00B6323D"/>
    <w:rsid w:val="00B6474D"/>
    <w:rsid w:val="00B6500F"/>
    <w:rsid w:val="00B65EEB"/>
    <w:rsid w:val="00B71B19"/>
    <w:rsid w:val="00B732E0"/>
    <w:rsid w:val="00B737FB"/>
    <w:rsid w:val="00B766F2"/>
    <w:rsid w:val="00B92B8B"/>
    <w:rsid w:val="00B95E0C"/>
    <w:rsid w:val="00B96C31"/>
    <w:rsid w:val="00BB1DC6"/>
    <w:rsid w:val="00BB36F0"/>
    <w:rsid w:val="00BB3E5B"/>
    <w:rsid w:val="00BC5CDC"/>
    <w:rsid w:val="00BD1D2B"/>
    <w:rsid w:val="00BD2969"/>
    <w:rsid w:val="00BD7777"/>
    <w:rsid w:val="00BF67A0"/>
    <w:rsid w:val="00C020D0"/>
    <w:rsid w:val="00C05530"/>
    <w:rsid w:val="00C11D3D"/>
    <w:rsid w:val="00C201F2"/>
    <w:rsid w:val="00C238FF"/>
    <w:rsid w:val="00C273E4"/>
    <w:rsid w:val="00C31C16"/>
    <w:rsid w:val="00C34069"/>
    <w:rsid w:val="00C34559"/>
    <w:rsid w:val="00C36594"/>
    <w:rsid w:val="00C3781E"/>
    <w:rsid w:val="00C41360"/>
    <w:rsid w:val="00C41553"/>
    <w:rsid w:val="00C43C00"/>
    <w:rsid w:val="00C4514A"/>
    <w:rsid w:val="00C45336"/>
    <w:rsid w:val="00C47167"/>
    <w:rsid w:val="00C504B8"/>
    <w:rsid w:val="00C506B1"/>
    <w:rsid w:val="00C55FB2"/>
    <w:rsid w:val="00C5628F"/>
    <w:rsid w:val="00C63F36"/>
    <w:rsid w:val="00C6562A"/>
    <w:rsid w:val="00C70610"/>
    <w:rsid w:val="00C7737C"/>
    <w:rsid w:val="00C80BD5"/>
    <w:rsid w:val="00C84564"/>
    <w:rsid w:val="00CA6B81"/>
    <w:rsid w:val="00CB47D0"/>
    <w:rsid w:val="00CB5141"/>
    <w:rsid w:val="00CC0A52"/>
    <w:rsid w:val="00CC264B"/>
    <w:rsid w:val="00CC41C6"/>
    <w:rsid w:val="00CC5565"/>
    <w:rsid w:val="00CD0771"/>
    <w:rsid w:val="00CD18B8"/>
    <w:rsid w:val="00CE65ED"/>
    <w:rsid w:val="00CE6E61"/>
    <w:rsid w:val="00CF1A1D"/>
    <w:rsid w:val="00CF233F"/>
    <w:rsid w:val="00CF2AFA"/>
    <w:rsid w:val="00CF3B2A"/>
    <w:rsid w:val="00CF3C8F"/>
    <w:rsid w:val="00CF60A5"/>
    <w:rsid w:val="00D0413A"/>
    <w:rsid w:val="00D11C1E"/>
    <w:rsid w:val="00D15FAA"/>
    <w:rsid w:val="00D30B9B"/>
    <w:rsid w:val="00D34547"/>
    <w:rsid w:val="00D35461"/>
    <w:rsid w:val="00D35752"/>
    <w:rsid w:val="00D416F4"/>
    <w:rsid w:val="00D433DB"/>
    <w:rsid w:val="00D50F13"/>
    <w:rsid w:val="00D54BFB"/>
    <w:rsid w:val="00D62990"/>
    <w:rsid w:val="00D67D6A"/>
    <w:rsid w:val="00D77DD3"/>
    <w:rsid w:val="00D87794"/>
    <w:rsid w:val="00D928C7"/>
    <w:rsid w:val="00DA1AE4"/>
    <w:rsid w:val="00DA5166"/>
    <w:rsid w:val="00DA7E4A"/>
    <w:rsid w:val="00DC1903"/>
    <w:rsid w:val="00DE29B5"/>
    <w:rsid w:val="00DF20D6"/>
    <w:rsid w:val="00E001F9"/>
    <w:rsid w:val="00E01D7F"/>
    <w:rsid w:val="00E04871"/>
    <w:rsid w:val="00E1009C"/>
    <w:rsid w:val="00E11728"/>
    <w:rsid w:val="00E218AE"/>
    <w:rsid w:val="00E26AD5"/>
    <w:rsid w:val="00E42A02"/>
    <w:rsid w:val="00E42CA6"/>
    <w:rsid w:val="00E54CEF"/>
    <w:rsid w:val="00E57998"/>
    <w:rsid w:val="00E615D1"/>
    <w:rsid w:val="00E649B2"/>
    <w:rsid w:val="00E66D36"/>
    <w:rsid w:val="00E73060"/>
    <w:rsid w:val="00E7440B"/>
    <w:rsid w:val="00E87EFA"/>
    <w:rsid w:val="00E93FDF"/>
    <w:rsid w:val="00EA337C"/>
    <w:rsid w:val="00EA3F34"/>
    <w:rsid w:val="00EB4374"/>
    <w:rsid w:val="00EB4F54"/>
    <w:rsid w:val="00EC522C"/>
    <w:rsid w:val="00ED2E46"/>
    <w:rsid w:val="00EE61B0"/>
    <w:rsid w:val="00EE7EFD"/>
    <w:rsid w:val="00EF2727"/>
    <w:rsid w:val="00EF3397"/>
    <w:rsid w:val="00F03E8E"/>
    <w:rsid w:val="00F2233C"/>
    <w:rsid w:val="00F254DE"/>
    <w:rsid w:val="00F27A34"/>
    <w:rsid w:val="00F340BB"/>
    <w:rsid w:val="00F34B81"/>
    <w:rsid w:val="00F34E98"/>
    <w:rsid w:val="00F35D32"/>
    <w:rsid w:val="00F36584"/>
    <w:rsid w:val="00F3681B"/>
    <w:rsid w:val="00F37711"/>
    <w:rsid w:val="00F37D85"/>
    <w:rsid w:val="00F414D7"/>
    <w:rsid w:val="00F428B9"/>
    <w:rsid w:val="00F4747F"/>
    <w:rsid w:val="00F5143B"/>
    <w:rsid w:val="00F54E6F"/>
    <w:rsid w:val="00F70A15"/>
    <w:rsid w:val="00F717D9"/>
    <w:rsid w:val="00F75AA8"/>
    <w:rsid w:val="00F91F99"/>
    <w:rsid w:val="00F93E93"/>
    <w:rsid w:val="00FA5117"/>
    <w:rsid w:val="00FB2908"/>
    <w:rsid w:val="00FC0AAA"/>
    <w:rsid w:val="00FC24F1"/>
    <w:rsid w:val="00FC42FA"/>
    <w:rsid w:val="00FC4883"/>
    <w:rsid w:val="00FC5337"/>
    <w:rsid w:val="00FC55FF"/>
    <w:rsid w:val="00FD71A2"/>
    <w:rsid w:val="00FE4A86"/>
    <w:rsid w:val="00FF506F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link w:val="a3"/>
    <w:uiPriority w:val="99"/>
    <w:locked/>
    <w:rsid w:val="00144A31"/>
    <w:rPr>
      <w:rFonts w:eastAsia="標楷體" w:cs="Times New Roman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link w:val="a5"/>
    <w:uiPriority w:val="99"/>
    <w:semiHidden/>
    <w:locked/>
    <w:rsid w:val="00C05530"/>
    <w:rPr>
      <w:rFonts w:cs="Times New Roman"/>
      <w:sz w:val="20"/>
    </w:rPr>
  </w:style>
  <w:style w:type="character" w:styleId="a7">
    <w:name w:val="footnote reference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link w:val="ab"/>
    <w:uiPriority w:val="99"/>
    <w:locked/>
    <w:rsid w:val="00A47C3A"/>
    <w:rPr>
      <w:rFonts w:cs="Times New Roman"/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link w:val="ad"/>
    <w:uiPriority w:val="99"/>
    <w:locked/>
    <w:rsid w:val="00A47C3A"/>
    <w:rPr>
      <w:rFonts w:cs="Times New Roman"/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link w:val="af"/>
    <w:uiPriority w:val="99"/>
    <w:semiHidden/>
    <w:locked/>
    <w:rsid w:val="00A47C3A"/>
    <w:rPr>
      <w:rFonts w:ascii="Cambria" w:eastAsia="新細明體" w:hAnsi="Cambria" w:cs="Times New Roman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uiPriority w:val="99"/>
    <w:rsid w:val="0017289D"/>
    <w:rPr>
      <w:rFonts w:cs="Times New Roman"/>
      <w:color w:val="408080"/>
      <w:sz w:val="32"/>
      <w:szCs w:val="32"/>
    </w:rPr>
  </w:style>
  <w:style w:type="table" w:styleId="af1">
    <w:name w:val="Table Grid"/>
    <w:basedOn w:val="a1"/>
    <w:uiPriority w:val="99"/>
    <w:locked/>
    <w:rsid w:val="00104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4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45308-B78E-4514-AB90-8C66D34A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3211</Words>
  <Characters>18303</Characters>
  <Application>Microsoft Office Word</Application>
  <DocSecurity>0</DocSecurity>
  <Lines>152</Lines>
  <Paragraphs>42</Paragraphs>
  <ScaleCrop>false</ScaleCrop>
  <Company>Hewlett-Packard</Company>
  <LinksUpToDate>false</LinksUpToDate>
  <CharactersWithSpaces>21472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 </dc:title>
  <dc:creator>Shidaoyi</dc:creator>
  <cp:lastModifiedBy>Administrator</cp:lastModifiedBy>
  <cp:revision>2</cp:revision>
  <dcterms:created xsi:type="dcterms:W3CDTF">2012-03-25T12:28:00Z</dcterms:created>
  <dcterms:modified xsi:type="dcterms:W3CDTF">2012-03-25T12:28:00Z</dcterms:modified>
</cp:coreProperties>
</file>